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5" w:rsidRPr="0013278A" w:rsidRDefault="00306915">
      <w:pPr>
        <w:pStyle w:val="aa"/>
        <w:ind w:firstLine="9214"/>
        <w:rPr>
          <w:rFonts w:ascii="Times New Roman" w:hAnsi="Times New Roman" w:cs="Times New Roman"/>
          <w:color w:val="auto"/>
          <w:sz w:val="24"/>
          <w:szCs w:val="24"/>
        </w:rPr>
      </w:pPr>
      <w:r w:rsidRPr="0013278A">
        <w:rPr>
          <w:rFonts w:ascii="Times New Roman" w:hAnsi="Times New Roman" w:cs="Times New Roman"/>
          <w:color w:val="auto"/>
          <w:sz w:val="24"/>
          <w:szCs w:val="24"/>
        </w:rPr>
        <w:t>ПРИЛОЖЕНИЕ 2</w:t>
      </w:r>
    </w:p>
    <w:p w:rsidR="00137545" w:rsidRPr="0013278A" w:rsidRDefault="00306915">
      <w:pPr>
        <w:pStyle w:val="aa"/>
        <w:ind w:firstLine="9214"/>
        <w:rPr>
          <w:rFonts w:ascii="Times New Roman" w:hAnsi="Times New Roman" w:cs="Times New Roman"/>
          <w:color w:val="auto"/>
          <w:sz w:val="24"/>
          <w:szCs w:val="24"/>
        </w:rPr>
      </w:pPr>
      <w:r w:rsidRPr="0013278A">
        <w:rPr>
          <w:rFonts w:ascii="Times New Roman" w:hAnsi="Times New Roman" w:cs="Times New Roman"/>
          <w:color w:val="auto"/>
          <w:sz w:val="24"/>
          <w:szCs w:val="24"/>
        </w:rPr>
        <w:t>Утверждена</w:t>
      </w:r>
    </w:p>
    <w:p w:rsidR="00137545" w:rsidRPr="0013278A" w:rsidRDefault="00306915">
      <w:pPr>
        <w:pStyle w:val="aa"/>
        <w:ind w:firstLine="9214"/>
        <w:rPr>
          <w:rFonts w:ascii="Times New Roman" w:hAnsi="Times New Roman" w:cs="Times New Roman"/>
          <w:color w:val="auto"/>
          <w:sz w:val="24"/>
          <w:szCs w:val="24"/>
        </w:rPr>
      </w:pPr>
      <w:r w:rsidRPr="0013278A">
        <w:rPr>
          <w:rFonts w:ascii="Times New Roman" w:hAnsi="Times New Roman" w:cs="Times New Roman"/>
          <w:color w:val="auto"/>
          <w:sz w:val="24"/>
          <w:szCs w:val="24"/>
        </w:rPr>
        <w:t xml:space="preserve">приказом </w:t>
      </w:r>
      <w:r w:rsidR="0013278A" w:rsidRPr="0013278A">
        <w:rPr>
          <w:rFonts w:ascii="Times New Roman" w:hAnsi="Times New Roman" w:cs="Times New Roman"/>
          <w:color w:val="auto"/>
          <w:sz w:val="24"/>
          <w:szCs w:val="24"/>
        </w:rPr>
        <w:t>МОУ Новосельской сош</w:t>
      </w:r>
    </w:p>
    <w:p w:rsidR="00F4704F" w:rsidRPr="006545A9" w:rsidRDefault="00F4704F" w:rsidP="00F4704F">
      <w:pPr>
        <w:pStyle w:val="aa"/>
        <w:ind w:firstLine="9214"/>
        <w:rPr>
          <w:color w:val="auto"/>
        </w:rPr>
      </w:pPr>
      <w:r w:rsidRPr="006545A9">
        <w:rPr>
          <w:rFonts w:ascii="Times New Roman" w:hAnsi="Times New Roman" w:cs="Times New Roman"/>
          <w:color w:val="auto"/>
          <w:sz w:val="24"/>
          <w:szCs w:val="24"/>
        </w:rPr>
        <w:t>от 05.09.2018  № 133</w:t>
      </w:r>
    </w:p>
    <w:p w:rsidR="00137545" w:rsidRDefault="00137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545" w:rsidRDefault="00306915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План («дорожная карта») подготовки и проведения государственной итоговой аттестации по образовательным программам основного общего образования </w:t>
      </w:r>
      <w:r w:rsidR="00C96FD3">
        <w:rPr>
          <w:rFonts w:ascii="Times New Roman" w:hAnsi="Times New Roman" w:cs="Times New Roman"/>
          <w:sz w:val="24"/>
          <w:szCs w:val="24"/>
        </w:rPr>
        <w:t>в МОУ Новосельская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 в 2018</w:t>
      </w:r>
      <w:r w:rsidR="005F59F7">
        <w:rPr>
          <w:rFonts w:ascii="Times New Roman" w:hAnsi="Times New Roman" w:cs="Times New Roman"/>
          <w:sz w:val="24"/>
          <w:szCs w:val="24"/>
        </w:rPr>
        <w:t>-19 учебном</w:t>
      </w:r>
      <w:r>
        <w:rPr>
          <w:rFonts w:ascii="Times New Roman" w:hAnsi="Times New Roman" w:cs="Times New Roman"/>
          <w:sz w:val="24"/>
          <w:szCs w:val="24"/>
        </w:rPr>
        <w:t xml:space="preserve">  году.</w:t>
      </w:r>
    </w:p>
    <w:tbl>
      <w:tblPr>
        <w:tblStyle w:val="af"/>
        <w:tblW w:w="14142" w:type="dxa"/>
        <w:tblInd w:w="-5" w:type="dxa"/>
        <w:tblCellMar>
          <w:left w:w="103" w:type="dxa"/>
        </w:tblCellMar>
        <w:tblLook w:val="04A0"/>
      </w:tblPr>
      <w:tblGrid>
        <w:gridCol w:w="675"/>
        <w:gridCol w:w="6381"/>
        <w:gridCol w:w="3544"/>
        <w:gridCol w:w="3542"/>
      </w:tblGrid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37545" w:rsidTr="009A28C7">
        <w:tc>
          <w:tcPr>
            <w:tcW w:w="14142" w:type="dxa"/>
            <w:gridSpan w:val="4"/>
            <w:shd w:val="clear" w:color="auto" w:fill="auto"/>
            <w:tcMar>
              <w:left w:w="103" w:type="dxa"/>
            </w:tcMar>
          </w:tcPr>
          <w:p w:rsidR="00137545" w:rsidRDefault="00306915" w:rsidP="005F59F7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 ГИА-9 в  201</w:t>
            </w:r>
            <w:r w:rsidR="005F59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 w:rsidP="005F59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 анализа  результатов ГИА-9 в 201</w:t>
            </w:r>
            <w:r w:rsidR="005F5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C96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C96FD3" w:rsidP="005F59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F5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C9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C9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ОУ  собраний с целью информирования участников образовательного процесса о результативности участников  ГИА предыдущего года обучения, определение «сильных» и «слабых» сторон подготовленности выпускников.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C9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C96F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 w:rsidP="005F5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 совещании </w:t>
            </w:r>
            <w:r w:rsidR="00C96FD3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ОУ </w:t>
            </w:r>
            <w:r>
              <w:rPr>
                <w:rFonts w:ascii="Times New Roman" w:hAnsi="Times New Roman"/>
                <w:sz w:val="24"/>
                <w:szCs w:val="24"/>
              </w:rPr>
              <w:t>«Государственная итоговая аттестация по образовательным программам основного общего образования в 201</w:t>
            </w:r>
            <w:r w:rsidR="005F59F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году: основные итоги и направления развития»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 w:rsidP="005F59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5F5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C9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137545" w:rsidTr="009A28C7">
        <w:tc>
          <w:tcPr>
            <w:tcW w:w="14142" w:type="dxa"/>
            <w:gridSpan w:val="4"/>
            <w:shd w:val="clear" w:color="auto" w:fill="auto"/>
            <w:tcMar>
              <w:left w:w="103" w:type="dxa"/>
            </w:tcMar>
          </w:tcPr>
          <w:p w:rsidR="00137545" w:rsidRDefault="0030691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НОРМАТИВНО-ПРАВОВОЕ,  МЕТОДИЧЕСКОЕ  ОБЕСПЕЧЕНИЕ И  ОБУЧЕНИЕ  ЛИЦ, ПРИВЛЕКАЕМЫХ К ГИА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3341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 w:rsidP="00C96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приказов </w:t>
            </w:r>
            <w:r w:rsidR="00C96FD3">
              <w:rPr>
                <w:rFonts w:ascii="Times New Roman" w:hAnsi="Times New Roman" w:cs="Times New Roman"/>
                <w:sz w:val="24"/>
                <w:szCs w:val="24"/>
              </w:rPr>
              <w:t>по подготовке и участию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="00A4593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ОУ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C9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3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A45937" w:rsidP="00A4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подпись 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ОУ, привлекаемых к проведению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F818A7" w:rsidP="005F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F5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A4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3341EA" w:rsidP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 w:rsidP="003A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3A355E">
              <w:rPr>
                <w:rFonts w:ascii="Times New Roman" w:hAnsi="Times New Roman" w:cs="Times New Roman"/>
                <w:sz w:val="24"/>
                <w:szCs w:val="24"/>
              </w:rPr>
              <w:t>ответственного за проведение ГИА в ОУ  в муницип</w:t>
            </w:r>
            <w:r w:rsidR="003341EA">
              <w:rPr>
                <w:rFonts w:ascii="Times New Roman" w:hAnsi="Times New Roman" w:cs="Times New Roman"/>
                <w:sz w:val="24"/>
                <w:szCs w:val="24"/>
              </w:rPr>
              <w:t>альных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55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вебинарах  по вопросам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A3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3341EA" w:rsidP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A45937" w:rsidP="003A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наблюдателей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 w:rsidP="005F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</w:t>
            </w:r>
            <w:r w:rsidR="005F5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A3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3341EA" w:rsidP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обучении  лиц, ответственных за внесение сведений в РИС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 w:rsidP="005F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818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F5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3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137545" w:rsidTr="009A28C7">
        <w:tc>
          <w:tcPr>
            <w:tcW w:w="14142" w:type="dxa"/>
            <w:gridSpan w:val="4"/>
            <w:shd w:val="clear" w:color="auto" w:fill="auto"/>
            <w:tcMar>
              <w:left w:w="103" w:type="dxa"/>
            </w:tcMar>
          </w:tcPr>
          <w:p w:rsidR="00137545" w:rsidRDefault="0030691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ОБУЧАЮЩИМИСЯ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13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 w:rsidP="005F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выбора предметов по выбору </w:t>
            </w:r>
            <w:r w:rsidR="00E61C10">
              <w:rPr>
                <w:rFonts w:ascii="Times New Roman" w:hAnsi="Times New Roman" w:cs="Times New Roman"/>
                <w:sz w:val="24"/>
                <w:szCs w:val="24"/>
              </w:rPr>
              <w:t>ГИА 201</w:t>
            </w:r>
            <w:r w:rsidR="005F5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13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13278A" w:rsidP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диагностических работ  ГИА по русскому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и математике в 8-х, 9-х классах  с предоставлением справки об уровне подготовленности каждого обучающегося.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13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 w:rsidP="0013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132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E61C10" w:rsidP="0013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2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карт диагностики обучающихся 8-9 класс</w:t>
            </w:r>
            <w:r w:rsidR="00132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обязательным предметам и предметам по выбору.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 w:rsidP="0013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1327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E61C10" w:rsidP="0013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 w:rsidP="0013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3278A">
              <w:rPr>
                <w:rFonts w:ascii="Times New Roman" w:hAnsi="Times New Roman" w:cs="Times New Roman"/>
                <w:sz w:val="24"/>
                <w:szCs w:val="24"/>
              </w:rPr>
              <w:t>диагностических и тренировочных работ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по математике 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13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СтатГрад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13278A" w:rsidP="0013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математики 9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78A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278A" w:rsidRDefault="0013278A" w:rsidP="00AC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278A" w:rsidRDefault="0013278A" w:rsidP="0013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и тренировочных работ в форме ОГЭ по русскому языку 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278A" w:rsidRDefault="0013278A" w:rsidP="00C1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СтатГрад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278A" w:rsidRDefault="0013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учителя русского языка и литературы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E61C10" w:rsidP="00AC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3278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и тренировочных работ в форме 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предметам по выбору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13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13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учителя-предметники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AC3719" w:rsidP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 w:rsidP="00AC3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итогам работы по подготовке к ГИА-9 (анализ ситуации</w:t>
            </w:r>
            <w:r w:rsidR="00AC3719">
              <w:rPr>
                <w:rFonts w:ascii="Times New Roman" w:hAnsi="Times New Roman" w:cs="Times New Roman"/>
                <w:sz w:val="24"/>
                <w:szCs w:val="24"/>
              </w:rPr>
              <w:t>, динамика, выполнение «дорожной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AC3719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AC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AC3719" w:rsidP="00E61C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AC37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заявлений и согласий на обработку персональных данных, заверенных родителями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AC37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137545" w:rsidTr="009A28C7">
        <w:tc>
          <w:tcPr>
            <w:tcW w:w="14142" w:type="dxa"/>
            <w:gridSpan w:val="4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C1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ОРГАНИЗАЦИОННОЕ СОПРОВОЖДЕНИЕ ГИА 9</w:t>
            </w:r>
          </w:p>
        </w:tc>
      </w:tr>
      <w:tr w:rsidR="0064039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40394" w:rsidRPr="00E61C10" w:rsidRDefault="00640394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1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40394" w:rsidRDefault="00640394" w:rsidP="00AC37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  о всех категориях участников ГИА с указанием перечня выбранных предметов, формы ГИА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40394" w:rsidRPr="00A92FBB" w:rsidRDefault="005F59F7" w:rsidP="005F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40394" w:rsidRPr="00A92FBB">
              <w:rPr>
                <w:rFonts w:ascii="Times New Roman" w:hAnsi="Times New Roman" w:cs="Times New Roman"/>
                <w:sz w:val="24"/>
                <w:szCs w:val="24"/>
              </w:rPr>
              <w:t xml:space="preserve"> 2018- 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40394" w:rsidRDefault="00640394" w:rsidP="00640394">
            <w:pPr>
              <w:jc w:val="center"/>
            </w:pPr>
            <w:r w:rsidRPr="00EF3BD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64039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40394" w:rsidRPr="00E61C10" w:rsidRDefault="00640394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1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40394" w:rsidRDefault="00640394" w:rsidP="00AC37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информации, документов по лицам с ОВЗ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40394" w:rsidRPr="00A92FBB" w:rsidRDefault="00640394" w:rsidP="005F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5F5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 xml:space="preserve"> 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 xml:space="preserve"> дня до экзамена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40394" w:rsidRDefault="00640394" w:rsidP="00640394">
            <w:pPr>
              <w:jc w:val="center"/>
            </w:pPr>
            <w:r w:rsidRPr="00EF3BD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64039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40394" w:rsidRPr="00E61C10" w:rsidRDefault="00640394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C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E61C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40394" w:rsidRPr="00727B6E" w:rsidRDefault="0064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B6E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выборе обучающимися предметов по выбору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40394" w:rsidRPr="00A92FBB" w:rsidRDefault="00640394" w:rsidP="005F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5F5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40394" w:rsidRDefault="00640394" w:rsidP="00640394">
            <w:pPr>
              <w:jc w:val="center"/>
            </w:pPr>
            <w:r w:rsidRPr="00EF3BD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727B6E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Pr="00E61C10" w:rsidRDefault="00E61C10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C10">
              <w:rPr>
                <w:rFonts w:ascii="Times New Roman" w:hAnsi="Times New Roman" w:cs="Times New Roman"/>
              </w:rPr>
              <w:t>3</w:t>
            </w:r>
            <w:r w:rsidR="008972B9">
              <w:rPr>
                <w:rFonts w:ascii="Times New Roman" w:hAnsi="Times New Roman" w:cs="Times New Roman"/>
              </w:rPr>
              <w:t>0</w:t>
            </w:r>
            <w:r w:rsidRPr="00E61C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Pr="00727B6E" w:rsidRDefault="00727B6E" w:rsidP="0064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подбору </w:t>
            </w:r>
            <w:r w:rsidRPr="00727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39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ОУ для работы </w:t>
            </w:r>
            <w:r w:rsidRPr="00727B6E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64039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B6E"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Default="0072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ДО ЯО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Default="0064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37545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937B7" w:rsidRDefault="009937B7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7B7">
              <w:rPr>
                <w:rFonts w:ascii="Times New Roman" w:hAnsi="Times New Roman" w:cs="Times New Roman"/>
              </w:rPr>
              <w:t>3</w:t>
            </w:r>
            <w:r w:rsidR="008972B9">
              <w:rPr>
                <w:rFonts w:ascii="Times New Roman" w:hAnsi="Times New Roman" w:cs="Times New Roman"/>
              </w:rPr>
              <w:t>1</w:t>
            </w:r>
            <w:r w:rsidRPr="00993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маршрутов доставки обучающихся в ППЭ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A92FBB" w:rsidRDefault="00306915" w:rsidP="005F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Март, май 201</w:t>
            </w:r>
            <w:r w:rsidR="005F5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A92FBB" w:rsidRDefault="0064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37545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937B7" w:rsidRDefault="009937B7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7B7">
              <w:rPr>
                <w:rFonts w:ascii="Times New Roman" w:hAnsi="Times New Roman" w:cs="Times New Roman"/>
              </w:rPr>
              <w:t>3</w:t>
            </w:r>
            <w:r w:rsidR="008972B9">
              <w:rPr>
                <w:rFonts w:ascii="Times New Roman" w:hAnsi="Times New Roman" w:cs="Times New Roman"/>
              </w:rPr>
              <w:t>3</w:t>
            </w:r>
            <w:r w:rsidRPr="00993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допуска к ГИА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A92FBB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В течение 2-х дней со дня принятия решения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A92FBB" w:rsidRDefault="0064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9A28C7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937B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Default="00640394" w:rsidP="0064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обучении и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 xml:space="preserve"> для лиц, участвующих в проведении ГИА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A92FBB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A92FBB" w:rsidRDefault="00640394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9A28C7" w:rsidTr="009A28C7">
        <w:tc>
          <w:tcPr>
            <w:tcW w:w="14142" w:type="dxa"/>
            <w:gridSpan w:val="4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pStyle w:val="ac"/>
              <w:spacing w:after="0" w:line="24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МЕРЫ  ПО ПОВЫШЕНИЮ КАЧЕСТВА ПРЕПОДАВАНИЯ УЧЕБНЫХ ПРЕДМЕТОВ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7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тематического планирования учителей-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предметников с учетом повторения вопросов выносимых на экзамены, проведения тренировочных и диагностических работ.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CF6CAA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8972B9" w:rsidP="00C4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5F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обучающихся  группы риска, которые могут не сдать ГИА, определение индивидуальных маршрутов по подготовке к ГИА, планирование работы с целью ликвидации пробелов, ожидаемые прогнозы</w:t>
            </w:r>
            <w:r w:rsidR="00CF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математике)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CF6CAA" w:rsidP="00CF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C059BF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5F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обучающихся  группы риска, которые могут не сдать ГИА, определение индивидуальных маршрутов по подготовке к ГИА, планирование работы с целью ликвидации пробелов, ожидаемые прогнозы</w:t>
            </w:r>
            <w:r w:rsidR="00CF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русскому языку)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CF6CAA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учитель 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на предмет системности и результативности тренировочных и диагностических работ обучающихся.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CF6CAA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учителями-предметниками, которые готовят обучающихся к итоговой аттестации.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CF6CAA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на предмет организации повторения и подготовки к итоговой аттестации.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CF6CAA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индивидуальных карт диагностики с целью выявления типичных ошибок по всем написанным работам у каждого обучающегося и составление плана учителями для дальнейшей работы 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 предметов, по которым сдаются экзамены.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индивидуальных карт диагностики обучающихся 8-х классов.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вебинарах регионального уровня по подготовке к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ИРО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Преподаватели-предметники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CF6CAA" w:rsidP="00CF6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ОУ на предмет готовности обучающихся к итоговой аттестации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CF6CAA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306915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CF6CAA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проблемных групп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качества образования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5F5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CF6CAA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 по учебным предметам, по которым проводится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4E32A3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28C7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C059BF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Default="009A28C7" w:rsidP="00C84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педагогических </w:t>
            </w:r>
            <w:r w:rsidR="00C84BA3">
              <w:rPr>
                <w:rFonts w:ascii="Times New Roman" w:hAnsi="Times New Roman"/>
                <w:sz w:val="24"/>
                <w:szCs w:val="24"/>
              </w:rPr>
              <w:t>чтений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(представление  опыта преподавания учебных предметов)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Default="00C84BA3" w:rsidP="009A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Default="00C84BA3" w:rsidP="009A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28C7" w:rsidTr="009A28C7">
        <w:tc>
          <w:tcPr>
            <w:tcW w:w="14142" w:type="dxa"/>
            <w:gridSpan w:val="4"/>
            <w:shd w:val="clear" w:color="auto" w:fill="auto"/>
            <w:tcMar>
              <w:left w:w="103" w:type="dxa"/>
            </w:tcMar>
          </w:tcPr>
          <w:p w:rsidR="009A28C7" w:rsidRDefault="00E21E7D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9A2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4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28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ГИА-9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69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обучающихся   9 класса о ГИА (</w:t>
            </w:r>
            <w:r w:rsidR="0069398A">
              <w:rPr>
                <w:rFonts w:ascii="Times New Roman" w:hAnsi="Times New Roman" w:cs="Times New Roman"/>
                <w:sz w:val="24"/>
              </w:rPr>
              <w:t xml:space="preserve">порядок проведения </w:t>
            </w:r>
            <w:r>
              <w:rPr>
                <w:rFonts w:ascii="Times New Roman" w:hAnsi="Times New Roman" w:cs="Times New Roman"/>
                <w:sz w:val="24"/>
              </w:rPr>
              <w:t xml:space="preserve"> ГИА, предварительный выбор экзаменов, процедура сдачи экзаменов)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C84BA3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69398A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демоверсиями по математике и русскому языку, экзаменов по выбору. Знакомство с изменениями в КИМ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C84BA3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69398A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с обучающимися  на тему «Итоговая аттестация»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C84BA3" w:rsidP="00C84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классный руководитель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69398A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E76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нормативных и распорядительных документов по ГИА, регламентирующих проведение ГИА в 201</w:t>
            </w:r>
            <w:r w:rsidR="005F5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6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C84BA3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с сайтом ОУ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информационных стендов по вопросам проведения ГИА, текущее обновление материалов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Октябрь-июнь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C84BA3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консультационной поддержки по вопросам, связанным с организацией и проведением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C84BA3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о порядке проведения ГИА (сроках и месте подачи заявлений, месте и сроках проведения ГИА, об основаниях для удаления с экзамена, о порядке подачи и рассмотрения апелляции, о результатах ГИА)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C84BA3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75AC2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pStyle w:val="1"/>
              <w:snapToGrid w:val="0"/>
            </w:pPr>
            <w:r>
              <w:rPr>
                <w:sz w:val="22"/>
                <w:szCs w:val="22"/>
              </w:rPr>
              <w:t>Родительские собрания: «З</w:t>
            </w:r>
            <w:r>
              <w:t>адачи совместной работы семьи и школы в работе по подготов</w:t>
            </w:r>
            <w:r w:rsidR="003C616C">
              <w:t>ке и успешному  прохождению ГИА</w:t>
            </w:r>
            <w:r>
              <w:t>»:</w:t>
            </w:r>
          </w:p>
          <w:p w:rsidR="009A28C7" w:rsidRDefault="009A28C7" w:rsidP="009A28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Особенности ОГЭ и ГВЭ   201</w:t>
            </w:r>
            <w:r w:rsidR="00374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28C7" w:rsidRDefault="009A28C7" w:rsidP="009A28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Информационные ресурсы по вопросам ОГЭ и ГВЭ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3C616C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3C616C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девятиклассников, которые могут не сдать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3C616C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3C616C" w:rsidP="003C6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 родителям (законным представителям)  по процедуре проведения ГИА и психологиче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 подготовке к ОГЭ  и ГВЭ (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родителей)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3C616C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pStyle w:val="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Родительские собрания:</w:t>
            </w:r>
          </w:p>
          <w:p w:rsidR="009A28C7" w:rsidRDefault="009A28C7" w:rsidP="009A28C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1.Нормативно-правовая база ГИА  в 201</w:t>
            </w:r>
            <w:r w:rsidR="003741B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году. (Порядок проведения ОГЭ и ГВЭ. Правила поведения обучающихся на </w:t>
            </w:r>
            <w:r w:rsidR="003C616C">
              <w:rPr>
                <w:sz w:val="22"/>
                <w:szCs w:val="22"/>
              </w:rPr>
              <w:t xml:space="preserve">ОГЭ и ГВЭ) </w:t>
            </w:r>
            <w:r>
              <w:rPr>
                <w:sz w:val="22"/>
                <w:szCs w:val="22"/>
              </w:rPr>
              <w:t>(под роспись)</w:t>
            </w:r>
          </w:p>
          <w:p w:rsidR="009A28C7" w:rsidRDefault="009A28C7" w:rsidP="009A28C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родителей в подготовке выпускников  к ГИА.</w:t>
            </w:r>
          </w:p>
          <w:p w:rsidR="009A28C7" w:rsidRDefault="009A28C7" w:rsidP="009A28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Информация и рекомендации учителей – предметников по  подготовке выпускников к государственной итоговой аттестации 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3C616C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собраний  с родителями выпускников.</w:t>
            </w:r>
          </w:p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Прядок окончания учебного года.</w:t>
            </w:r>
          </w:p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Правила подачи и рассмотрения апелляций о нарушении установленного порядка проведения ОГЭ и ЕГЭ, о несогласии с выставленными баллами.</w:t>
            </w:r>
          </w:p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Порядок информирования о результатах ОГЭ и ГВЭ.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3C616C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родительском собрании «Организация проведения ГИА-9»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37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</w:t>
            </w:r>
            <w:r w:rsidR="00374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3C616C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горячей линии по подготовке  и проведению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3C616C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2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психологической помощи участникам ГИА, психологическое сопровождение родителей</w:t>
            </w:r>
            <w:r w:rsidR="00C8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представителей), учителей-предметников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3C616C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A28C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8-х классов по итоговой аттестации в следующем учебном году.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3C616C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</w:t>
            </w:r>
          </w:p>
        </w:tc>
      </w:tr>
      <w:tr w:rsidR="009A28C7" w:rsidTr="009A28C7">
        <w:tc>
          <w:tcPr>
            <w:tcW w:w="14142" w:type="dxa"/>
            <w:gridSpan w:val="4"/>
            <w:shd w:val="clear" w:color="auto" w:fill="auto"/>
            <w:tcMar>
              <w:left w:w="103" w:type="dxa"/>
            </w:tcMar>
          </w:tcPr>
          <w:p w:rsidR="009A28C7" w:rsidRDefault="00E21E7D" w:rsidP="009A2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A2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28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ОРГАНИЗАЦИЕЙ И ПРОВЕДЕНИЕМ ГИА</w:t>
            </w:r>
          </w:p>
        </w:tc>
      </w:tr>
      <w:tr w:rsidR="009A28C7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Default="00975AC2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A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Default="009A28C7" w:rsidP="00FC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ходом подготовки </w:t>
            </w:r>
            <w:r w:rsidR="00FC7D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ГИА, выполнением мероприятий «дорожной карты»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Default="00FC7D2D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C7D2D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FC7D2D" w:rsidRDefault="00FC7D2D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FC7D2D" w:rsidRDefault="00FC7D2D" w:rsidP="00FC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внесения сведений в РИС 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FC7D2D" w:rsidRDefault="00FC7D2D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FC7D2D" w:rsidRDefault="00FC7D2D" w:rsidP="00FC7D2D">
            <w:pPr>
              <w:jc w:val="center"/>
            </w:pPr>
            <w:r w:rsidRPr="009C0D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C7D2D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FC7D2D" w:rsidRDefault="00FC7D2D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FC7D2D" w:rsidRDefault="00FC7D2D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оформлением информационных стендов в ОО по процедуре проведения ГИА-9, размещение соответствующей информации на сайтах ОО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FC7D2D" w:rsidRDefault="00FC7D2D" w:rsidP="0037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374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 201</w:t>
            </w:r>
            <w:r w:rsidR="00374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FC7D2D" w:rsidRDefault="00FC7D2D" w:rsidP="00FC7D2D">
            <w:pPr>
              <w:jc w:val="center"/>
            </w:pPr>
            <w:r w:rsidRPr="009C0D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C7D2D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FC7D2D" w:rsidRDefault="00FC7D2D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FC7D2D" w:rsidRDefault="00FC7D2D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  с участниками,  законными представителями, лицами, привлекаемыми к проведению.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FC7D2D" w:rsidRDefault="00FC7D2D" w:rsidP="0037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374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-июнь 201</w:t>
            </w:r>
            <w:r w:rsidR="00374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FC7D2D" w:rsidRDefault="00FC7D2D" w:rsidP="00FC7D2D">
            <w:pPr>
              <w:jc w:val="center"/>
            </w:pPr>
            <w:r w:rsidRPr="009C0D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137545" w:rsidRDefault="00137545"/>
    <w:sectPr w:rsidR="00137545" w:rsidSect="006D5153">
      <w:headerReference w:type="default" r:id="rId7"/>
      <w:pgSz w:w="16838" w:h="11906" w:orient="landscape"/>
      <w:pgMar w:top="765" w:right="1134" w:bottom="850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66" w:rsidRDefault="00321066">
      <w:pPr>
        <w:spacing w:after="0" w:line="240" w:lineRule="auto"/>
      </w:pPr>
      <w:r>
        <w:separator/>
      </w:r>
    </w:p>
  </w:endnote>
  <w:endnote w:type="continuationSeparator" w:id="1">
    <w:p w:rsidR="00321066" w:rsidRDefault="0032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66" w:rsidRDefault="00321066">
      <w:pPr>
        <w:spacing w:after="0" w:line="240" w:lineRule="auto"/>
      </w:pPr>
      <w:r>
        <w:separator/>
      </w:r>
    </w:p>
  </w:footnote>
  <w:footnote w:type="continuationSeparator" w:id="1">
    <w:p w:rsidR="00321066" w:rsidRDefault="0032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15" w:rsidRDefault="00306915">
    <w:pPr>
      <w:pStyle w:val="aa"/>
      <w:ind w:firstLine="921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E30"/>
    <w:multiLevelType w:val="multilevel"/>
    <w:tmpl w:val="B6C4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919C5"/>
    <w:multiLevelType w:val="multilevel"/>
    <w:tmpl w:val="C026E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545"/>
    <w:rsid w:val="000A6A15"/>
    <w:rsid w:val="0013278A"/>
    <w:rsid w:val="00137545"/>
    <w:rsid w:val="002D3D09"/>
    <w:rsid w:val="002E10FE"/>
    <w:rsid w:val="003036D2"/>
    <w:rsid w:val="00306915"/>
    <w:rsid w:val="00321066"/>
    <w:rsid w:val="003341EA"/>
    <w:rsid w:val="00352F1A"/>
    <w:rsid w:val="003741B1"/>
    <w:rsid w:val="003903ED"/>
    <w:rsid w:val="003A355E"/>
    <w:rsid w:val="003C616C"/>
    <w:rsid w:val="004E32A3"/>
    <w:rsid w:val="00517181"/>
    <w:rsid w:val="00522E30"/>
    <w:rsid w:val="005F59F7"/>
    <w:rsid w:val="0063725C"/>
    <w:rsid w:val="00640394"/>
    <w:rsid w:val="0069398A"/>
    <w:rsid w:val="006D5153"/>
    <w:rsid w:val="006D563F"/>
    <w:rsid w:val="00727B6E"/>
    <w:rsid w:val="00772BA6"/>
    <w:rsid w:val="00811E4D"/>
    <w:rsid w:val="008972B9"/>
    <w:rsid w:val="008B1066"/>
    <w:rsid w:val="00953AC3"/>
    <w:rsid w:val="00975AC2"/>
    <w:rsid w:val="009937B7"/>
    <w:rsid w:val="009A28C7"/>
    <w:rsid w:val="009C0289"/>
    <w:rsid w:val="009E0B9D"/>
    <w:rsid w:val="00A45937"/>
    <w:rsid w:val="00A92FBB"/>
    <w:rsid w:val="00AC3719"/>
    <w:rsid w:val="00C059BF"/>
    <w:rsid w:val="00C437AD"/>
    <w:rsid w:val="00C84BA3"/>
    <w:rsid w:val="00C96FD3"/>
    <w:rsid w:val="00CF09CD"/>
    <w:rsid w:val="00CF6CAA"/>
    <w:rsid w:val="00DD14E1"/>
    <w:rsid w:val="00E21E7D"/>
    <w:rsid w:val="00E513AA"/>
    <w:rsid w:val="00E61C10"/>
    <w:rsid w:val="00E762D6"/>
    <w:rsid w:val="00EA64B6"/>
    <w:rsid w:val="00F02407"/>
    <w:rsid w:val="00F4704F"/>
    <w:rsid w:val="00F818A7"/>
    <w:rsid w:val="00FC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C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A55EE5"/>
  </w:style>
  <w:style w:type="character" w:customStyle="1" w:styleId="a4">
    <w:name w:val="Нижний колонтитул Знак"/>
    <w:basedOn w:val="a0"/>
    <w:uiPriority w:val="99"/>
    <w:semiHidden/>
    <w:qFormat/>
    <w:rsid w:val="00A55EE5"/>
  </w:style>
  <w:style w:type="paragraph" w:styleId="a5">
    <w:name w:val="Title"/>
    <w:basedOn w:val="a"/>
    <w:next w:val="a6"/>
    <w:qFormat/>
    <w:rsid w:val="006D51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D5153"/>
    <w:pPr>
      <w:spacing w:after="140" w:line="288" w:lineRule="auto"/>
    </w:pPr>
  </w:style>
  <w:style w:type="paragraph" w:styleId="a7">
    <w:name w:val="List"/>
    <w:basedOn w:val="a6"/>
    <w:rsid w:val="006D5153"/>
    <w:rPr>
      <w:rFonts w:cs="Mangal"/>
    </w:rPr>
  </w:style>
  <w:style w:type="paragraph" w:styleId="a8">
    <w:name w:val="caption"/>
    <w:basedOn w:val="a"/>
    <w:qFormat/>
    <w:rsid w:val="006D51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6D5153"/>
    <w:pPr>
      <w:suppressLineNumbers/>
    </w:pPr>
    <w:rPr>
      <w:rFonts w:cs="Mangal"/>
    </w:rPr>
  </w:style>
  <w:style w:type="paragraph" w:customStyle="1" w:styleId="1">
    <w:name w:val="Без интервала1"/>
    <w:qFormat/>
    <w:rsid w:val="0061301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a">
    <w:name w:val="header"/>
    <w:basedOn w:val="a"/>
    <w:uiPriority w:val="99"/>
    <w:unhideWhenUsed/>
    <w:rsid w:val="00A55EE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A55EE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232C61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6D5153"/>
    <w:pPr>
      <w:suppressLineNumbers/>
    </w:pPr>
  </w:style>
  <w:style w:type="paragraph" w:customStyle="1" w:styleId="ae">
    <w:name w:val="Заголовок таблицы"/>
    <w:basedOn w:val="ad"/>
    <w:qFormat/>
    <w:rsid w:val="006D515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156B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2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1E7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dc:description/>
  <cp:lastModifiedBy>Селиванова </cp:lastModifiedBy>
  <cp:revision>92</cp:revision>
  <cp:lastPrinted>2017-11-10T10:48:00Z</cp:lastPrinted>
  <dcterms:created xsi:type="dcterms:W3CDTF">2015-10-22T16:17:00Z</dcterms:created>
  <dcterms:modified xsi:type="dcterms:W3CDTF">2018-11-21T06:43:00Z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