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10" w:rsidRDefault="00C25F10" w:rsidP="00C25F10">
      <w:pPr>
        <w:spacing w:after="0" w:line="24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 xml:space="preserve">Рабочая программа по географии 5 класс </w:t>
      </w:r>
    </w:p>
    <w:p w:rsidR="00C25F10" w:rsidRDefault="00C25F10" w:rsidP="00C25F10">
      <w:pPr>
        <w:spacing w:after="0" w:line="24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4"/>
        </w:rPr>
        <w:t>«География. Планета Земля»</w:t>
      </w:r>
    </w:p>
    <w:p w:rsidR="00C25F10" w:rsidRPr="00156163" w:rsidRDefault="00C25F10" w:rsidP="00C25F1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0438">
        <w:rPr>
          <w:rFonts w:ascii="Times New Roman" w:hAnsi="Times New Roman"/>
          <w:b/>
          <w:bCs/>
          <w:iCs/>
          <w:color w:val="000000"/>
          <w:sz w:val="28"/>
          <w:szCs w:val="24"/>
        </w:rPr>
        <w:t>Пояснительная записка</w:t>
      </w:r>
    </w:p>
    <w:p w:rsidR="00C25F10" w:rsidRPr="00F060E2" w:rsidRDefault="00C25F10" w:rsidP="00C25F10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Нормативные акты и учебно-методические документы, на основании которых разработана рабочая программа</w:t>
      </w:r>
    </w:p>
    <w:p w:rsidR="00C25F10" w:rsidRPr="00DF194C" w:rsidRDefault="00C25F10" w:rsidP="00C25F1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 xml:space="preserve">- ФЗ "Об образовании в Российской Федерации" от 29.12.2012 N 273-ФЗ </w:t>
      </w:r>
    </w:p>
    <w:p w:rsidR="00C25F10" w:rsidRPr="00DF194C" w:rsidRDefault="00C25F10" w:rsidP="00C25F10">
      <w:pPr>
        <w:pStyle w:val="a5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94C">
        <w:rPr>
          <w:rFonts w:ascii="Times New Roman" w:hAnsi="Times New Roman"/>
          <w:color w:val="000000"/>
          <w:sz w:val="24"/>
          <w:szCs w:val="24"/>
        </w:rPr>
        <w:t>- Федеральный государственный образовательный  стандарт основного  общего образования (утверждён приказом Министерства  образования и науки РФ от 17.12.10 №1897;</w:t>
      </w:r>
    </w:p>
    <w:p w:rsidR="00C25F10" w:rsidRPr="00DF194C" w:rsidRDefault="00C25F10" w:rsidP="00C25F10">
      <w:pPr>
        <w:pStyle w:val="a5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94C">
        <w:rPr>
          <w:rFonts w:ascii="Times New Roman" w:hAnsi="Times New Roman"/>
          <w:color w:val="000000"/>
          <w:sz w:val="24"/>
          <w:szCs w:val="24"/>
        </w:rPr>
        <w:t>- Примерная основная образовательная программа основного общего образования</w:t>
      </w:r>
      <w:proofErr w:type="gramStart"/>
      <w:r w:rsidRPr="00DF194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DF194C">
        <w:rPr>
          <w:rFonts w:ascii="Times New Roman" w:hAnsi="Times New Roman"/>
          <w:color w:val="000000"/>
          <w:sz w:val="24"/>
          <w:szCs w:val="24"/>
        </w:rPr>
        <w:t xml:space="preserve"> М., «Просвещение», 2010;</w:t>
      </w:r>
    </w:p>
    <w:p w:rsidR="00C25F10" w:rsidRPr="00DF194C" w:rsidRDefault="00C25F10" w:rsidP="00C25F10">
      <w:pPr>
        <w:pStyle w:val="a5"/>
        <w:tabs>
          <w:tab w:val="left" w:pos="1320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Рабочие программы. География.  В.П.Дронов, Л.Е.Савельева. Предметная линия учебников «Сферы». 5 – 9 классы.  Пособие для учителей общеобразовательных учреждений. М.,  «Просвещение» 2011г. Программа соответствует требованиям ФГОС.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Общие цели образования с учетом специфики предмета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Основная цель географии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и прогнозирования разнообра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зных природных, социально-эконо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жизнедеятельности, экологичес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ки сообразного поведения в окру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spacing w:val="-2"/>
          <w:w w:val="112"/>
          <w:sz w:val="24"/>
          <w:szCs w:val="24"/>
        </w:rPr>
        <w:t xml:space="preserve">Задачами 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изучения географии в основной школе являются: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• формирование системы 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географических знаний как компо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 w:right="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• познание на конкретных п</w:t>
      </w:r>
      <w:r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римерах многообразия современно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 xml:space="preserve">кального до глобального), что </w:t>
      </w:r>
      <w:r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позволяет сформировать географи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C25F10" w:rsidRPr="00DF194C" w:rsidRDefault="00C25F10" w:rsidP="00C25F10">
      <w:pPr>
        <w:shd w:val="clear" w:color="auto" w:fill="FFFFFF"/>
        <w:spacing w:after="0" w:line="240" w:lineRule="auto"/>
        <w:ind w:left="24"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• познание характера, сущности и дин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амики главных природ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ких и иных процессов, прои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сходящих в географическом прост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9" w:right="58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 xml:space="preserve">• понимание главных особенностей взаимодействия природы 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окружающей среды и рацион</w:t>
      </w:r>
      <w:r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ального природопользования, осу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ществления стратегии устойчивого развития в масштабах Рос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34" w:right="48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• понимание закономерност</w:t>
      </w:r>
      <w:r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ей размещения населения и терри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ториальной организации хозяйства в связи с природными, соци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проблем адаптации и здоровья </w:t>
      </w:r>
      <w:r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человека от географических усло</w:t>
      </w:r>
      <w:r w:rsidRPr="00DF194C">
        <w:rPr>
          <w:rFonts w:ascii="Times New Roman" w:hAnsi="Times New Roman" w:cs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3" w:right="4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глубокое и всестороннее изучение географии России, включая </w:t>
      </w:r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</w:t>
      </w:r>
      <w:r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ироду, насе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DF194C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3"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94C"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• выработка у обучающихс</w:t>
      </w:r>
      <w:r>
        <w:rPr>
          <w:rFonts w:ascii="Times New Roman" w:hAnsi="Times New Roman" w:cs="Times New Roman"/>
          <w:color w:val="000000"/>
          <w:spacing w:val="-1"/>
          <w:w w:val="112"/>
          <w:sz w:val="24"/>
          <w:szCs w:val="24"/>
        </w:rPr>
        <w:t>я понимания общественной потреб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>ности в географических знаниях, а также формирование у них отношения к географии как возможной области буд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>ущей прак</w:t>
      </w: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>тической деятельности;</w:t>
      </w:r>
      <w:proofErr w:type="gramEnd"/>
    </w:p>
    <w:p w:rsidR="00C25F10" w:rsidRPr="00ED51C7" w:rsidRDefault="00C25F10" w:rsidP="00C25F10">
      <w:pPr>
        <w:shd w:val="clear" w:color="auto" w:fill="FFFFFF"/>
        <w:spacing w:after="0" w:line="240" w:lineRule="auto"/>
        <w:ind w:left="62" w:right="29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формирование навыков и умений безопасного и экологически </w:t>
      </w:r>
      <w:r w:rsidRPr="00DF194C">
        <w:rPr>
          <w:rFonts w:ascii="Times New Roman" w:hAnsi="Times New Roman" w:cs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C25F10" w:rsidRDefault="00C25F10" w:rsidP="00C25F10">
      <w:pPr>
        <w:pStyle w:val="2"/>
        <w:ind w:firstLine="0"/>
        <w:rPr>
          <w:b/>
          <w:bCs/>
          <w:szCs w:val="28"/>
        </w:rPr>
      </w:pPr>
    </w:p>
    <w:p w:rsidR="00C25F10" w:rsidRPr="00ED51C7" w:rsidRDefault="00C25F10" w:rsidP="00C25F10">
      <w:pPr>
        <w:pStyle w:val="2"/>
        <w:ind w:firstLine="0"/>
        <w:jc w:val="center"/>
        <w:rPr>
          <w:b/>
          <w:bCs/>
          <w:szCs w:val="28"/>
        </w:rPr>
      </w:pPr>
      <w:r w:rsidRPr="00ED51C7">
        <w:rPr>
          <w:b/>
          <w:bCs/>
          <w:szCs w:val="28"/>
        </w:rPr>
        <w:t>Общая характеристика учебного предмета</w:t>
      </w:r>
    </w:p>
    <w:p w:rsidR="00C25F10" w:rsidRPr="00ED51C7" w:rsidRDefault="00C25F10" w:rsidP="00C25F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География — единствен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ный школьный предмет, синтезиру</w:t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ющий многие компоненты как общественно-научного, так и естественно</w:t>
      </w:r>
      <w:r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- научного знания. В ней реализуются такие </w:t>
      </w:r>
      <w:r w:rsidRPr="00DF194C"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сквозные направления совре</w:t>
      </w:r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менного образования, как </w:t>
      </w:r>
      <w:proofErr w:type="spellStart"/>
      <w:r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гумани</w:t>
      </w: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зация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социологизация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экологизация</w:t>
      </w:r>
      <w:proofErr w:type="spellEnd"/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>экономизация</w:t>
      </w:r>
      <w:proofErr w:type="spellEnd"/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которые </w:t>
      </w:r>
      <w:r w:rsidRPr="00DF194C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должны способствовать формированию общей культуры мо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ло</w:t>
      </w:r>
      <w:r w:rsidRPr="00DF194C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дого поколения. Вследствие этого содержание разных разделов курса географии для осн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овной школы, насыщенное экологи</w:t>
      </w:r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ческими, этнографическими, социальными, экономическими аспектами, становится тем </w:t>
      </w:r>
      <w:r>
        <w:rPr>
          <w:rFonts w:ascii="Times New Roman" w:hAnsi="Times New Roman" w:cs="Times New Roman"/>
          <w:color w:val="000000"/>
          <w:w w:val="120"/>
          <w:sz w:val="24"/>
          <w:szCs w:val="24"/>
        </w:rPr>
        <w:t>звеном, которое помогает учащим</w:t>
      </w:r>
      <w:r w:rsidRPr="00DF194C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ся </w:t>
      </w:r>
      <w:r w:rsidRPr="00DF194C">
        <w:rPr>
          <w:rFonts w:ascii="Times New Roman" w:hAnsi="Times New Roman" w:cs="Times New Roman"/>
          <w:color w:val="000000"/>
          <w:spacing w:val="14"/>
          <w:w w:val="120"/>
          <w:sz w:val="24"/>
          <w:szCs w:val="24"/>
        </w:rPr>
        <w:t>осознать</w:t>
      </w:r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тесную взаимосвязь естественных и общественных </w:t>
      </w:r>
      <w:r w:rsidRPr="00DF194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дисциплин, природы и общества в целом. В этом проявляется </w:t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огромное образовательное, р</w:t>
      </w:r>
      <w:r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>азвивающее и воспитательное зна</w:t>
      </w:r>
      <w:r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>чение географии.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194C">
        <w:rPr>
          <w:rFonts w:ascii="Times New Roman" w:hAnsi="Times New Roman"/>
          <w:b/>
          <w:bCs/>
          <w:sz w:val="24"/>
          <w:szCs w:val="24"/>
        </w:rPr>
        <w:t>Описание места предмета в учебном плане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Рабочая программа линии УМК «Сферы. География» 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разработа</w:t>
      </w:r>
      <w:r w:rsidRPr="00DF194C"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>на в соответствии с учебным пл</w:t>
      </w:r>
      <w:r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>аном для ступени основного обще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го образования. География в основной школе изучается с 5 класса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>по 9 класс. Общее число учебных часов за пять лет обучения — 280, из них по 35 ч (1 ч в неделю) в 5 и 6 классах и по 70 ч (2 ч в неделю) в 7, 8 и 9 классах.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 xml:space="preserve">Роль учебного курса в достижении планируемых результатов 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В соответствии с учебным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планом курсу географии на ступе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ни основного общего образов</w:t>
      </w:r>
      <w:r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ания предшествует курс «Окружаю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щий мир», включающий оп</w:t>
      </w:r>
      <w:r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ределённые географические сведе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ния. Данная рабочая программа учитывает, что по отношению </w:t>
      </w: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к курсу географии курс «Ок</w:t>
      </w:r>
      <w:r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ружающий мир» является пропедев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тическим.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0" w:firstLine="12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Изучение географии в 5- 6 классах на основе материала учебника «География. Планета Земля» призвано обеспечить: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форм</w:t>
      </w:r>
      <w:r>
        <w:rPr>
          <w:rFonts w:ascii="Times New Roman" w:hAnsi="Times New Roman"/>
          <w:sz w:val="24"/>
          <w:szCs w:val="24"/>
        </w:rPr>
        <w:t xml:space="preserve">ирование основополагающих физико </w:t>
      </w:r>
      <w:r w:rsidRPr="00DF194C">
        <w:rPr>
          <w:rFonts w:ascii="Times New Roman" w:hAnsi="Times New Roman"/>
          <w:sz w:val="24"/>
          <w:szCs w:val="24"/>
        </w:rPr>
        <w:t>-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lastRenderedPageBreak/>
        <w:t xml:space="preserve">- 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DF194C">
        <w:rPr>
          <w:rFonts w:ascii="Times New Roman" w:hAnsi="Times New Roman"/>
          <w:sz w:val="24"/>
          <w:szCs w:val="24"/>
        </w:rPr>
        <w:t>социоприродной</w:t>
      </w:r>
      <w:proofErr w:type="spellEnd"/>
      <w:r w:rsidRPr="00DF194C">
        <w:rPr>
          <w:rFonts w:ascii="Times New Roman" w:hAnsi="Times New Roman"/>
          <w:sz w:val="24"/>
          <w:szCs w:val="24"/>
        </w:rPr>
        <w:t xml:space="preserve"> среды и решения проблем экологической безопасности;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- формирование умений описывать и объяснять разнообразные физик</w:t>
      </w:r>
      <w:proofErr w:type="gramStart"/>
      <w:r w:rsidRPr="00DF194C">
        <w:rPr>
          <w:rFonts w:ascii="Times New Roman" w:hAnsi="Times New Roman"/>
          <w:sz w:val="24"/>
          <w:szCs w:val="24"/>
        </w:rPr>
        <w:t>о-</w:t>
      </w:r>
      <w:proofErr w:type="gramEnd"/>
      <w:r w:rsidRPr="00DF194C">
        <w:rPr>
          <w:rFonts w:ascii="Times New Roman" w:hAnsi="Times New Roman"/>
          <w:sz w:val="24"/>
          <w:szCs w:val="24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Содержание начального курса географии в основной школе позволяет формировать</w:t>
      </w:r>
      <w:r w:rsidRPr="00DF1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широкий спектр видов учебной деятельности,</w:t>
      </w:r>
      <w:r w:rsidRPr="00DF1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C25F10" w:rsidRPr="00DF194C" w:rsidRDefault="00C25F10" w:rsidP="00C25F10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 xml:space="preserve">Учитывая положение ФГОС о </w:t>
      </w:r>
      <w:r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том, что предметом оценки освое</w:t>
      </w:r>
      <w:r w:rsidRPr="00DF194C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t>ния обучающимися основной образовательной программы основно</w:t>
      </w:r>
      <w:r w:rsidRPr="00DF194C">
        <w:rPr>
          <w:rFonts w:ascii="Times New Roman" w:hAnsi="Times New Roman" w:cs="Times New Roman"/>
          <w:color w:val="000000"/>
          <w:spacing w:val="-9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 xml:space="preserve">го общего образования должно быть достижение предметных, </w:t>
      </w:r>
      <w:proofErr w:type="spellStart"/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ме</w:t>
      </w:r>
      <w:r w:rsidRPr="00DF194C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>тапредметных</w:t>
      </w:r>
      <w:proofErr w:type="spellEnd"/>
      <w:r w:rsidRPr="00DF194C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 xml:space="preserve"> и личностных результатов, эти планируемые результаты обучения географии находят отражение в тематичес</w:t>
      </w:r>
      <w:r w:rsidRPr="00DF194C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ком планировании в виде конкретных учебных действий, которы</w:t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t>ми учащиеся овладевают в процессе освоения предметного содер</w:t>
      </w:r>
      <w:r w:rsidRPr="00DF194C">
        <w:rPr>
          <w:rFonts w:ascii="Times New Roman" w:hAnsi="Times New Roman" w:cs="Times New Roman"/>
          <w:color w:val="000000"/>
          <w:spacing w:val="-6"/>
          <w:w w:val="113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5"/>
          <w:w w:val="113"/>
          <w:sz w:val="24"/>
          <w:szCs w:val="24"/>
        </w:rPr>
        <w:t>жания.</w:t>
      </w:r>
    </w:p>
    <w:p w:rsidR="00C25F10" w:rsidRPr="00DF194C" w:rsidRDefault="00C25F10" w:rsidP="00C25F10">
      <w:pPr>
        <w:pStyle w:val="2"/>
        <w:ind w:left="1068"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Информация о количестве учебных часов, на которое рассчитана рабочая программа</w:t>
      </w:r>
    </w:p>
    <w:p w:rsidR="00C25F10" w:rsidRPr="00DF194C" w:rsidRDefault="00C25F10" w:rsidP="00C25F10">
      <w:pPr>
        <w:pStyle w:val="2"/>
        <w:ind w:left="1068" w:firstLine="0"/>
        <w:rPr>
          <w:b/>
          <w:bCs/>
          <w:sz w:val="24"/>
        </w:rPr>
      </w:pP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Общее число учебных часов за год - 35 ч (1 ч в неделю)</w:t>
      </w:r>
    </w:p>
    <w:p w:rsidR="00C25F10" w:rsidRPr="00DF194C" w:rsidRDefault="00C25F10" w:rsidP="00C25F10">
      <w:pPr>
        <w:pStyle w:val="1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25F10" w:rsidRPr="00F47088" w:rsidRDefault="00C25F10" w:rsidP="00C25F10">
      <w:pPr>
        <w:pStyle w:val="2"/>
        <w:ind w:firstLine="0"/>
        <w:jc w:val="center"/>
        <w:rPr>
          <w:b/>
          <w:bCs/>
          <w:szCs w:val="28"/>
        </w:rPr>
      </w:pPr>
      <w:r w:rsidRPr="00F47088">
        <w:rPr>
          <w:b/>
          <w:bCs/>
          <w:szCs w:val="28"/>
        </w:rPr>
        <w:t>Содержание учебного курса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156163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</w:pPr>
      <w:r w:rsidRPr="00156163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Раздел 1. Источники географической информации – 21 час.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 xml:space="preserve">Развитие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>географич</w:t>
      </w:r>
      <w:r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 xml:space="preserve">еских   знаний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21"/>
          <w:sz w:val="24"/>
          <w:szCs w:val="24"/>
        </w:rPr>
        <w:t>о   Земле</w:t>
      </w:r>
      <w:r w:rsidRPr="00DF194C">
        <w:rPr>
          <w:rFonts w:ascii="Times New Roman" w:hAnsi="Times New Roman" w:cs="Times New Roman"/>
          <w:bCs/>
          <w:iCs/>
          <w:color w:val="000000"/>
          <w:w w:val="121"/>
          <w:sz w:val="24"/>
          <w:szCs w:val="24"/>
        </w:rPr>
        <w:t>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21"/>
          <w:sz w:val="24"/>
          <w:szCs w:val="24"/>
        </w:rPr>
        <w:t xml:space="preserve">  </w:t>
      </w:r>
      <w:r w:rsidRPr="00DF194C"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Развитие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представлений человека о мир</w:t>
      </w:r>
      <w:r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е. Выдающиеся географические от</w:t>
      </w:r>
      <w:r w:rsidRPr="00DF194C">
        <w:rPr>
          <w:rFonts w:ascii="Times New Roman" w:hAnsi="Times New Roman" w:cs="Times New Roman"/>
          <w:color w:val="000000"/>
          <w:spacing w:val="-4"/>
          <w:w w:val="115"/>
          <w:sz w:val="24"/>
          <w:szCs w:val="24"/>
        </w:rPr>
        <w:t xml:space="preserve">крытия. Современный этап научных географических исследований.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15"/>
          <w:sz w:val="24"/>
          <w:szCs w:val="24"/>
        </w:rPr>
        <w:t>Глобус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.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Масштаб и его в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иды. Параллели. Меридианы. Опре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деление направлений на глобус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е. Градусная сетка. Географичес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кие координаты, их определение. Способы изображения земной </w:t>
      </w:r>
      <w:r w:rsidRPr="00DF194C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>поверхности.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5"/>
          <w:sz w:val="24"/>
          <w:szCs w:val="24"/>
        </w:rPr>
        <w:t>План местности.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Ориен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тирование и способы ориентирова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ния на местности. Компас. Аз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имут. Измерение расстояний и оп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ределение направлений на ме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стности и плане. Способы изобра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жения рельефа земной поверхности. Условные знаки. Чтение плана местности. Решение п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рактических задач по плану. Сос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тавление простейшего плана местности.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w w:val="112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iCs/>
          <w:color w:val="000000"/>
          <w:w w:val="112"/>
          <w:sz w:val="24"/>
          <w:szCs w:val="24"/>
        </w:rPr>
        <w:t>Географическая карта — особый источник информации.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Отличия карты от плана. Легенда карты, градусная сетка. Ор</w:t>
      </w:r>
      <w:r w:rsidRPr="00DF194C">
        <w:rPr>
          <w:rFonts w:ascii="Times New Roman" w:hAnsi="Times New Roman" w:cs="Times New Roman"/>
          <w:iCs/>
          <w:color w:val="000000"/>
          <w:w w:val="110"/>
          <w:sz w:val="24"/>
          <w:szCs w:val="24"/>
        </w:rPr>
        <w:t>и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ентирование и измерение расстояний по карте. Чтение карты,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определение  местоположения  г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еографических  объектов,   абсо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лютных высот. Разнообразие карт.</w:t>
      </w:r>
    </w:p>
    <w:p w:rsidR="00C25F10" w:rsidRDefault="00C25F10" w:rsidP="00C25F10">
      <w:pPr>
        <w:shd w:val="clear" w:color="auto" w:fill="FFFFFF"/>
        <w:spacing w:after="0" w:line="240" w:lineRule="auto"/>
        <w:ind w:left="14" w:right="72"/>
        <w:jc w:val="both"/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0"/>
          <w:sz w:val="24"/>
          <w:szCs w:val="24"/>
        </w:rPr>
        <w:lastRenderedPageBreak/>
        <w:t>Географические методы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изучения окружающей среды. На</w:t>
      </w:r>
      <w:r w:rsidRPr="00DF194C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C25F10" w:rsidRPr="00572F22" w:rsidRDefault="00C25F10" w:rsidP="00C25F10">
      <w:pPr>
        <w:pStyle w:val="1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iCs/>
          <w:sz w:val="24"/>
          <w:szCs w:val="24"/>
        </w:rPr>
        <w:t xml:space="preserve">Практическая работа №1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F194C">
        <w:rPr>
          <w:rFonts w:ascii="Times New Roman" w:hAnsi="Times New Roman"/>
          <w:sz w:val="24"/>
          <w:szCs w:val="24"/>
        </w:rPr>
        <w:t>Составление презентации по теме «Великие русс</w:t>
      </w:r>
      <w:r>
        <w:rPr>
          <w:rFonts w:ascii="Times New Roman" w:hAnsi="Times New Roman"/>
          <w:sz w:val="24"/>
          <w:szCs w:val="24"/>
        </w:rPr>
        <w:t>кие путешественники»</w:t>
      </w:r>
    </w:p>
    <w:p w:rsidR="00C25F10" w:rsidRPr="00572F22" w:rsidRDefault="00C25F10" w:rsidP="00C25F10">
      <w:pPr>
        <w:pStyle w:val="a3"/>
        <w:jc w:val="both"/>
        <w:rPr>
          <w:rFonts w:ascii="Times New Roman" w:eastAsia="Times New Roman" w:hAnsi="Times New Roman" w:cs="Times New Roman"/>
          <w:spacing w:val="-5"/>
          <w:w w:val="119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spacing w:val="-5"/>
          <w:w w:val="119"/>
          <w:sz w:val="24"/>
          <w:szCs w:val="24"/>
        </w:rPr>
        <w:t>Практическая работа №2 «Построение профиля рельефа»</w:t>
      </w:r>
    </w:p>
    <w:p w:rsidR="00C25F10" w:rsidRPr="00572F22" w:rsidRDefault="00C25F10" w:rsidP="00C25F10">
      <w:pPr>
        <w:shd w:val="clear" w:color="auto" w:fill="FFFFFF"/>
        <w:spacing w:after="0" w:line="240" w:lineRule="auto"/>
        <w:ind w:left="14" w:right="72"/>
        <w:jc w:val="both"/>
        <w:rPr>
          <w:rFonts w:ascii="Times New Roman" w:eastAsia="Times New Roman" w:hAnsi="Times New Roman" w:cs="Times New Roman"/>
          <w:w w:val="109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iCs/>
          <w:w w:val="110"/>
          <w:sz w:val="24"/>
          <w:szCs w:val="24"/>
        </w:rPr>
        <w:t xml:space="preserve">Практическая работа№3 </w:t>
      </w:r>
      <w:r w:rsidRPr="00572F22"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«Определение на местности направле</w:t>
      </w:r>
      <w:r w:rsidRPr="00572F22">
        <w:rPr>
          <w:rFonts w:ascii="Times New Roman" w:eastAsia="Times New Roman" w:hAnsi="Times New Roman" w:cs="Times New Roman"/>
          <w:w w:val="109"/>
          <w:sz w:val="24"/>
          <w:szCs w:val="24"/>
        </w:rPr>
        <w:t>нии и расстояний»</w:t>
      </w:r>
    </w:p>
    <w:p w:rsidR="00C25F10" w:rsidRPr="00572F22" w:rsidRDefault="00C25F10" w:rsidP="00C25F10">
      <w:pPr>
        <w:shd w:val="clear" w:color="auto" w:fill="FFFFFF"/>
        <w:spacing w:after="0" w:line="240" w:lineRule="auto"/>
        <w:ind w:left="14" w:right="72"/>
        <w:jc w:val="both"/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iCs/>
          <w:w w:val="110"/>
          <w:sz w:val="24"/>
          <w:szCs w:val="24"/>
        </w:rPr>
        <w:t xml:space="preserve">Практическая работа№4 </w:t>
      </w:r>
      <w:r w:rsidRPr="00572F22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« Полярная съемка</w:t>
      </w:r>
      <w:r w:rsidRPr="00572F22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»</w:t>
      </w:r>
    </w:p>
    <w:p w:rsidR="00C25F10" w:rsidRPr="00572F22" w:rsidRDefault="00C25F10" w:rsidP="00C25F10">
      <w:pPr>
        <w:pStyle w:val="a3"/>
        <w:jc w:val="both"/>
        <w:rPr>
          <w:rFonts w:ascii="Times New Roman" w:eastAsia="Times New Roman" w:hAnsi="Times New Roman" w:cs="Times New Roman"/>
          <w:iCs/>
          <w:spacing w:val="-8"/>
          <w:w w:val="116"/>
          <w:sz w:val="24"/>
          <w:szCs w:val="24"/>
        </w:rPr>
      </w:pPr>
      <w:r w:rsidRPr="00572F22">
        <w:rPr>
          <w:rFonts w:ascii="Times New Roman" w:eastAsia="Times New Roman" w:hAnsi="Times New Roman" w:cs="Times New Roman"/>
          <w:iCs/>
          <w:spacing w:val="-8"/>
          <w:w w:val="116"/>
          <w:sz w:val="24"/>
          <w:szCs w:val="24"/>
        </w:rPr>
        <w:t>Практическая работа №5 «Составление маршрута путешествия»</w:t>
      </w:r>
    </w:p>
    <w:p w:rsidR="00C25F10" w:rsidRPr="00572F22" w:rsidRDefault="00C25F10" w:rsidP="00C25F10">
      <w:pPr>
        <w:pStyle w:val="1"/>
        <w:shd w:val="clear" w:color="auto" w:fill="FFFFFF"/>
        <w:spacing w:after="0" w:line="240" w:lineRule="auto"/>
        <w:ind w:left="0" w:right="72"/>
        <w:jc w:val="both"/>
        <w:rPr>
          <w:rFonts w:ascii="Times New Roman" w:hAnsi="Times New Roman"/>
          <w:sz w:val="24"/>
          <w:szCs w:val="24"/>
        </w:rPr>
      </w:pPr>
      <w:r w:rsidRPr="00572F22">
        <w:rPr>
          <w:rFonts w:ascii="Times New Roman" w:hAnsi="Times New Roman"/>
          <w:iCs/>
          <w:spacing w:val="-8"/>
          <w:w w:val="116"/>
          <w:sz w:val="24"/>
          <w:szCs w:val="24"/>
        </w:rPr>
        <w:t>Практическая работа №6  «</w:t>
      </w:r>
      <w:r w:rsidRPr="00572F22">
        <w:rPr>
          <w:rFonts w:ascii="Times New Roman" w:hAnsi="Times New Roman"/>
          <w:sz w:val="24"/>
          <w:szCs w:val="24"/>
        </w:rPr>
        <w:t>Построение маршрута на основе картографических интерне</w:t>
      </w:r>
      <w:proofErr w:type="gramStart"/>
      <w:r w:rsidRPr="00572F22">
        <w:rPr>
          <w:rFonts w:ascii="Times New Roman" w:hAnsi="Times New Roman"/>
          <w:sz w:val="24"/>
          <w:szCs w:val="24"/>
        </w:rPr>
        <w:t>т-</w:t>
      </w:r>
      <w:proofErr w:type="gramEnd"/>
      <w:r w:rsidRPr="00572F22">
        <w:rPr>
          <w:rFonts w:ascii="Times New Roman" w:hAnsi="Times New Roman"/>
          <w:sz w:val="24"/>
          <w:szCs w:val="24"/>
        </w:rPr>
        <w:t xml:space="preserve"> ресурсов</w:t>
      </w:r>
    </w:p>
    <w:p w:rsidR="00C25F10" w:rsidRPr="007C59AD" w:rsidRDefault="00C25F10" w:rsidP="00C25F10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b/>
          <w:color w:val="000000"/>
          <w:spacing w:val="-4"/>
          <w:w w:val="110"/>
          <w:sz w:val="24"/>
          <w:szCs w:val="24"/>
        </w:rPr>
      </w:pPr>
      <w:r w:rsidRPr="007C59AD">
        <w:rPr>
          <w:rFonts w:ascii="Times New Roman" w:hAnsi="Times New Roman" w:cs="Times New Roman"/>
          <w:b/>
          <w:iCs/>
          <w:sz w:val="24"/>
          <w:szCs w:val="24"/>
        </w:rPr>
        <w:t>Контрольная работа №1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«</w:t>
      </w:r>
      <w:r w:rsidRPr="007C59AD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Источники географической информации</w:t>
      </w:r>
      <w:r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»</w:t>
      </w:r>
    </w:p>
    <w:p w:rsidR="00C25F10" w:rsidRDefault="00C25F10" w:rsidP="00C25F10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Контрольная работа №2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572F22">
        <w:rPr>
          <w:rFonts w:ascii="Times New Roman" w:hAnsi="Times New Roman" w:cs="Times New Roman"/>
          <w:b/>
          <w:sz w:val="24"/>
          <w:szCs w:val="24"/>
        </w:rPr>
        <w:t>«Изображения земной поверхности и их использование»</w:t>
      </w:r>
    </w:p>
    <w:p w:rsidR="00C25F10" w:rsidRPr="00F47088" w:rsidRDefault="00C25F10" w:rsidP="00C25F10">
      <w:pPr>
        <w:pStyle w:val="a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47088">
        <w:rPr>
          <w:rFonts w:ascii="Times New Roman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C25F10" w:rsidRPr="00F47088" w:rsidRDefault="00C25F10" w:rsidP="00C25F10">
      <w:pPr>
        <w:pStyle w:val="a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47088">
        <w:rPr>
          <w:rFonts w:ascii="Times New Roman" w:hAnsi="Times New Roman" w:cs="Times New Roman"/>
          <w:iCs/>
          <w:snapToGrid w:val="0"/>
          <w:sz w:val="24"/>
          <w:szCs w:val="24"/>
          <w:u w:val="single"/>
        </w:rPr>
        <w:t xml:space="preserve">Учащиеся должны </w:t>
      </w:r>
      <w:r w:rsidRPr="00F47088">
        <w:rPr>
          <w:rFonts w:ascii="Times New Roman" w:hAnsi="Times New Roman" w:cs="Times New Roman"/>
          <w:iCs/>
          <w:sz w:val="24"/>
          <w:szCs w:val="24"/>
          <w:u w:val="single"/>
        </w:rPr>
        <w:t>знать: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</w:pPr>
      <w:r w:rsidRPr="00DF194C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Развитие представлений человека о мире. Выдающиеся географические открытия. Развитие географических знаний о Земле. Географические методы изучения окружающей среды. Масштаб и его виды. Условные знаки. Способы изображения рельефа земной поверхности. Ориентирование и способы ориентирования на местности. Компас. Азимут. Этапы развития географии;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особенности изучения Земли географией; </w:t>
      </w:r>
      <w:r w:rsidRPr="00DF194C">
        <w:rPr>
          <w:rFonts w:ascii="Times New Roman" w:hAnsi="Times New Roman" w:cs="Times New Roman"/>
          <w:sz w:val="24"/>
          <w:szCs w:val="24"/>
        </w:rPr>
        <w:t xml:space="preserve">маршруты путешествий арабских мореходов, А. Никитина, викингов, Марко Поло; </w:t>
      </w:r>
      <w:r w:rsidRPr="00DF194C"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 xml:space="preserve">маршруты </w:t>
      </w:r>
      <w:r w:rsidRPr="00DF194C"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8"/>
          <w:w w:val="111"/>
          <w:sz w:val="24"/>
          <w:szCs w:val="24"/>
        </w:rPr>
        <w:t>утешествий Дж. Кука, Ф.Ф. Белли</w:t>
      </w:r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нсгаузена и   М.</w:t>
      </w:r>
      <w:proofErr w:type="gramStart"/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Лазарева, </w:t>
      </w:r>
      <w:r>
        <w:rPr>
          <w:rFonts w:ascii="Times New Roman" w:hAnsi="Times New Roman" w:cs="Times New Roman"/>
          <w:color w:val="000000"/>
          <w:spacing w:val="-6"/>
          <w:w w:val="111"/>
          <w:sz w:val="24"/>
          <w:szCs w:val="24"/>
        </w:rPr>
        <w:t>И.Ф. Крузенштерна и Ю.Ф Лисянс</w:t>
      </w:r>
      <w:r w:rsidRPr="00DF194C">
        <w:rPr>
          <w:rFonts w:ascii="Times New Roman" w:hAnsi="Times New Roman" w:cs="Times New Roman"/>
          <w:color w:val="000000"/>
          <w:spacing w:val="-13"/>
          <w:w w:val="111"/>
          <w:sz w:val="24"/>
          <w:szCs w:val="24"/>
        </w:rPr>
        <w:t xml:space="preserve">кого;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различные виды изображения земной поверхности: карту, план, глобус, атлас, аэрофотоснимок; </w:t>
      </w:r>
      <w:r w:rsidRPr="00DF194C">
        <w:rPr>
          <w:rFonts w:ascii="Times New Roman" w:hAnsi="Times New Roman" w:cs="Times New Roman"/>
          <w:bCs/>
          <w:color w:val="000000"/>
          <w:spacing w:val="-4"/>
          <w:w w:val="115"/>
          <w:sz w:val="24"/>
          <w:szCs w:val="24"/>
        </w:rPr>
        <w:t xml:space="preserve">подробность изображения объектов на карте разных масштабов; виды масштаба; местоположение на карте и глобусе 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4"/>
          <w:szCs w:val="24"/>
        </w:rPr>
        <w:t>эк</w:t>
      </w:r>
      <w:r w:rsidRPr="00DF194C">
        <w:rPr>
          <w:rFonts w:ascii="Times New Roman" w:hAnsi="Times New Roman" w:cs="Times New Roman"/>
          <w:bCs/>
          <w:color w:val="000000"/>
          <w:spacing w:val="-2"/>
          <w:w w:val="108"/>
          <w:sz w:val="24"/>
          <w:szCs w:val="24"/>
        </w:rPr>
        <w:t>ватора, параллелей, меридианов, на</w:t>
      </w:r>
      <w:r w:rsidRPr="00DF194C">
        <w:rPr>
          <w:rFonts w:ascii="Times New Roman" w:hAnsi="Times New Roman" w:cs="Times New Roman"/>
          <w:bCs/>
          <w:color w:val="000000"/>
          <w:spacing w:val="-2"/>
          <w:w w:val="108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w w:val="108"/>
          <w:sz w:val="24"/>
          <w:szCs w:val="24"/>
        </w:rPr>
        <w:t xml:space="preserve">чального меридиана, географических </w:t>
      </w:r>
      <w:r w:rsidRPr="00DF194C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</w:rPr>
        <w:t>полюсов; стороны горизонта.</w:t>
      </w:r>
    </w:p>
    <w:p w:rsidR="00C25F10" w:rsidRPr="00572F22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  <w:t xml:space="preserve">Учащиеся должны уметь: </w:t>
      </w:r>
      <w:r w:rsidRPr="00DF194C">
        <w:rPr>
          <w:rFonts w:ascii="Times New Roman" w:hAnsi="Times New Roman" w:cs="Times New Roman"/>
          <w:b/>
          <w:color w:val="000000"/>
          <w:spacing w:val="-5"/>
          <w:w w:val="115"/>
          <w:sz w:val="24"/>
          <w:szCs w:val="24"/>
        </w:rPr>
        <w:t>Различать</w:t>
      </w:r>
      <w:r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   природные </w:t>
      </w:r>
      <w:r w:rsidRPr="00DF194C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и  </w:t>
      </w:r>
      <w:r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 xml:space="preserve"> антропо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генные географические объекты; </w:t>
      </w:r>
      <w:r w:rsidRPr="00DF194C">
        <w:rPr>
          <w:rFonts w:ascii="Times New Roman" w:hAnsi="Times New Roman" w:cs="Times New Roman"/>
          <w:b/>
          <w:color w:val="000000"/>
          <w:w w:val="114"/>
          <w:sz w:val="24"/>
          <w:szCs w:val="24"/>
        </w:rPr>
        <w:t>Показывать</w:t>
      </w:r>
      <w:r w:rsidRPr="00DF194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по картам территории 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 xml:space="preserve">древних государств Востока. </w:t>
      </w:r>
      <w:r w:rsidRPr="00DF194C">
        <w:rPr>
          <w:rFonts w:ascii="Times New Roman" w:hAnsi="Times New Roman" w:cs="Times New Roman"/>
          <w:b/>
          <w:color w:val="000000"/>
          <w:spacing w:val="-3"/>
          <w:w w:val="114"/>
          <w:sz w:val="24"/>
          <w:szCs w:val="24"/>
        </w:rPr>
        <w:t>Находить</w:t>
      </w:r>
      <w:r>
        <w:rPr>
          <w:rFonts w:ascii="Times New Roman" w:hAnsi="Times New Roman" w:cs="Times New Roman"/>
          <w:color w:val="000000"/>
          <w:spacing w:val="-3"/>
          <w:w w:val="114"/>
          <w:sz w:val="24"/>
          <w:szCs w:val="24"/>
        </w:rPr>
        <w:t xml:space="preserve"> информацию (в Интерне</w:t>
      </w:r>
      <w:r>
        <w:rPr>
          <w:rFonts w:ascii="Times New Roman" w:hAnsi="Times New Roman" w:cs="Times New Roman"/>
          <w:color w:val="000000"/>
          <w:w w:val="114"/>
          <w:sz w:val="24"/>
          <w:szCs w:val="24"/>
        </w:rPr>
        <w:t>те и других источниках) о накоп</w:t>
      </w:r>
      <w:r w:rsidRPr="00DF194C">
        <w:rPr>
          <w:rFonts w:ascii="Times New Roman" w:hAnsi="Times New Roman" w:cs="Times New Roman"/>
          <w:color w:val="000000"/>
          <w:spacing w:val="-1"/>
          <w:w w:val="114"/>
          <w:sz w:val="24"/>
          <w:szCs w:val="24"/>
        </w:rPr>
        <w:t xml:space="preserve">ленных географических знаниях </w:t>
      </w:r>
      <w:r w:rsidRPr="00DF194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в древних государствах Востока; 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sz w:val="24"/>
          <w:szCs w:val="24"/>
        </w:rPr>
        <w:t>Прослеживать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по картам маршруты путешествий арабских мореходов, А. Никитина, викингов, Марко Поло. </w:t>
      </w:r>
      <w:r w:rsidRPr="00DF194C">
        <w:rPr>
          <w:rFonts w:ascii="Times New Roman" w:hAnsi="Times New Roman" w:cs="Times New Roman"/>
          <w:b/>
          <w:sz w:val="24"/>
          <w:szCs w:val="24"/>
        </w:rPr>
        <w:t>Наносить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маршруты путешествий на контурную карту. </w:t>
      </w:r>
      <w:r w:rsidRPr="00DF194C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информацию (в Интернете и других источниках) и обсуждать значение открытий А. Никитина, путешествий Марко Поло и его книги; 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Прослеживать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и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описывать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по кар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там маршруты путешествий в раз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ных районах Мирового океана 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и на континентах.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spacing w:val="-1"/>
          <w:w w:val="107"/>
          <w:sz w:val="24"/>
          <w:szCs w:val="24"/>
        </w:rPr>
        <w:t>Наносить</w:t>
      </w:r>
      <w:r w:rsidRPr="00DF194C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 маршруты путешествий 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на контурную карту.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Находить информацию (в Интерне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е и других источниках) о путеше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ственниках и путешествиях эпохи Великих географических открытий. </w:t>
      </w:r>
      <w:r w:rsidRPr="00DF194C">
        <w:rPr>
          <w:rFonts w:ascii="Times New Roman" w:hAnsi="Times New Roman" w:cs="Times New Roman"/>
          <w:b/>
          <w:sz w:val="24"/>
          <w:szCs w:val="24"/>
        </w:rPr>
        <w:t>Находить на</w:t>
      </w:r>
      <w:r w:rsidRPr="00DF194C">
        <w:rPr>
          <w:rFonts w:ascii="Times New Roman" w:hAnsi="Times New Roman" w:cs="Times New Roman"/>
          <w:sz w:val="24"/>
          <w:szCs w:val="24"/>
        </w:rPr>
        <w:t xml:space="preserve"> иллюстрациях (среди электронных моделей) и описывать способы современных географических исследований и применяемые приборы и инструменты. </w:t>
      </w:r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Распознавать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различные виды изображения земной поверхности: карту, план, глобус, атлас, аэрофотоснимок.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Сравнивать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>планы и карты с аэро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softHyphen/>
      </w:r>
      <w:r>
        <w:rPr>
          <w:rFonts w:ascii="Times New Roman" w:hAnsi="Times New Roman" w:cs="Times New Roman"/>
          <w:bCs/>
          <w:color w:val="000000"/>
          <w:spacing w:val="-3"/>
          <w:w w:val="115"/>
          <w:sz w:val="24"/>
          <w:szCs w:val="24"/>
        </w:rPr>
        <w:t>фотоснимками и фотографиями од</w:t>
      </w:r>
      <w:r w:rsidRPr="00DF194C">
        <w:rPr>
          <w:rFonts w:ascii="Times New Roman" w:hAnsi="Times New Roman" w:cs="Times New Roman"/>
          <w:bCs/>
          <w:color w:val="000000"/>
          <w:spacing w:val="-4"/>
          <w:w w:val="115"/>
          <w:sz w:val="24"/>
          <w:szCs w:val="24"/>
        </w:rPr>
        <w:t>ной местности.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spacing w:val="-3"/>
          <w:w w:val="115"/>
          <w:sz w:val="24"/>
          <w:szCs w:val="24"/>
        </w:rPr>
        <w:t>Находить</w:t>
      </w:r>
      <w:r w:rsidRPr="00DF194C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w w:val="115"/>
          <w:sz w:val="24"/>
          <w:szCs w:val="24"/>
        </w:rPr>
        <w:t>на аэрофотоснимках лег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>ко распознаваемые и нераспознава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spacing w:val="-1"/>
          <w:w w:val="115"/>
          <w:sz w:val="24"/>
          <w:szCs w:val="24"/>
        </w:rPr>
        <w:t xml:space="preserve">емые </w:t>
      </w:r>
      <w:r w:rsidRPr="00DF194C">
        <w:rPr>
          <w:rFonts w:ascii="Times New Roman" w:hAnsi="Times New Roman" w:cs="Times New Roman"/>
          <w:bCs/>
          <w:color w:val="000000"/>
          <w:spacing w:val="-1"/>
          <w:w w:val="115"/>
          <w:sz w:val="24"/>
          <w:szCs w:val="24"/>
        </w:rPr>
        <w:lastRenderedPageBreak/>
        <w:t xml:space="preserve">географические объекты. </w:t>
      </w:r>
      <w:r w:rsidRPr="00DF194C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w w:val="115"/>
          <w:sz w:val="24"/>
          <w:szCs w:val="24"/>
        </w:rPr>
        <w:t xml:space="preserve">атлас и различать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5"/>
          <w:sz w:val="24"/>
          <w:szCs w:val="24"/>
        </w:rPr>
        <w:t xml:space="preserve">его карты по охвату территории </w:t>
      </w:r>
      <w:r w:rsidRPr="00DF194C">
        <w:rPr>
          <w:rFonts w:ascii="Times New Roman" w:hAnsi="Times New Roman" w:cs="Times New Roman"/>
          <w:bCs/>
          <w:color w:val="000000"/>
          <w:w w:val="115"/>
          <w:sz w:val="24"/>
          <w:szCs w:val="24"/>
        </w:rPr>
        <w:t>и тематике</w:t>
      </w:r>
      <w:r w:rsidRPr="00DF194C">
        <w:rPr>
          <w:rFonts w:ascii="Times New Roman" w:hAnsi="Times New Roman" w:cs="Times New Roman"/>
          <w:sz w:val="24"/>
          <w:szCs w:val="24"/>
        </w:rPr>
        <w:t xml:space="preserve">. 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Определять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по картам географическую широту и географическую дол</w:t>
      </w:r>
      <w:r w:rsidRPr="00DF194C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>готу объектов.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Находить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объекты на карте и глобу</w:t>
      </w:r>
      <w:r w:rsidRPr="00DF194C">
        <w:rPr>
          <w:rFonts w:ascii="Times New Roman" w:hAnsi="Times New Roman" w:cs="Times New Roman"/>
          <w:bCs/>
          <w:color w:val="000000"/>
          <w:spacing w:val="-1"/>
          <w:w w:val="105"/>
          <w:sz w:val="24"/>
          <w:szCs w:val="24"/>
        </w:rPr>
        <w:t xml:space="preserve">се по географическим координатам. 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Сравнивать</w:t>
      </w:r>
      <w:r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местоположение объек</w:t>
      </w:r>
      <w:r w:rsidRPr="00DF194C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>тов с разными географическими ко</w:t>
      </w:r>
      <w:r w:rsidRPr="00DF194C">
        <w:rPr>
          <w:rFonts w:ascii="Times New Roman" w:hAnsi="Times New Roman" w:cs="Times New Roman"/>
          <w:bCs/>
          <w:color w:val="000000"/>
          <w:spacing w:val="-3"/>
          <w:w w:val="105"/>
          <w:sz w:val="24"/>
          <w:szCs w:val="24"/>
        </w:rPr>
        <w:t>ординатами.</w:t>
      </w:r>
      <w:r w:rsidRPr="00DF194C">
        <w:rPr>
          <w:rFonts w:ascii="Times New Roman" w:hAnsi="Times New Roman" w:cs="Times New Roman"/>
          <w:sz w:val="24"/>
          <w:szCs w:val="24"/>
        </w:rPr>
        <w:t xml:space="preserve">  </w:t>
      </w:r>
      <w:r w:rsidRPr="00DF194C">
        <w:rPr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Определять</w:t>
      </w:r>
      <w:r w:rsidRPr="00DF194C">
        <w:rPr>
          <w:rFonts w:ascii="Times New Roman" w:hAnsi="Times New Roman" w:cs="Times New Roman"/>
          <w:bCs/>
          <w:color w:val="000000"/>
          <w:w w:val="105"/>
          <w:sz w:val="24"/>
          <w:szCs w:val="24"/>
        </w:rPr>
        <w:t xml:space="preserve"> расстояния с помощью </w:t>
      </w:r>
      <w:r w:rsidRPr="00DF194C">
        <w:rPr>
          <w:rFonts w:ascii="Times New Roman" w:hAnsi="Times New Roman" w:cs="Times New Roman"/>
          <w:bCs/>
          <w:color w:val="000000"/>
          <w:spacing w:val="-2"/>
          <w:w w:val="105"/>
          <w:sz w:val="24"/>
          <w:szCs w:val="24"/>
        </w:rPr>
        <w:t xml:space="preserve">градусной сетки; </w:t>
      </w:r>
      <w:r w:rsidRPr="00DF194C">
        <w:rPr>
          <w:rFonts w:ascii="Times New Roman" w:hAnsi="Times New Roman" w:cs="Times New Roman"/>
          <w:b/>
          <w:color w:val="000000"/>
          <w:spacing w:val="-2"/>
          <w:w w:val="110"/>
          <w:sz w:val="24"/>
          <w:szCs w:val="24"/>
        </w:rPr>
        <w:t>Читать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карты   различных   видов </w:t>
      </w:r>
      <w:r w:rsidRPr="00DF194C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на основе анализа легенды. </w:t>
      </w:r>
      <w:r w:rsidRPr="00DF194C">
        <w:rPr>
          <w:rFonts w:ascii="Times New Roman" w:hAnsi="Times New Roman" w:cs="Times New Roman"/>
          <w:b/>
          <w:color w:val="000000"/>
          <w:spacing w:val="-9"/>
          <w:w w:val="110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000000"/>
          <w:spacing w:val="-9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t>зависимость    подроб</w:t>
      </w:r>
      <w:r w:rsidRPr="00DF194C">
        <w:rPr>
          <w:rFonts w:ascii="Times New Roman" w:hAnsi="Times New Roman" w:cs="Times New Roman"/>
          <w:bCs/>
          <w:color w:val="000000"/>
          <w:spacing w:val="-9"/>
          <w:w w:val="110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ности карты от её масштаба. </w:t>
      </w:r>
      <w:r w:rsidRPr="00DF194C">
        <w:rPr>
          <w:rFonts w:ascii="Times New Roman" w:hAnsi="Times New Roman" w:cs="Times New Roman"/>
          <w:b/>
          <w:color w:val="000000"/>
          <w:spacing w:val="-7"/>
          <w:w w:val="110"/>
          <w:sz w:val="24"/>
          <w:szCs w:val="24"/>
        </w:rPr>
        <w:t>Сопоставлять</w:t>
      </w:r>
      <w:r w:rsidRPr="00DF194C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7"/>
          <w:w w:val="110"/>
          <w:sz w:val="24"/>
          <w:szCs w:val="24"/>
        </w:rPr>
        <w:t>карты разного содер</w:t>
      </w:r>
      <w:r w:rsidRPr="00DF194C">
        <w:rPr>
          <w:rFonts w:ascii="Times New Roman" w:hAnsi="Times New Roman" w:cs="Times New Roman"/>
          <w:bCs/>
          <w:color w:val="000000"/>
          <w:spacing w:val="-7"/>
          <w:w w:val="110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жания,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находить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на них географи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ческие объекты. </w:t>
      </w:r>
      <w:r w:rsidRPr="00DF194C">
        <w:rPr>
          <w:rFonts w:ascii="Times New Roman" w:hAnsi="Times New Roman" w:cs="Times New Roman"/>
          <w:b/>
          <w:color w:val="000000"/>
          <w:spacing w:val="-6"/>
          <w:w w:val="110"/>
          <w:sz w:val="24"/>
          <w:szCs w:val="24"/>
        </w:rPr>
        <w:t>Сравнивать</w:t>
      </w:r>
      <w:r w:rsidRPr="00DF194C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 xml:space="preserve">  </w:t>
      </w:r>
      <w:r w:rsidRPr="00DF194C">
        <w:rPr>
          <w:rFonts w:ascii="Times New Roman" w:hAnsi="Times New Roman" w:cs="Times New Roman"/>
          <w:bCs/>
          <w:color w:val="000000"/>
          <w:spacing w:val="-6"/>
          <w:w w:val="110"/>
          <w:sz w:val="24"/>
          <w:szCs w:val="24"/>
        </w:rPr>
        <w:t>гло</w:t>
      </w:r>
      <w:r>
        <w:rPr>
          <w:rFonts w:ascii="Times New Roman" w:hAnsi="Times New Roman" w:cs="Times New Roman"/>
          <w:bCs/>
          <w:color w:val="000000"/>
          <w:spacing w:val="-6"/>
          <w:w w:val="110"/>
          <w:sz w:val="24"/>
          <w:szCs w:val="24"/>
        </w:rPr>
        <w:t>бус  и  карту  полу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шарий для выявления искажений </w:t>
      </w:r>
      <w:r w:rsidRPr="00DF194C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в изображении объектов. </w:t>
      </w:r>
      <w:r w:rsidRPr="00DF194C">
        <w:rPr>
          <w:rFonts w:ascii="Times New Roman" w:hAnsi="Times New Roman" w:cs="Times New Roman"/>
          <w:b/>
          <w:color w:val="000000"/>
          <w:spacing w:val="-3"/>
          <w:w w:val="111"/>
          <w:sz w:val="24"/>
          <w:szCs w:val="24"/>
        </w:rPr>
        <w:t>Использовать</w:t>
      </w:r>
      <w:r w:rsidRPr="00DF194C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    </w:t>
      </w:r>
      <w:r w:rsidRPr="00DF194C">
        <w:rPr>
          <w:rFonts w:ascii="Times New Roman" w:hAnsi="Times New Roman" w:cs="Times New Roman"/>
          <w:bCs/>
          <w:color w:val="000000"/>
          <w:spacing w:val="-3"/>
          <w:w w:val="111"/>
          <w:sz w:val="24"/>
          <w:szCs w:val="24"/>
        </w:rPr>
        <w:t xml:space="preserve">оборудование    для </w:t>
      </w:r>
      <w:r w:rsidRPr="00DF194C"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  <w:t xml:space="preserve">глазомерной съёмки. </w:t>
      </w:r>
      <w:r w:rsidRPr="00DF194C">
        <w:rPr>
          <w:rFonts w:ascii="Times New Roman" w:hAnsi="Times New Roman" w:cs="Times New Roman"/>
          <w:b/>
          <w:color w:val="000000"/>
          <w:spacing w:val="-5"/>
          <w:w w:val="111"/>
          <w:sz w:val="24"/>
          <w:szCs w:val="24"/>
        </w:rPr>
        <w:t>Составлять</w:t>
      </w:r>
      <w:r w:rsidRPr="00DF194C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5"/>
          <w:w w:val="111"/>
          <w:sz w:val="24"/>
          <w:szCs w:val="24"/>
        </w:rPr>
        <w:t>простейший   план  не</w:t>
      </w:r>
      <w:r w:rsidRPr="00DF194C">
        <w:rPr>
          <w:rFonts w:ascii="Times New Roman" w:hAnsi="Times New Roman" w:cs="Times New Roman"/>
          <w:bCs/>
          <w:color w:val="000000"/>
          <w:w w:val="111"/>
          <w:sz w:val="24"/>
          <w:szCs w:val="24"/>
        </w:rPr>
        <w:t>большого участка местности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</w:pPr>
      <w:proofErr w:type="spellStart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Метапредметные</w:t>
      </w:r>
      <w:proofErr w:type="spellEnd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 результаты обучения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F194C">
        <w:rPr>
          <w:rFonts w:ascii="Times New Roman" w:hAnsi="Times New Roman" w:cs="Times New Roman"/>
          <w:b/>
          <w:sz w:val="24"/>
          <w:szCs w:val="24"/>
        </w:rPr>
        <w:t xml:space="preserve">Приобретать </w:t>
      </w:r>
      <w:r w:rsidRPr="00DF194C">
        <w:rPr>
          <w:rFonts w:ascii="Times New Roman" w:hAnsi="Times New Roman" w:cs="Times New Roman"/>
          <w:sz w:val="24"/>
          <w:szCs w:val="24"/>
        </w:rPr>
        <w:t>навыки подбора, интерпретации и представления информации.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Обсуждать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значение выдающихся событий</w:t>
      </w:r>
      <w:r w:rsidRPr="00DF194C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; </w:t>
      </w:r>
      <w:r w:rsidRPr="00DF194C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Решать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практические задачи;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 xml:space="preserve">Пользоваться различными источниками информации. </w:t>
      </w:r>
    </w:p>
    <w:p w:rsidR="00C25F10" w:rsidRPr="00DF194C" w:rsidRDefault="00C25F10" w:rsidP="00C25F10">
      <w:pPr>
        <w:pStyle w:val="2"/>
        <w:ind w:firstLine="284"/>
        <w:rPr>
          <w:snapToGrid w:val="0"/>
          <w:sz w:val="24"/>
        </w:rPr>
      </w:pPr>
      <w:r w:rsidRPr="00DF194C">
        <w:rPr>
          <w:snapToGrid w:val="0"/>
          <w:sz w:val="24"/>
        </w:rPr>
        <w:t>— работать с учебником, рабочей тетрадью и дидактическими материалами;</w:t>
      </w:r>
    </w:p>
    <w:p w:rsidR="00C25F10" w:rsidRPr="00DF194C" w:rsidRDefault="00C25F10" w:rsidP="00C25F10">
      <w:pPr>
        <w:pStyle w:val="2"/>
        <w:ind w:firstLine="284"/>
        <w:rPr>
          <w:sz w:val="24"/>
        </w:rPr>
      </w:pPr>
      <w:r w:rsidRPr="00DF194C">
        <w:rPr>
          <w:snapToGrid w:val="0"/>
          <w:sz w:val="24"/>
        </w:rPr>
        <w:t>— с</w:t>
      </w:r>
      <w:r w:rsidRPr="00DF194C">
        <w:rPr>
          <w:sz w:val="24"/>
        </w:rPr>
        <w:t>оставлять сообщения на основе обобщения материала учебника и дополнительной литературы.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4" w:right="72" w:firstLine="278"/>
        <w:jc w:val="both"/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</w:pP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163">
        <w:rPr>
          <w:rFonts w:ascii="Times New Roman" w:hAnsi="Times New Roman" w:cs="Times New Roman"/>
          <w:b/>
          <w:color w:val="000000"/>
          <w:sz w:val="28"/>
          <w:szCs w:val="28"/>
        </w:rPr>
        <w:t>Раздел 2. Природа Земли и человек – 13 часов</w:t>
      </w:r>
      <w:r w:rsidRPr="00DF19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+1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2"/>
          <w:sz w:val="24"/>
          <w:szCs w:val="24"/>
        </w:rPr>
        <w:t>Земля — планета Солнечной системы.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Земля — планета </w:t>
      </w:r>
      <w:r w:rsidRPr="00DF194C">
        <w:rPr>
          <w:rFonts w:ascii="Times New Roman" w:hAnsi="Times New Roman" w:cs="Times New Roman"/>
          <w:color w:val="000000"/>
          <w:w w:val="109"/>
          <w:sz w:val="24"/>
          <w:szCs w:val="24"/>
        </w:rPr>
        <w:t>Солнечной системы. Форма, размеры и движения Земли, их гео</w:t>
      </w:r>
      <w:r w:rsidRPr="00DF194C">
        <w:rPr>
          <w:rFonts w:ascii="Times New Roman" w:hAnsi="Times New Roman" w:cs="Times New Roman"/>
          <w:color w:val="000000"/>
          <w:w w:val="109"/>
          <w:sz w:val="24"/>
          <w:szCs w:val="24"/>
        </w:rPr>
        <w:softHyphen/>
        <w:t>графические следствия. Нер</w:t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>авномерное распределение солнеч</w:t>
      </w:r>
      <w:r w:rsidRPr="00DF194C">
        <w:rPr>
          <w:rFonts w:ascii="Times New Roman" w:hAnsi="Times New Roman" w:cs="Times New Roman"/>
          <w:color w:val="000000"/>
          <w:w w:val="109"/>
          <w:sz w:val="24"/>
          <w:szCs w:val="24"/>
        </w:rPr>
        <w:t>ного света и тепла на поверхности Земли. Пояса освещённости. Часовые пояса. Влияние космоса на Землю и жизнь людей.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iCs/>
          <w:color w:val="000000"/>
          <w:w w:val="117"/>
          <w:sz w:val="24"/>
          <w:szCs w:val="24"/>
        </w:rPr>
        <w:t>Земная кора и литосфера. Рельеф Земли.</w:t>
      </w:r>
      <w:r w:rsidRPr="00DF194C">
        <w:rPr>
          <w:rFonts w:ascii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Внутреннее 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строение Земли, методы его изучения.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" w:right="8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iCs/>
          <w:color w:val="000000"/>
          <w:w w:val="110"/>
          <w:sz w:val="24"/>
          <w:szCs w:val="24"/>
          <w:u w:val="single"/>
        </w:rPr>
        <w:t>Земная кора и литосфера.</w:t>
      </w:r>
      <w:r w:rsidRPr="00DF194C">
        <w:rPr>
          <w:rFonts w:ascii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Горные породы и полезные иско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паемые. Состав земной коры, её строение под материками и оке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анами. Литосферные плиты, их движение и взаимодействие. 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Медленные движения зем</w:t>
      </w:r>
      <w:r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ной коры. Землетрясения и вулка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низм. Условия жизни людей в районах р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аспространения земле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трясений и вулканизма, обеспечение безопасности населения. </w:t>
      </w:r>
      <w:r w:rsidRPr="00DF194C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Внешние процессы, изменяющие земную поверхность.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"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iCs/>
          <w:color w:val="000000"/>
          <w:spacing w:val="-2"/>
          <w:w w:val="110"/>
          <w:sz w:val="24"/>
          <w:szCs w:val="24"/>
          <w:u w:val="single"/>
        </w:rPr>
        <w:t>Рельеф Земли.</w:t>
      </w:r>
      <w:r w:rsidRPr="00DF194C">
        <w:rPr>
          <w:rFonts w:ascii="Times New Roman" w:hAnsi="Times New Roman" w:cs="Times New Roman"/>
          <w:i/>
          <w:iCs/>
          <w:color w:val="000000"/>
          <w:spacing w:val="-2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Зависимость крупнейших форм рельефа 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от строения земной коры. Неоднородность земной поверхности как следствие взаимодействия внутренних сил Земли и внешних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процессов. Основные формы р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ельефа суши и дна Мирового океа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на. Различия гор и равнин по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высоте. Описание рельефа терри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>тории по карте.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5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  <w:u w:val="single"/>
        </w:rPr>
        <w:t>Человек и литосфера.</w:t>
      </w:r>
      <w:r w:rsidRPr="00DF194C">
        <w:rPr>
          <w:rFonts w:ascii="Times New Roman" w:hAnsi="Times New Roman" w:cs="Times New Roman"/>
          <w:i/>
          <w:iCs/>
          <w:color w:val="000000"/>
          <w:spacing w:val="-4"/>
          <w:w w:val="110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Опасн</w:t>
      </w:r>
      <w:r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ые природные явления, их предуп</w:t>
      </w:r>
      <w:r w:rsidRPr="00DF194C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реждение. Особенности жизни и деятельности человека в горах </w:t>
      </w:r>
      <w:r w:rsidRPr="00DF194C"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и на равнинах. Воздействие хоз</w:t>
      </w:r>
      <w:r>
        <w:rPr>
          <w:rFonts w:ascii="Times New Roman" w:hAnsi="Times New Roman" w:cs="Times New Roman"/>
          <w:color w:val="000000"/>
          <w:spacing w:val="-2"/>
          <w:w w:val="110"/>
          <w:sz w:val="24"/>
          <w:szCs w:val="24"/>
        </w:rPr>
        <w:t>яйственной деятельности на лито</w:t>
      </w:r>
      <w:r w:rsidRPr="00DF194C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сферу. Преобразование рельефа, антропогенные формы рельефа.</w:t>
      </w:r>
    </w:p>
    <w:p w:rsidR="00C25F10" w:rsidRPr="00663274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274">
        <w:rPr>
          <w:rFonts w:ascii="Times New Roman" w:hAnsi="Times New Roman" w:cs="Times New Roman"/>
          <w:sz w:val="24"/>
          <w:szCs w:val="24"/>
        </w:rPr>
        <w:t>Практическая работа№7 «Определение горных пород и их свойств»;</w:t>
      </w:r>
    </w:p>
    <w:p w:rsidR="00C25F10" w:rsidRPr="00572F22" w:rsidRDefault="00C25F10" w:rsidP="00C25F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F22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F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Земля — планета Солнечной систе</w:t>
      </w:r>
      <w:r w:rsidRPr="00572F22">
        <w:rPr>
          <w:rFonts w:ascii="Times New Roman" w:hAnsi="Times New Roman" w:cs="Times New Roman"/>
          <w:b/>
          <w:sz w:val="24"/>
          <w:szCs w:val="24"/>
        </w:rPr>
        <w:t>мы»</w:t>
      </w:r>
    </w:p>
    <w:p w:rsidR="00C25F10" w:rsidRPr="00572F22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Контрольная работа №4</w:t>
      </w:r>
      <w:r w:rsidRPr="00572F22">
        <w:rPr>
          <w:rFonts w:ascii="Times New Roman" w:hAnsi="Times New Roman" w:cs="Times New Roman"/>
          <w:sz w:val="24"/>
          <w:szCs w:val="24"/>
        </w:rPr>
        <w:t xml:space="preserve"> </w:t>
      </w:r>
      <w:r w:rsidRPr="00572F22">
        <w:rPr>
          <w:rFonts w:ascii="Times New Roman" w:hAnsi="Times New Roman" w:cs="Times New Roman"/>
          <w:b/>
          <w:sz w:val="24"/>
          <w:szCs w:val="24"/>
        </w:rPr>
        <w:t>«Итоговая контрольная работа»</w:t>
      </w:r>
    </w:p>
    <w:p w:rsidR="00C25F10" w:rsidRPr="00DF194C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Предметные результаты обучения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iCs/>
          <w:snapToGrid w:val="0"/>
          <w:sz w:val="24"/>
          <w:szCs w:val="24"/>
          <w:u w:val="single"/>
        </w:rPr>
        <w:t xml:space="preserve">Учащиеся должны </w:t>
      </w:r>
      <w:r w:rsidRPr="00DF194C">
        <w:rPr>
          <w:rFonts w:ascii="Times New Roman" w:hAnsi="Times New Roman" w:cs="Times New Roman"/>
          <w:iCs/>
          <w:sz w:val="24"/>
          <w:szCs w:val="24"/>
          <w:u w:val="single"/>
        </w:rPr>
        <w:t>знать: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Start"/>
      <w:r w:rsidRPr="00DF194C">
        <w:rPr>
          <w:rFonts w:ascii="Times New Roman" w:hAnsi="Times New Roman" w:cs="Times New Roman"/>
          <w:iCs/>
          <w:sz w:val="24"/>
          <w:szCs w:val="24"/>
        </w:rPr>
        <w:t>Форма и размеры Земли, их географические следствия</w:t>
      </w:r>
      <w:r w:rsidRPr="00DF194C">
        <w:rPr>
          <w:rFonts w:ascii="Times New Roman" w:hAnsi="Times New Roman" w:cs="Times New Roman"/>
          <w:iCs/>
          <w:sz w:val="24"/>
          <w:szCs w:val="24"/>
          <w:u w:val="single"/>
        </w:rPr>
        <w:t>;</w:t>
      </w:r>
      <w:r w:rsidRPr="00DF194C">
        <w:rPr>
          <w:rFonts w:ascii="Times New Roman" w:hAnsi="Times New Roman" w:cs="Times New Roman"/>
          <w:iCs/>
          <w:sz w:val="24"/>
          <w:szCs w:val="24"/>
        </w:rPr>
        <w:t xml:space="preserve"> Движения Земли, их географические следствия; Влияние космоса на Землю и жизнь людей; Внутреннее строение Земли; Горные породы, их классификация по генетическому признаку; Земная кора и литосфера; Состав земной коры, её строение под материками и океанами; Литосферные плиты, их движение и взаимодействие; Рельеф Земли, основные формы рельефа суши и дна Мирового океана;</w:t>
      </w:r>
      <w:proofErr w:type="gramEnd"/>
      <w:r w:rsidRPr="00DF194C">
        <w:rPr>
          <w:rFonts w:ascii="Times New Roman" w:hAnsi="Times New Roman" w:cs="Times New Roman"/>
          <w:iCs/>
          <w:sz w:val="24"/>
          <w:szCs w:val="24"/>
        </w:rPr>
        <w:t xml:space="preserve"> Различия гор и равнин по высоте. Землетрясения и вулканизм, обеспечение безопасности населения; Внешние процессы, изменяющие земную поверхность. Преобразование рельефа, антропогенные формы рельефа. Человек и литосфера. Воздействие хозяйственной деятельности на литосферу.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bCs/>
          <w:color w:val="000000"/>
          <w:spacing w:val="-9"/>
          <w:w w:val="108"/>
          <w:sz w:val="24"/>
          <w:szCs w:val="24"/>
          <w:u w:val="single"/>
        </w:rPr>
        <w:t xml:space="preserve">Учащиеся должны уметь: 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spacing w:val="-4"/>
          <w:w w:val="109"/>
          <w:sz w:val="24"/>
          <w:szCs w:val="24"/>
        </w:rPr>
        <w:t>Анализировать</w:t>
      </w:r>
      <w:r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>иллюстративн</w:t>
      </w:r>
      <w:proofErr w:type="gramStart"/>
      <w:r w:rsidRPr="00DF194C"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>о-</w:t>
      </w:r>
      <w:proofErr w:type="gramEnd"/>
      <w:r w:rsidRPr="00DF194C">
        <w:rPr>
          <w:rFonts w:ascii="Times New Roman" w:hAnsi="Times New Roman" w:cs="Times New Roman"/>
          <w:bCs/>
          <w:color w:val="000000"/>
          <w:spacing w:val="-4"/>
          <w:w w:val="109"/>
          <w:sz w:val="24"/>
          <w:szCs w:val="24"/>
        </w:rPr>
        <w:t xml:space="preserve"> с</w:t>
      </w:r>
      <w:r w:rsidRPr="00DF194C">
        <w:rPr>
          <w:rFonts w:ascii="Times New Roman" w:hAnsi="Times New Roman" w:cs="Times New Roman"/>
          <w:bCs/>
          <w:color w:val="000000"/>
          <w:spacing w:val="-1"/>
          <w:w w:val="109"/>
          <w:sz w:val="24"/>
          <w:szCs w:val="24"/>
        </w:rPr>
        <w:t xml:space="preserve">правочный материал и сравнивать </w:t>
      </w:r>
      <w:r w:rsidRPr="00DF194C">
        <w:rPr>
          <w:rFonts w:ascii="Times New Roman" w:hAnsi="Times New Roman" w:cs="Times New Roman"/>
          <w:bCs/>
          <w:color w:val="000000"/>
          <w:spacing w:val="-7"/>
          <w:w w:val="109"/>
          <w:sz w:val="24"/>
          <w:szCs w:val="24"/>
        </w:rPr>
        <w:t>планеты Солнечной системы по раз</w:t>
      </w:r>
      <w:r w:rsidRPr="00DF194C">
        <w:rPr>
          <w:rFonts w:ascii="Times New Roman" w:hAnsi="Times New Roman" w:cs="Times New Roman"/>
          <w:bCs/>
          <w:color w:val="000000"/>
          <w:spacing w:val="-7"/>
          <w:w w:val="109"/>
          <w:sz w:val="24"/>
          <w:szCs w:val="24"/>
        </w:rPr>
        <w:softHyphen/>
      </w:r>
      <w:r w:rsidRPr="00DF194C"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>ным параметрам.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spacing w:val="-2"/>
          <w:w w:val="109"/>
          <w:sz w:val="24"/>
          <w:szCs w:val="24"/>
        </w:rPr>
        <w:t>Составлять</w:t>
      </w:r>
      <w:r>
        <w:rPr>
          <w:rFonts w:ascii="Times New Roman" w:hAnsi="Times New Roman" w:cs="Times New Roman"/>
          <w:bCs/>
          <w:color w:val="000000"/>
          <w:spacing w:val="-2"/>
          <w:w w:val="109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Cs/>
          <w:color w:val="000000"/>
          <w:spacing w:val="-2"/>
          <w:w w:val="109"/>
          <w:sz w:val="24"/>
          <w:szCs w:val="24"/>
        </w:rPr>
        <w:t xml:space="preserve">«космический   адрес» 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планеты Земля.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Составлять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 и </w:t>
      </w: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 схему </w:t>
      </w:r>
      <w:r>
        <w:rPr>
          <w:rFonts w:ascii="Times New Roman" w:hAnsi="Times New Roman" w:cs="Times New Roman"/>
          <w:bCs/>
          <w:color w:val="000000"/>
          <w:spacing w:val="-2"/>
          <w:w w:val="109"/>
          <w:sz w:val="24"/>
          <w:szCs w:val="24"/>
        </w:rPr>
        <w:t>«Географические следствия разме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ров и формы Земли».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spacing w:val="-1"/>
          <w:w w:val="109"/>
          <w:sz w:val="24"/>
          <w:szCs w:val="24"/>
        </w:rPr>
        <w:t>Находить</w:t>
      </w:r>
      <w:r w:rsidRPr="00DF194C">
        <w:rPr>
          <w:rFonts w:ascii="Times New Roman" w:hAnsi="Times New Roman" w:cs="Times New Roman"/>
          <w:bCs/>
          <w:color w:val="000000"/>
          <w:spacing w:val="-1"/>
          <w:w w:val="109"/>
          <w:sz w:val="24"/>
          <w:szCs w:val="24"/>
        </w:rPr>
        <w:t xml:space="preserve"> информацию (в Интерне 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те и других источниках) и </w:t>
      </w:r>
      <w:r w:rsidRPr="00DF194C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подго</w:t>
      </w:r>
      <w:r w:rsidRPr="00DF194C">
        <w:rPr>
          <w:rFonts w:ascii="Times New Roman" w:hAnsi="Times New Roman" w:cs="Times New Roman"/>
          <w:b/>
          <w:bCs/>
          <w:color w:val="000000"/>
          <w:spacing w:val="-3"/>
          <w:w w:val="109"/>
          <w:sz w:val="24"/>
          <w:szCs w:val="24"/>
        </w:rPr>
        <w:t>тавливать</w:t>
      </w:r>
      <w:r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 xml:space="preserve"> сообщение на </w:t>
      </w:r>
      <w:r w:rsidRPr="00DF194C"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 xml:space="preserve">тему 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«Представлени</w:t>
      </w:r>
      <w:r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я о форме и разме</w:t>
      </w:r>
      <w:r w:rsidRPr="00DF194C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рах Земли в древности». </w:t>
      </w:r>
      <w:r w:rsidRPr="00DF194C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Наблюдать</w:t>
      </w:r>
      <w:r w:rsidRPr="00DF194C">
        <w:rPr>
          <w:rFonts w:ascii="Times New Roman" w:hAnsi="Times New Roman" w:cs="Times New Roman"/>
          <w:bCs/>
          <w:color w:val="000000"/>
          <w:w w:val="106"/>
          <w:sz w:val="24"/>
          <w:szCs w:val="24"/>
        </w:rPr>
        <w:t xml:space="preserve">   действующую   модель</w:t>
      </w:r>
      <w:r w:rsidRPr="00DF194C">
        <w:rPr>
          <w:rFonts w:ascii="Times New Roman" w:hAnsi="Times New Roman" w:cs="Times New Roman"/>
          <w:sz w:val="24"/>
          <w:szCs w:val="24"/>
        </w:rPr>
        <w:t xml:space="preserve"> (т</w:t>
      </w:r>
      <w:r w:rsidRPr="00DF194C">
        <w:rPr>
          <w:rFonts w:ascii="Times New Roman" w:hAnsi="Times New Roman" w:cs="Times New Roman"/>
          <w:bCs/>
          <w:color w:val="000000"/>
          <w:spacing w:val="-2"/>
          <w:w w:val="110"/>
          <w:sz w:val="24"/>
          <w:szCs w:val="24"/>
        </w:rPr>
        <w:t xml:space="preserve">еллурий, электронная модель) 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движений Земли и описывать осо</w:t>
      </w:r>
      <w:r w:rsidRPr="00DF194C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бенности вращения Земли вокруг </w:t>
      </w:r>
      <w:r w:rsidRPr="00DF194C">
        <w:rPr>
          <w:rFonts w:ascii="Times New Roman" w:hAnsi="Times New Roman" w:cs="Times New Roman"/>
          <w:bCs/>
          <w:color w:val="000000"/>
          <w:spacing w:val="-5"/>
          <w:w w:val="110"/>
          <w:sz w:val="24"/>
          <w:szCs w:val="24"/>
        </w:rPr>
        <w:t>своей оси.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Выявлять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зависимость продолжи</w:t>
      </w:r>
      <w:r>
        <w:rPr>
          <w:rFonts w:ascii="Times New Roman" w:hAnsi="Times New Roman" w:cs="Times New Roman"/>
          <w:bCs/>
          <w:color w:val="000000"/>
          <w:spacing w:val="-3"/>
          <w:w w:val="110"/>
          <w:sz w:val="24"/>
          <w:szCs w:val="24"/>
        </w:rPr>
        <w:t>тельности суток от скорости вра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щения Земли вокруг своей оси.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Решать</w:t>
      </w:r>
      <w:r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познавательные и практи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>ческие задачи на определение раз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softHyphen/>
        <w:t xml:space="preserve">ницы во времени часовых поясов.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Составлять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и </w:t>
      </w:r>
      <w:r w:rsidRPr="00DF194C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bCs/>
          <w:color w:val="000000"/>
          <w:w w:val="110"/>
          <w:sz w:val="24"/>
          <w:szCs w:val="24"/>
        </w:rPr>
        <w:t xml:space="preserve"> схему </w:t>
      </w:r>
      <w:r>
        <w:rPr>
          <w:rFonts w:ascii="Times New Roman" w:hAnsi="Times New Roman" w:cs="Times New Roman"/>
          <w:bCs/>
          <w:color w:val="000000"/>
          <w:spacing w:val="-3"/>
          <w:w w:val="110"/>
          <w:sz w:val="24"/>
          <w:szCs w:val="24"/>
        </w:rPr>
        <w:t>«Географические следствия враще</w:t>
      </w:r>
      <w:r w:rsidRPr="00DF194C">
        <w:rPr>
          <w:rFonts w:ascii="Times New Roman" w:hAnsi="Times New Roman" w:cs="Times New Roman"/>
          <w:bCs/>
          <w:color w:val="000000"/>
          <w:spacing w:val="-1"/>
          <w:w w:val="110"/>
          <w:sz w:val="24"/>
          <w:szCs w:val="24"/>
        </w:rPr>
        <w:t xml:space="preserve">ния Земли вокруг своей оси» </w:t>
      </w:r>
      <w:r w:rsidRPr="00DF194C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Анализировать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схему орбитального движения Земли и </w:t>
      </w:r>
      <w:r w:rsidRPr="00DF194C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объяснять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смену </w:t>
      </w:r>
      <w:r w:rsidRPr="00DF194C">
        <w:rPr>
          <w:rFonts w:ascii="Times New Roman" w:hAnsi="Times New Roman" w:cs="Times New Roman"/>
          <w:color w:val="000000"/>
          <w:spacing w:val="-5"/>
          <w:w w:val="112"/>
          <w:sz w:val="24"/>
          <w:szCs w:val="24"/>
        </w:rPr>
        <w:t>времён года.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  <w:t>Показывать</w:t>
      </w:r>
      <w:r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на схемах и картах тро</w:t>
      </w:r>
      <w:r w:rsidRPr="00DF194C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пики, полярные круги. </w:t>
      </w:r>
      <w:r w:rsidRPr="00DF194C">
        <w:rPr>
          <w:rFonts w:ascii="Times New Roman" w:hAnsi="Times New Roman" w:cs="Times New Roman"/>
          <w:b/>
          <w:color w:val="000000"/>
          <w:spacing w:val="-2"/>
          <w:w w:val="111"/>
          <w:sz w:val="24"/>
          <w:szCs w:val="24"/>
        </w:rPr>
        <w:t>Описывать</w:t>
      </w:r>
      <w:r w:rsidRPr="00DF194C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 модель строения Земли. </w:t>
      </w:r>
      <w:r w:rsidRPr="00DF194C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Выявлять</w:t>
      </w:r>
      <w:r w:rsidRPr="00DF194C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особенности внутренних оболочек Земли на основе анализа иллюстраций, </w:t>
      </w:r>
      <w:r w:rsidRPr="00DF194C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сравнивать</w:t>
      </w:r>
      <w:r w:rsidRPr="00DF194C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оболочки </w:t>
      </w:r>
      <w:r w:rsidRPr="00DF194C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между собой.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 xml:space="preserve">Сравнивать 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свойства горных пород </w:t>
      </w:r>
      <w:r w:rsidRPr="00DF194C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различного происхождения.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Овладевать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простейшими навыками определения горных пород (в том числе полезных ископаемых) по их свойствам.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Анализироват</w:t>
      </w:r>
      <w:r w:rsidRPr="00DF194C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ь схему преобразования горных пород. </w:t>
      </w:r>
      <w:r w:rsidRPr="00DF194C">
        <w:rPr>
          <w:rFonts w:ascii="Times New Roman" w:hAnsi="Times New Roman" w:cs="Times New Roman"/>
          <w:b/>
          <w:bCs/>
          <w:color w:val="000000"/>
          <w:spacing w:val="-6"/>
          <w:w w:val="116"/>
          <w:sz w:val="24"/>
          <w:szCs w:val="24"/>
        </w:rPr>
        <w:t xml:space="preserve">Выполнять </w:t>
      </w: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практические работы по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определению на картах  средней и </w:t>
      </w:r>
      <w:r w:rsidRPr="00DF194C">
        <w:rPr>
          <w:rFonts w:ascii="Times New Roman" w:hAnsi="Times New Roman" w:cs="Times New Roman"/>
          <w:color w:val="000000"/>
          <w:spacing w:val="-5"/>
          <w:w w:val="116"/>
          <w:sz w:val="24"/>
          <w:szCs w:val="24"/>
        </w:rPr>
        <w:t xml:space="preserve">максимальной абсолютной высоты. </w:t>
      </w:r>
      <w:r w:rsidRPr="00DF194C">
        <w:rPr>
          <w:rFonts w:ascii="Times New Roman" w:hAnsi="Times New Roman" w:cs="Times New Roman"/>
          <w:b/>
          <w:bCs/>
          <w:color w:val="000000"/>
          <w:spacing w:val="-6"/>
          <w:w w:val="116"/>
          <w:sz w:val="24"/>
          <w:szCs w:val="24"/>
        </w:rPr>
        <w:t xml:space="preserve">Определять     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по</w:t>
      </w: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 географическим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артам количественные  и  качест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нные   характеристики   крупней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ших гор и равнин, особенности их </w:t>
      </w:r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географического положения. </w:t>
      </w:r>
      <w:r>
        <w:rPr>
          <w:rFonts w:ascii="Times New Roman" w:hAnsi="Times New Roman" w:cs="Times New Roman"/>
          <w:b/>
          <w:bCs/>
          <w:color w:val="000000"/>
          <w:spacing w:val="-8"/>
          <w:w w:val="116"/>
          <w:sz w:val="24"/>
          <w:szCs w:val="24"/>
        </w:rPr>
        <w:t xml:space="preserve">Выявлять </w:t>
      </w:r>
      <w:r w:rsidRPr="00DF194C">
        <w:rPr>
          <w:rFonts w:ascii="Times New Roman" w:hAnsi="Times New Roman" w:cs="Times New Roman"/>
          <w:b/>
          <w:bCs/>
          <w:color w:val="000000"/>
          <w:spacing w:val="-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16"/>
          <w:sz w:val="24"/>
          <w:szCs w:val="24"/>
        </w:rPr>
        <w:t>особенности   изображе</w:t>
      </w: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ния на картах крупных форм рел</w:t>
      </w:r>
      <w:r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ь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ефа дна Океана и </w:t>
      </w:r>
      <w:r w:rsidRPr="00DF194C">
        <w:rPr>
          <w:rFonts w:ascii="Times New Roman" w:hAnsi="Times New Roman" w:cs="Times New Roman"/>
          <w:b/>
          <w:color w:val="000000"/>
          <w:w w:val="116"/>
          <w:sz w:val="24"/>
          <w:szCs w:val="24"/>
        </w:rPr>
        <w:t>показывать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их. </w:t>
      </w:r>
      <w:r w:rsidRPr="00DF194C">
        <w:rPr>
          <w:rFonts w:ascii="Times New Roman" w:hAnsi="Times New Roman" w:cs="Times New Roman"/>
          <w:b/>
          <w:bCs/>
          <w:color w:val="000000"/>
          <w:spacing w:val="-4"/>
          <w:w w:val="116"/>
          <w:sz w:val="24"/>
          <w:szCs w:val="24"/>
        </w:rPr>
        <w:t xml:space="preserve">Сопоставлять </w:t>
      </w:r>
      <w:r>
        <w:rPr>
          <w:rFonts w:ascii="Times New Roman" w:hAnsi="Times New Roman" w:cs="Times New Roman"/>
          <w:color w:val="000000"/>
          <w:spacing w:val="-4"/>
          <w:w w:val="116"/>
          <w:sz w:val="24"/>
          <w:szCs w:val="24"/>
        </w:rPr>
        <w:t>расположение круп</w:t>
      </w:r>
      <w:r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ных   форм рельефа дна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 океанов </w:t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с границами литосферных плит. </w:t>
      </w:r>
      <w:r w:rsidRPr="00DF194C">
        <w:rPr>
          <w:rFonts w:ascii="Times New Roman" w:hAnsi="Times New Roman" w:cs="Times New Roman"/>
          <w:b/>
          <w:color w:val="000000"/>
          <w:spacing w:val="-6"/>
          <w:w w:val="116"/>
          <w:sz w:val="24"/>
          <w:szCs w:val="24"/>
        </w:rPr>
        <w:t>Выявлять</w:t>
      </w:r>
      <w:r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 xml:space="preserve"> закономерности в разме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щении    крупных    форм    рельефа </w:t>
      </w: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>в зависимости от характера взаи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модействия литосферных плит. </w:t>
      </w:r>
      <w:r w:rsidRPr="00DF194C">
        <w:rPr>
          <w:rFonts w:ascii="Times New Roman" w:hAnsi="Times New Roman" w:cs="Times New Roman"/>
          <w:b/>
          <w:bCs/>
          <w:color w:val="000000"/>
          <w:spacing w:val="-9"/>
          <w:w w:val="114"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color w:val="000000"/>
          <w:spacing w:val="-9"/>
          <w:w w:val="114"/>
          <w:sz w:val="24"/>
          <w:szCs w:val="24"/>
        </w:rPr>
        <w:t>при сопоставлении геогра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фических карт закономерности распространения землетрясений и вул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3"/>
          <w:w w:val="114"/>
          <w:sz w:val="24"/>
          <w:szCs w:val="24"/>
        </w:rPr>
        <w:t>канизма.</w:t>
      </w: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b/>
          <w:bCs/>
          <w:color w:val="000000"/>
          <w:spacing w:val="-11"/>
          <w:w w:val="114"/>
          <w:sz w:val="24"/>
          <w:szCs w:val="24"/>
        </w:rPr>
        <w:t xml:space="preserve">Устанавливать </w:t>
      </w:r>
      <w:r>
        <w:rPr>
          <w:rFonts w:ascii="Times New Roman" w:hAnsi="Times New Roman" w:cs="Times New Roman"/>
          <w:color w:val="000000"/>
          <w:spacing w:val="-11"/>
          <w:w w:val="114"/>
          <w:sz w:val="24"/>
          <w:szCs w:val="24"/>
        </w:rPr>
        <w:t>с помощью географи</w:t>
      </w:r>
      <w:r w:rsidRPr="00DF194C">
        <w:rPr>
          <w:rFonts w:ascii="Times New Roman" w:hAnsi="Times New Roman" w:cs="Times New Roman"/>
          <w:color w:val="000000"/>
          <w:spacing w:val="-1"/>
          <w:w w:val="114"/>
          <w:sz w:val="24"/>
          <w:szCs w:val="24"/>
        </w:rPr>
        <w:t>ческих  карт  главные  пояса земле</w:t>
      </w:r>
      <w:r w:rsidRPr="00DF194C">
        <w:rPr>
          <w:rFonts w:ascii="Times New Roman" w:hAnsi="Times New Roman" w:cs="Times New Roman"/>
          <w:color w:val="000000"/>
          <w:spacing w:val="-1"/>
          <w:w w:val="114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 xml:space="preserve">трясений и вулканизма Земли. </w:t>
      </w:r>
      <w:r w:rsidRPr="00DF194C">
        <w:rPr>
          <w:rFonts w:ascii="Times New Roman" w:hAnsi="Times New Roman" w:cs="Times New Roman"/>
          <w:b/>
          <w:bCs/>
          <w:color w:val="000000"/>
          <w:spacing w:val="-2"/>
          <w:w w:val="114"/>
          <w:sz w:val="24"/>
          <w:szCs w:val="24"/>
        </w:rPr>
        <w:t xml:space="preserve">Наносить </w:t>
      </w:r>
      <w:r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на контурную карту вул</w:t>
      </w:r>
      <w:r w:rsidRPr="00DF194C">
        <w:rPr>
          <w:rFonts w:ascii="Times New Roman" w:hAnsi="Times New Roman" w:cs="Times New Roman"/>
          <w:color w:val="000000"/>
          <w:spacing w:val="-2"/>
          <w:w w:val="114"/>
          <w:sz w:val="24"/>
          <w:szCs w:val="24"/>
        </w:rPr>
        <w:t>каны, пояса землетрясений.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</w:pPr>
      <w:proofErr w:type="spellStart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>Метапредметные</w:t>
      </w:r>
      <w:proofErr w:type="spellEnd"/>
      <w:r w:rsidRPr="00DF194C">
        <w:rPr>
          <w:rFonts w:ascii="Times New Roman" w:hAnsi="Times New Roman" w:cs="Times New Roman"/>
          <w:b/>
          <w:color w:val="000000"/>
          <w:spacing w:val="-2"/>
          <w:w w:val="115"/>
          <w:sz w:val="24"/>
          <w:szCs w:val="24"/>
        </w:rPr>
        <w:t xml:space="preserve"> результаты обучения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</w:pP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  <w:u w:val="single"/>
        </w:rPr>
        <w:t>Учащиеся должны уметь: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составлять план текста;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владеть таким видом составления текста как повествование;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lastRenderedPageBreak/>
        <w:t>- под руководством учителя проводить непосредственное наблюдение;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под руководством учителя оформлять отчет, включающий описание наблюдений, его результаты, выводы;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- получать географическую информацию из разных источников;</w:t>
      </w:r>
    </w:p>
    <w:p w:rsidR="00C25F10" w:rsidRPr="00DF194C" w:rsidRDefault="00C25F10" w:rsidP="00C25F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94C">
        <w:rPr>
          <w:rFonts w:ascii="Times New Roman" w:hAnsi="Times New Roman" w:cs="Times New Roman"/>
          <w:bCs/>
          <w:sz w:val="24"/>
          <w:szCs w:val="24"/>
        </w:rPr>
        <w:t>- определять существенные признаки объекта</w:t>
      </w:r>
    </w:p>
    <w:p w:rsidR="00C25F10" w:rsidRPr="00DF194C" w:rsidRDefault="00C25F10" w:rsidP="00C25F10">
      <w:pPr>
        <w:widowControl w:val="0"/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DF194C">
        <w:rPr>
          <w:rFonts w:ascii="Times New Roman" w:hAnsi="Times New Roman" w:cs="Times New Roman"/>
          <w:snapToGrid w:val="0"/>
          <w:sz w:val="24"/>
          <w:szCs w:val="24"/>
        </w:rPr>
        <w:t>выполнять практические работы под руководством учителя;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DF194C">
        <w:rPr>
          <w:rFonts w:ascii="Times New Roman" w:hAnsi="Times New Roman" w:cs="Times New Roman"/>
          <w:sz w:val="24"/>
          <w:szCs w:val="24"/>
        </w:rPr>
        <w:t xml:space="preserve">находить информацию об изучаемых объектах  в научно-популярной литературе, географических словарях и справочниках, анализировать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и оценивать её, переводить из одной формы в другую.</w:t>
      </w:r>
    </w:p>
    <w:p w:rsidR="00C25F10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iCs/>
          <w:sz w:val="24"/>
          <w:szCs w:val="24"/>
          <w:u w:val="single"/>
        </w:rPr>
        <w:t>Учащиеся должны: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испытывать чувство гордости за российскую географическую науку;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географией; 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C25F10" w:rsidRPr="00C25F10" w:rsidRDefault="00C25F10" w:rsidP="00C25F10">
      <w:pPr>
        <w:pStyle w:val="1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25F10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C25F10" w:rsidRPr="005964FE" w:rsidRDefault="00C25F10" w:rsidP="00DC09D9">
      <w:pPr>
        <w:pStyle w:val="11"/>
        <w:ind w:left="0"/>
        <w:jc w:val="center"/>
        <w:rPr>
          <w:b/>
          <w:sz w:val="28"/>
          <w:szCs w:val="28"/>
        </w:rPr>
      </w:pPr>
      <w:r w:rsidRPr="005964FE">
        <w:rPr>
          <w:b/>
          <w:sz w:val="28"/>
          <w:szCs w:val="28"/>
        </w:rPr>
        <w:t>Учебно - тематический план</w:t>
      </w:r>
    </w:p>
    <w:tbl>
      <w:tblPr>
        <w:tblStyle w:val="a6"/>
        <w:tblW w:w="13433" w:type="dxa"/>
        <w:tblLayout w:type="fixed"/>
        <w:tblLook w:val="04A0"/>
      </w:tblPr>
      <w:tblGrid>
        <w:gridCol w:w="5778"/>
        <w:gridCol w:w="1985"/>
        <w:gridCol w:w="1843"/>
        <w:gridCol w:w="1559"/>
        <w:gridCol w:w="2268"/>
      </w:tblGrid>
      <w:tr w:rsidR="00C25F10" w:rsidRPr="00A85DDA" w:rsidTr="00627E6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кскурсий.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5DDA">
              <w:rPr>
                <w:rFonts w:ascii="Times New Roman" w:hAnsi="Times New Roman"/>
                <w:sz w:val="24"/>
                <w:szCs w:val="24"/>
              </w:rPr>
              <w:t>онтрольных</w:t>
            </w:r>
          </w:p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C25F10" w:rsidRPr="00A85DDA" w:rsidTr="00627E6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Pr="00572F22" w:rsidRDefault="00C25F10" w:rsidP="00627E6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572F22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Раздел 1. Источники гео</w:t>
            </w:r>
            <w:r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графической информации </w:t>
            </w:r>
          </w:p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5F10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F10" w:rsidRPr="00A85DDA" w:rsidTr="00627E68">
        <w:trPr>
          <w:trHeight w:val="434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572F22" w:rsidRDefault="00C25F10" w:rsidP="00627E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4EF">
              <w:rPr>
                <w:rFonts w:eastAsia="Times New Roman"/>
                <w:b/>
                <w:iCs/>
                <w:color w:val="000000"/>
                <w:w w:val="120"/>
                <w:sz w:val="24"/>
              </w:rPr>
              <w:t xml:space="preserve"> </w:t>
            </w:r>
            <w:r w:rsidRPr="00572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ирода Земли и человек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5F10" w:rsidRPr="00A85DDA" w:rsidTr="00627E68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D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10" w:rsidRPr="00A85DDA" w:rsidRDefault="00C25F10" w:rsidP="00627E68">
            <w:pPr>
              <w:pStyle w:val="a3"/>
              <w:tabs>
                <w:tab w:val="left" w:pos="19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lastRenderedPageBreak/>
        <w:t>Система оценки планируемых результатов, выраженная в формах и видах контроля</w:t>
      </w:r>
    </w:p>
    <w:p w:rsidR="00C25F10" w:rsidRPr="00DF194C" w:rsidRDefault="00C25F10" w:rsidP="00C25F10">
      <w:pPr>
        <w:pStyle w:val="2"/>
        <w:ind w:firstLine="0"/>
        <w:rPr>
          <w:color w:val="000000"/>
          <w:sz w:val="24"/>
        </w:rPr>
      </w:pPr>
      <w:r w:rsidRPr="00DF194C">
        <w:rPr>
          <w:color w:val="000000"/>
          <w:sz w:val="24"/>
        </w:rPr>
        <w:t>Для текущего тематического контроля и оценки знаний в системе уроков  предусмотрены в конце каждой темы обобщающие уроки.</w:t>
      </w:r>
    </w:p>
    <w:p w:rsidR="00C25F10" w:rsidRPr="00DF194C" w:rsidRDefault="00C25F10" w:rsidP="00C25F10">
      <w:pPr>
        <w:pStyle w:val="2"/>
        <w:ind w:firstLine="0"/>
        <w:rPr>
          <w:color w:val="000000"/>
          <w:sz w:val="24"/>
        </w:rPr>
      </w:pP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z w:val="24"/>
          <w:szCs w:val="24"/>
        </w:rPr>
        <w:t> - Критерии выставлении отметок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 Основой для определения уровня знаний являются критерии оценивания - полнота знаний, их обобщенность и системность: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полнота и правильность - это правильный, полный ответ;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правильный, но неполный или неточный ответ;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неправильный ответ;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    нет ответа.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Pr="00C9384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9384A">
        <w:rPr>
          <w:rFonts w:ascii="Times New Roman" w:hAnsi="Times New Roman" w:cs="Times New Roman"/>
          <w:sz w:val="24"/>
          <w:szCs w:val="24"/>
        </w:rPr>
        <w:t xml:space="preserve"> выставление отметок необходимо учитывать классификацию ошибок и их количество: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 грубые ошибки;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однотипные ошибки;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  негрубые ошибки;</w:t>
      </w:r>
    </w:p>
    <w:p w:rsidR="00C25F10" w:rsidRPr="00C9384A" w:rsidRDefault="00C25F10" w:rsidP="00C2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84A">
        <w:rPr>
          <w:rFonts w:ascii="Times New Roman" w:hAnsi="Times New Roman" w:cs="Times New Roman"/>
          <w:sz w:val="24"/>
          <w:szCs w:val="24"/>
        </w:rPr>
        <w:t>-        недочеты.</w:t>
      </w:r>
    </w:p>
    <w:p w:rsidR="00C25F10" w:rsidRPr="00DF194C" w:rsidRDefault="00C25F10" w:rsidP="00C25F10">
      <w:pPr>
        <w:spacing w:line="240" w:lineRule="auto"/>
        <w:ind w:left="792" w:hanging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94C">
        <w:rPr>
          <w:rFonts w:ascii="Times New Roman" w:hAnsi="Times New Roman" w:cs="Times New Roman"/>
          <w:b/>
          <w:bCs/>
          <w:sz w:val="24"/>
          <w:szCs w:val="24"/>
        </w:rPr>
        <w:t>Шкала отметок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194C">
        <w:rPr>
          <w:rFonts w:ascii="Times New Roman" w:hAnsi="Times New Roman" w:cs="Times New Roman"/>
          <w:sz w:val="24"/>
          <w:szCs w:val="24"/>
        </w:rPr>
        <w:t xml:space="preserve">Отметку "5" –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DF194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proofErr w:type="gramEnd"/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194C">
        <w:rPr>
          <w:rFonts w:ascii="Times New Roman" w:hAnsi="Times New Roman" w:cs="Times New Roman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  <w:proofErr w:type="gramEnd"/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Отметку "4" - получает ученик, если его устный ответ, письменная работа, практическая деятельность или её </w:t>
      </w:r>
      <w:proofErr w:type="gramStart"/>
      <w:r w:rsidRPr="00DF194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DF194C">
        <w:rPr>
          <w:rFonts w:ascii="Times New Roman" w:hAnsi="Times New Roman" w:cs="Times New Roman"/>
          <w:sz w:val="24"/>
          <w:szCs w:val="24"/>
        </w:rPr>
        <w:t xml:space="preserve"> в общем соответствуют требованиям учебной программы и объем </w:t>
      </w:r>
      <w:proofErr w:type="spellStart"/>
      <w:r w:rsidRPr="00DF194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 xml:space="preserve"> составляет 70-90% содержания (правильный, но не совсем точный ответ).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Отметку "3"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ЗУН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Отметку "2"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</w:t>
      </w:r>
      <w:proofErr w:type="spellStart"/>
      <w:r w:rsidRPr="00DF194C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 xml:space="preserve"> учащегося составляет 20-50% содержания (неправильный ответ).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lastRenderedPageBreak/>
        <w:t>Отметку «1»- получает ученик в случае отказа от ответа или отсутствия работы без объяснения причины или неуважительной причины.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Перечень лабораторных и практических работ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Программой предусмотрено проведение и выполнение учащимися 7 практических работ в тетради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C">
        <w:rPr>
          <w:rFonts w:ascii="Times New Roman" w:hAnsi="Times New Roman" w:cs="Times New Roman"/>
          <w:sz w:val="24"/>
          <w:szCs w:val="24"/>
        </w:rPr>
        <w:t>- практикуме: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Составление презентации по теме «Великие русс</w:t>
      </w:r>
      <w:r>
        <w:rPr>
          <w:rFonts w:ascii="Times New Roman" w:hAnsi="Times New Roman"/>
          <w:sz w:val="24"/>
          <w:szCs w:val="24"/>
        </w:rPr>
        <w:t>кие путешественники»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Постро</w:t>
      </w:r>
      <w:r>
        <w:rPr>
          <w:rFonts w:ascii="Times New Roman" w:hAnsi="Times New Roman"/>
          <w:sz w:val="24"/>
          <w:szCs w:val="24"/>
        </w:rPr>
        <w:t>ение профиля рельефа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Определение на местности напр</w:t>
      </w:r>
      <w:r>
        <w:rPr>
          <w:rFonts w:ascii="Times New Roman" w:hAnsi="Times New Roman"/>
          <w:sz w:val="24"/>
          <w:szCs w:val="24"/>
        </w:rPr>
        <w:t>авлений и расстояний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Поляр</w:t>
      </w:r>
      <w:r>
        <w:rPr>
          <w:rFonts w:ascii="Times New Roman" w:hAnsi="Times New Roman"/>
          <w:sz w:val="24"/>
          <w:szCs w:val="24"/>
        </w:rPr>
        <w:t>ная съемка местности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 xml:space="preserve">Составление </w:t>
      </w:r>
      <w:r>
        <w:rPr>
          <w:rFonts w:ascii="Times New Roman" w:hAnsi="Times New Roman"/>
          <w:sz w:val="24"/>
          <w:szCs w:val="24"/>
        </w:rPr>
        <w:t>маршрута путешествия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Построение маршрута на основе картографически</w:t>
      </w:r>
      <w:r>
        <w:rPr>
          <w:rFonts w:ascii="Times New Roman" w:hAnsi="Times New Roman"/>
          <w:sz w:val="24"/>
          <w:szCs w:val="24"/>
        </w:rPr>
        <w:t>х интерне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ресурсов</w:t>
      </w:r>
    </w:p>
    <w:p w:rsidR="00C25F10" w:rsidRPr="00DF194C" w:rsidRDefault="00C25F10" w:rsidP="00C25F10">
      <w:pPr>
        <w:pStyle w:val="1"/>
        <w:numPr>
          <w:ilvl w:val="3"/>
          <w:numId w:val="1"/>
        </w:numPr>
        <w:shd w:val="clear" w:color="auto" w:fill="FFFFFF"/>
        <w:tabs>
          <w:tab w:val="clear" w:pos="2880"/>
          <w:tab w:val="num" w:pos="851"/>
        </w:tabs>
        <w:spacing w:after="0" w:line="240" w:lineRule="auto"/>
        <w:ind w:right="72" w:hanging="231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Определение горных п</w:t>
      </w:r>
      <w:r>
        <w:rPr>
          <w:rFonts w:ascii="Times New Roman" w:hAnsi="Times New Roman"/>
          <w:sz w:val="24"/>
          <w:szCs w:val="24"/>
        </w:rPr>
        <w:t>ород по их свойствам</w:t>
      </w: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>-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Использование резерва учебного времени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 w:rsidRPr="00DF194C">
        <w:rPr>
          <w:bCs/>
          <w:sz w:val="24"/>
        </w:rPr>
        <w:t>1 час резервного времени использован для итог</w:t>
      </w:r>
      <w:r>
        <w:rPr>
          <w:bCs/>
          <w:sz w:val="24"/>
        </w:rPr>
        <w:t>ового контроля за курс 5 класса, добавлен в раздел</w:t>
      </w:r>
      <w:r w:rsidRPr="00A704B2">
        <w:rPr>
          <w:color w:val="000000"/>
          <w:sz w:val="24"/>
        </w:rPr>
        <w:t xml:space="preserve"> </w:t>
      </w:r>
      <w:r w:rsidRPr="00572F22">
        <w:rPr>
          <w:color w:val="000000"/>
          <w:sz w:val="24"/>
        </w:rPr>
        <w:t xml:space="preserve">2. </w:t>
      </w:r>
      <w:r>
        <w:rPr>
          <w:color w:val="000000"/>
          <w:sz w:val="24"/>
        </w:rPr>
        <w:t>«</w:t>
      </w:r>
      <w:r w:rsidRPr="00572F22">
        <w:rPr>
          <w:color w:val="000000"/>
          <w:sz w:val="24"/>
        </w:rPr>
        <w:t>Пр</w:t>
      </w:r>
      <w:r>
        <w:rPr>
          <w:color w:val="000000"/>
          <w:sz w:val="24"/>
        </w:rPr>
        <w:t>ирода Земли и человек»</w:t>
      </w: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 xml:space="preserve">- </w:t>
      </w: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Направления проектной и учебно-исследовательской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1843"/>
        <w:gridCol w:w="4961"/>
        <w:gridCol w:w="1985"/>
      </w:tblGrid>
      <w:tr w:rsidR="00C25F10" w:rsidRPr="00DF194C" w:rsidTr="00627E68">
        <w:tc>
          <w:tcPr>
            <w:tcW w:w="959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Класс</w:t>
            </w:r>
          </w:p>
        </w:tc>
        <w:tc>
          <w:tcPr>
            <w:tcW w:w="2126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DF194C">
              <w:rPr>
                <w:bCs/>
                <w:sz w:val="24"/>
              </w:rPr>
              <w:t>аправление</w:t>
            </w:r>
          </w:p>
        </w:tc>
        <w:tc>
          <w:tcPr>
            <w:tcW w:w="1843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DF194C">
              <w:rPr>
                <w:bCs/>
                <w:sz w:val="24"/>
              </w:rPr>
              <w:t>редмет</w:t>
            </w:r>
          </w:p>
        </w:tc>
        <w:tc>
          <w:tcPr>
            <w:tcW w:w="4961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Н</w:t>
            </w:r>
            <w:r w:rsidRPr="00DF194C">
              <w:rPr>
                <w:bCs/>
                <w:sz w:val="24"/>
              </w:rPr>
              <w:t>азвание</w:t>
            </w:r>
          </w:p>
        </w:tc>
        <w:tc>
          <w:tcPr>
            <w:tcW w:w="1985" w:type="dxa"/>
          </w:tcPr>
          <w:p w:rsidR="00C25F10" w:rsidRPr="00DF194C" w:rsidRDefault="00C25F10" w:rsidP="00627E68">
            <w:pPr>
              <w:pStyle w:val="2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</w:t>
            </w:r>
            <w:r w:rsidRPr="00DF194C">
              <w:rPr>
                <w:bCs/>
                <w:sz w:val="24"/>
              </w:rPr>
              <w:t>роки</w:t>
            </w:r>
          </w:p>
        </w:tc>
      </w:tr>
      <w:tr w:rsidR="00C25F10" w:rsidRPr="00DF194C" w:rsidTr="00627E68">
        <w:tc>
          <w:tcPr>
            <w:tcW w:w="959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5</w:t>
            </w:r>
          </w:p>
        </w:tc>
        <w:tc>
          <w:tcPr>
            <w:tcW w:w="2126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инженерное</w:t>
            </w:r>
          </w:p>
        </w:tc>
        <w:tc>
          <w:tcPr>
            <w:tcW w:w="1843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география</w:t>
            </w:r>
          </w:p>
        </w:tc>
        <w:tc>
          <w:tcPr>
            <w:tcW w:w="4961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«Каким мы хотим видеть наше село »</w:t>
            </w:r>
          </w:p>
        </w:tc>
        <w:tc>
          <w:tcPr>
            <w:tcW w:w="1985" w:type="dxa"/>
          </w:tcPr>
          <w:p w:rsidR="00C25F10" w:rsidRPr="00DF194C" w:rsidRDefault="00C25F10" w:rsidP="00627E6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май</w:t>
            </w:r>
          </w:p>
        </w:tc>
      </w:tr>
      <w:tr w:rsidR="00C25F10" w:rsidRPr="00DF194C" w:rsidTr="00627E68">
        <w:tc>
          <w:tcPr>
            <w:tcW w:w="959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5</w:t>
            </w:r>
          </w:p>
        </w:tc>
        <w:tc>
          <w:tcPr>
            <w:tcW w:w="2126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информационное</w:t>
            </w:r>
          </w:p>
        </w:tc>
        <w:tc>
          <w:tcPr>
            <w:tcW w:w="1843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география</w:t>
            </w:r>
          </w:p>
        </w:tc>
        <w:tc>
          <w:tcPr>
            <w:tcW w:w="4961" w:type="dxa"/>
          </w:tcPr>
          <w:p w:rsidR="00C25F10" w:rsidRPr="00DF194C" w:rsidRDefault="00C25F10" w:rsidP="00627E68">
            <w:pPr>
              <w:pStyle w:val="2"/>
              <w:ind w:firstLine="0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«7 чудес Земли Амурской»»</w:t>
            </w:r>
          </w:p>
        </w:tc>
        <w:tc>
          <w:tcPr>
            <w:tcW w:w="1985" w:type="dxa"/>
          </w:tcPr>
          <w:p w:rsidR="00C25F10" w:rsidRPr="00DF194C" w:rsidRDefault="00C25F10" w:rsidP="00627E68">
            <w:pPr>
              <w:pStyle w:val="2"/>
              <w:ind w:firstLine="0"/>
              <w:jc w:val="center"/>
              <w:rPr>
                <w:bCs/>
                <w:sz w:val="24"/>
              </w:rPr>
            </w:pPr>
            <w:r w:rsidRPr="00DF194C">
              <w:rPr>
                <w:bCs/>
                <w:sz w:val="24"/>
              </w:rPr>
              <w:t>апрель</w:t>
            </w:r>
          </w:p>
        </w:tc>
      </w:tr>
    </w:tbl>
    <w:p w:rsidR="00C25F10" w:rsidRDefault="00C25F10" w:rsidP="00C25F10">
      <w:pPr>
        <w:pStyle w:val="2"/>
        <w:ind w:firstLine="0"/>
        <w:rPr>
          <w:b/>
          <w:bCs/>
        </w:rPr>
      </w:pPr>
    </w:p>
    <w:p w:rsidR="00C25F10" w:rsidRDefault="00C25F10" w:rsidP="00C25F10">
      <w:pPr>
        <w:pStyle w:val="2"/>
        <w:ind w:firstLine="0"/>
        <w:rPr>
          <w:b/>
          <w:bCs/>
        </w:rPr>
      </w:pPr>
    </w:p>
    <w:p w:rsidR="00C25F10" w:rsidRPr="00DF194C" w:rsidRDefault="00C25F10" w:rsidP="00DC09D9">
      <w:pPr>
        <w:pStyle w:val="2"/>
        <w:ind w:firstLine="0"/>
        <w:jc w:val="center"/>
        <w:rPr>
          <w:b/>
          <w:bCs/>
        </w:rPr>
      </w:pPr>
      <w:bookmarkStart w:id="0" w:name="_GoBack"/>
      <w:bookmarkEnd w:id="0"/>
      <w:r w:rsidRPr="00DF194C">
        <w:rPr>
          <w:b/>
          <w:bCs/>
        </w:rPr>
        <w:t>Описание материально-технического обеспечения образовательного процесса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>
        <w:rPr>
          <w:b/>
          <w:bCs/>
          <w:sz w:val="24"/>
        </w:rPr>
        <w:t>- П</w:t>
      </w:r>
      <w:r w:rsidRPr="00DF194C">
        <w:rPr>
          <w:b/>
          <w:bCs/>
          <w:sz w:val="24"/>
        </w:rPr>
        <w:t>ечатные пособия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2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7"/>
          <w:sz w:val="24"/>
          <w:szCs w:val="24"/>
        </w:rPr>
        <w:t xml:space="preserve">1.Лобжанидзе А.А. География. Планета Земля. 5-6 классы. </w:t>
      </w:r>
      <w:r w:rsidRPr="00DF194C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>Учебник для общеобразовательных учреждений.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 xml:space="preserve">2. </w:t>
      </w:r>
      <w:proofErr w:type="spellStart"/>
      <w:r w:rsidRPr="00DF194C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>Мишняева</w:t>
      </w:r>
      <w:proofErr w:type="spellEnd"/>
      <w:r w:rsidRPr="00DF194C">
        <w:rPr>
          <w:rFonts w:ascii="Times New Roman" w:hAnsi="Times New Roman"/>
          <w:color w:val="000000"/>
          <w:spacing w:val="-4"/>
          <w:w w:val="117"/>
          <w:sz w:val="24"/>
          <w:szCs w:val="24"/>
        </w:rPr>
        <w:t xml:space="preserve"> Е.Ю., Котляр О.Г. География. Планета Земля. </w:t>
      </w:r>
      <w:r w:rsidRPr="00DF194C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t>Тетрадь-практикум. 5-6 класс. Пособие для учащихся общеобразо</w:t>
      </w:r>
      <w:r w:rsidRPr="00DF194C">
        <w:rPr>
          <w:rFonts w:ascii="Times New Roman" w:hAnsi="Times New Roman"/>
          <w:color w:val="000000"/>
          <w:spacing w:val="-3"/>
          <w:w w:val="117"/>
          <w:sz w:val="24"/>
          <w:szCs w:val="24"/>
        </w:rPr>
        <w:softHyphen/>
        <w:t>вательных учреждений.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3. География. Планета Земля. Атлас. 5-6 класс.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4. География.  Планета Земля. Контурные карты. 5-6 класс. </w:t>
      </w: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>М.: Просвещение,2012</w:t>
      </w:r>
    </w:p>
    <w:p w:rsidR="00C25F10" w:rsidRPr="00DF194C" w:rsidRDefault="00C25F10" w:rsidP="00C25F10">
      <w:pPr>
        <w:pStyle w:val="1"/>
        <w:shd w:val="clear" w:color="auto" w:fill="FFFFFF"/>
        <w:spacing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1"/>
          <w:sz w:val="24"/>
          <w:szCs w:val="24"/>
        </w:rPr>
        <w:t>5. Рабочие программы. География. УМК «Сферы» 5-9 классы. Пособие для учителей общеобразовательных учреждений. М.: Просвещение,2011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Энциклопедия для детей. География. </w:t>
      </w:r>
      <w:proofErr w:type="gram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–М</w:t>
      </w:r>
      <w:proofErr w:type="gramEnd"/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Аванта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 +, 2000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lastRenderedPageBreak/>
        <w:t>7.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Большой географический атлас.- М.: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Олм</w:t>
      </w:r>
      <w:proofErr w:type="gram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 Пресс, 2002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8. Географические открытия: детская энциклопедия. – М.: Махаон, 2007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194C">
        <w:rPr>
          <w:rFonts w:ascii="Times New Roman" w:hAnsi="Times New Roman"/>
          <w:bCs/>
          <w:sz w:val="24"/>
          <w:szCs w:val="24"/>
          <w:lang w:eastAsia="ru-RU"/>
        </w:rPr>
        <w:t>Земля и Вселенная. – М.: Махаон, 2010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10. Вулканы: детская энциклопедия. – М.: Махаон, 2006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11. Горы: детская энциклопедия. – М.: Махаон, 2009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>12. Моря и океаны: энциклопедия. – М.: Махаон, 2010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13. Живой мир: энциклопедия. – М.: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Росмэн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>, 2008</w:t>
      </w:r>
    </w:p>
    <w:p w:rsidR="00C25F10" w:rsidRPr="00DF194C" w:rsidRDefault="00C25F10" w:rsidP="00C25F10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194C">
        <w:rPr>
          <w:rFonts w:ascii="Times New Roman" w:hAnsi="Times New Roman"/>
          <w:bCs/>
          <w:sz w:val="24"/>
          <w:szCs w:val="24"/>
          <w:lang w:eastAsia="ru-RU"/>
        </w:rPr>
        <w:t xml:space="preserve">14. Большая энциклопедия природы. – М.: </w:t>
      </w:r>
      <w:proofErr w:type="spellStart"/>
      <w:r w:rsidRPr="00DF194C">
        <w:rPr>
          <w:rFonts w:ascii="Times New Roman" w:hAnsi="Times New Roman"/>
          <w:bCs/>
          <w:sz w:val="24"/>
          <w:szCs w:val="24"/>
          <w:lang w:eastAsia="ru-RU"/>
        </w:rPr>
        <w:t>Росмэн</w:t>
      </w:r>
      <w:proofErr w:type="spellEnd"/>
      <w:r w:rsidRPr="00DF194C">
        <w:rPr>
          <w:rFonts w:ascii="Times New Roman" w:hAnsi="Times New Roman"/>
          <w:bCs/>
          <w:sz w:val="24"/>
          <w:szCs w:val="24"/>
          <w:lang w:eastAsia="ru-RU"/>
        </w:rPr>
        <w:t>, 2008</w:t>
      </w:r>
    </w:p>
    <w:p w:rsidR="00C25F10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</w:p>
    <w:p w:rsidR="00C25F10" w:rsidRPr="00DF194C" w:rsidRDefault="00C25F10" w:rsidP="00C25F1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ресурсы</w:t>
      </w:r>
      <w:r w:rsidRPr="00DF194C">
        <w:rPr>
          <w:rFonts w:ascii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*География. Планета Земля. 5-6 класс. Электронное приложение </w:t>
      </w:r>
      <w:r w:rsidRPr="00DF194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 xml:space="preserve">к учебнику автора А.А. </w:t>
      </w:r>
      <w:proofErr w:type="spellStart"/>
      <w:r w:rsidRPr="00DF194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Лобжанидзе</w:t>
      </w:r>
      <w:proofErr w:type="spellEnd"/>
      <w:r w:rsidRPr="00DF194C">
        <w:rPr>
          <w:rFonts w:ascii="Times New Roman" w:hAnsi="Times New Roman" w:cs="Times New Roman"/>
          <w:color w:val="000000"/>
          <w:spacing w:val="-2"/>
          <w:w w:val="117"/>
          <w:sz w:val="24"/>
          <w:szCs w:val="24"/>
        </w:rPr>
        <w:t>.</w:t>
      </w:r>
      <w:r w:rsidRPr="00DF194C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М.: Просвещение,2012</w:t>
      </w:r>
    </w:p>
    <w:p w:rsidR="00C25F10" w:rsidRPr="00DF194C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*</w:t>
      </w:r>
      <w:r w:rsidRPr="00DF194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F194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F19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F194C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DF194C">
        <w:rPr>
          <w:rFonts w:ascii="Times New Roman" w:hAnsi="Times New Roman" w:cs="Times New Roman"/>
          <w:sz w:val="24"/>
          <w:szCs w:val="24"/>
        </w:rPr>
        <w:t>.</w:t>
      </w:r>
      <w:r w:rsidRPr="00DF194C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F194C">
        <w:rPr>
          <w:rFonts w:ascii="Times New Roman" w:hAnsi="Times New Roman" w:cs="Times New Roman"/>
          <w:sz w:val="24"/>
          <w:szCs w:val="24"/>
        </w:rPr>
        <w:t>/</w:t>
      </w:r>
      <w:r w:rsidRPr="00DF194C"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C25F10" w:rsidRPr="00156163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>*</w:t>
      </w:r>
      <w:hyperlink r:id="rId5" w:tgtFrame="_parent" w:history="1">
        <w:r w:rsidRPr="00156163">
          <w:rPr>
            <w:rStyle w:val="a4"/>
            <w:sz w:val="24"/>
          </w:rPr>
          <w:t>http://nature.worldstreasure.com/</w:t>
        </w:r>
      </w:hyperlink>
      <w:r w:rsidRPr="00156163">
        <w:rPr>
          <w:rFonts w:ascii="Times New Roman" w:hAnsi="Times New Roman" w:cs="Times New Roman"/>
          <w:sz w:val="24"/>
          <w:szCs w:val="24"/>
        </w:rPr>
        <w:t xml:space="preserve"> - Чудеса природы</w:t>
      </w:r>
    </w:p>
    <w:p w:rsidR="00C25F10" w:rsidRPr="00DF194C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156163">
        <w:rPr>
          <w:rFonts w:ascii="Times New Roman" w:hAnsi="Times New Roman" w:cs="Times New Roman"/>
          <w:sz w:val="24"/>
          <w:szCs w:val="24"/>
        </w:rPr>
        <w:t>*</w:t>
      </w:r>
      <w:hyperlink r:id="rId6" w:tgtFrame="_parent" w:history="1">
        <w:r w:rsidRPr="00156163">
          <w:rPr>
            <w:rStyle w:val="a4"/>
            <w:sz w:val="24"/>
          </w:rPr>
          <w:t>http://www.rgo.ru/</w:t>
        </w:r>
      </w:hyperlink>
      <w:r w:rsidRPr="00DF194C">
        <w:rPr>
          <w:rFonts w:ascii="Times New Roman" w:hAnsi="Times New Roman" w:cs="Times New Roman"/>
          <w:sz w:val="24"/>
          <w:szCs w:val="24"/>
        </w:rPr>
        <w:t xml:space="preserve"> - Планета Земля</w:t>
      </w:r>
    </w:p>
    <w:p w:rsidR="00C25F10" w:rsidRPr="00DF194C" w:rsidRDefault="00C25F10" w:rsidP="00C25F10">
      <w:pPr>
        <w:spacing w:after="0" w:line="24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экранно-звуковые пособия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Телевизор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  <w:lang w:val="en-US"/>
        </w:rPr>
        <w:t>DVD</w:t>
      </w:r>
    </w:p>
    <w:p w:rsidR="00C25F10" w:rsidRPr="00DF194C" w:rsidRDefault="00C25F10" w:rsidP="00C25F10">
      <w:pPr>
        <w:pStyle w:val="2"/>
        <w:rPr>
          <w:b/>
          <w:bCs/>
          <w:sz w:val="24"/>
        </w:rPr>
      </w:pPr>
      <w:r w:rsidRPr="00DF194C">
        <w:rPr>
          <w:b/>
          <w:bCs/>
          <w:sz w:val="24"/>
        </w:rPr>
        <w:t xml:space="preserve"> - средства ИКТ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Ноутбук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Мультимедиа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Подвесной экран</w:t>
      </w:r>
    </w:p>
    <w:p w:rsidR="00C25F10" w:rsidRPr="00DF194C" w:rsidRDefault="00C25F10" w:rsidP="00C25F10">
      <w:pPr>
        <w:pStyle w:val="2"/>
        <w:rPr>
          <w:b/>
          <w:bCs/>
          <w:sz w:val="24"/>
        </w:rPr>
      </w:pPr>
    </w:p>
    <w:p w:rsidR="00C25F10" w:rsidRDefault="00C25F10" w:rsidP="00C25F10">
      <w:pPr>
        <w:pStyle w:val="2"/>
        <w:ind w:firstLine="0"/>
        <w:rPr>
          <w:b/>
          <w:bCs/>
          <w:sz w:val="24"/>
        </w:rPr>
      </w:pP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b/>
          <w:bCs/>
          <w:sz w:val="24"/>
        </w:rPr>
        <w:t>- учебно-практическое и учебно-лабораторное оборудование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Компас</w:t>
      </w:r>
    </w:p>
    <w:p w:rsidR="00C25F10" w:rsidRPr="00DF194C" w:rsidRDefault="00C25F10" w:rsidP="00C25F10">
      <w:pPr>
        <w:pStyle w:val="2"/>
        <w:rPr>
          <w:bCs/>
          <w:sz w:val="24"/>
        </w:rPr>
      </w:pPr>
      <w:r w:rsidRPr="00DF194C">
        <w:rPr>
          <w:bCs/>
          <w:sz w:val="24"/>
        </w:rPr>
        <w:t>Нивелир</w:t>
      </w:r>
    </w:p>
    <w:p w:rsidR="00C25F10" w:rsidRPr="00DF194C" w:rsidRDefault="00C25F10" w:rsidP="00C25F10">
      <w:pPr>
        <w:pStyle w:val="2"/>
        <w:rPr>
          <w:bCs/>
          <w:sz w:val="24"/>
        </w:rPr>
      </w:pPr>
      <w:r>
        <w:rPr>
          <w:bCs/>
          <w:sz w:val="24"/>
        </w:rPr>
        <w:t>Р</w:t>
      </w:r>
      <w:r w:rsidRPr="00DF194C">
        <w:rPr>
          <w:bCs/>
          <w:sz w:val="24"/>
        </w:rPr>
        <w:t>аздаточные коллекции горных пород</w:t>
      </w:r>
    </w:p>
    <w:p w:rsidR="00C25F10" w:rsidRPr="00DF194C" w:rsidRDefault="00C25F10" w:rsidP="00C25F10">
      <w:pPr>
        <w:pStyle w:val="1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Т</w:t>
      </w:r>
      <w:r w:rsidRPr="00DF194C">
        <w:rPr>
          <w:rFonts w:ascii="Times New Roman" w:hAnsi="Times New Roman"/>
          <w:bCs/>
          <w:iCs/>
          <w:color w:val="000000"/>
          <w:sz w:val="24"/>
          <w:szCs w:val="24"/>
        </w:rPr>
        <w:t>ранспортир</w:t>
      </w:r>
    </w:p>
    <w:p w:rsidR="00C25F10" w:rsidRPr="00DF194C" w:rsidRDefault="00C25F10" w:rsidP="00C25F10">
      <w:pPr>
        <w:pStyle w:val="2"/>
        <w:ind w:firstLine="0"/>
        <w:rPr>
          <w:b/>
          <w:bCs/>
          <w:sz w:val="24"/>
        </w:rPr>
      </w:pPr>
      <w:r w:rsidRPr="00DF194C">
        <w:rPr>
          <w:rFonts w:eastAsia="Times New Roman"/>
          <w:b/>
          <w:bCs/>
          <w:iCs/>
          <w:color w:val="000000"/>
          <w:sz w:val="24"/>
          <w:lang w:eastAsia="en-US"/>
        </w:rPr>
        <w:t xml:space="preserve">  </w:t>
      </w:r>
      <w:r w:rsidRPr="00DF194C">
        <w:rPr>
          <w:b/>
          <w:bCs/>
          <w:sz w:val="24"/>
        </w:rPr>
        <w:t>-демонстрационные пособия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</w:t>
      </w:r>
      <w:r w:rsidRPr="00DF194C">
        <w:rPr>
          <w:bCs/>
          <w:sz w:val="24"/>
        </w:rPr>
        <w:t>Глобусы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t xml:space="preserve">           </w:t>
      </w:r>
      <w:r w:rsidRPr="00DF194C">
        <w:rPr>
          <w:bCs/>
          <w:sz w:val="24"/>
        </w:rPr>
        <w:t>Карты настенные</w:t>
      </w:r>
    </w:p>
    <w:p w:rsidR="00C25F10" w:rsidRPr="00DF194C" w:rsidRDefault="00C25F10" w:rsidP="00C25F10">
      <w:pPr>
        <w:pStyle w:val="2"/>
        <w:ind w:firstLine="0"/>
        <w:rPr>
          <w:bCs/>
          <w:sz w:val="24"/>
        </w:rPr>
      </w:pPr>
      <w:r>
        <w:rPr>
          <w:bCs/>
          <w:sz w:val="24"/>
        </w:rPr>
        <w:lastRenderedPageBreak/>
        <w:t xml:space="preserve">           Т</w:t>
      </w:r>
      <w:r w:rsidRPr="00DF194C">
        <w:rPr>
          <w:bCs/>
          <w:sz w:val="24"/>
        </w:rPr>
        <w:t>еллурий</w:t>
      </w:r>
    </w:p>
    <w:p w:rsidR="00C25F10" w:rsidRDefault="00C25F10" w:rsidP="00C25F10">
      <w:pPr>
        <w:pStyle w:val="1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b/>
          <w:sz w:val="28"/>
          <w:szCs w:val="24"/>
        </w:rPr>
      </w:pPr>
      <w:r w:rsidRPr="00DF194C">
        <w:rPr>
          <w:rFonts w:ascii="Times New Roman" w:hAnsi="Times New Roman"/>
          <w:b/>
          <w:sz w:val="28"/>
          <w:szCs w:val="24"/>
          <w:lang w:eastAsia="ru-RU"/>
        </w:rPr>
        <w:t>Планируемые результаты обучения (требования к уровню подготовки)</w:t>
      </w:r>
      <w:r w:rsidRPr="00DF194C">
        <w:rPr>
          <w:rFonts w:ascii="Times New Roman" w:hAnsi="Times New Roman"/>
          <w:b/>
          <w:sz w:val="28"/>
          <w:szCs w:val="24"/>
        </w:rPr>
        <w:t xml:space="preserve"> географии в 5-6 классах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10" w:right="19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>Личностным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и результатами обучения географии в основной 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школе является формирование </w:t>
      </w:r>
      <w:r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>всесторонне образованной, иници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ативной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и успешной личност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и, обладающей системой современ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ных мировоззренческих взгляд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ов, ценностных ориентации, идей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но-нравственных, культурных и этических принципов и норм </w:t>
      </w:r>
      <w:r w:rsidRPr="00DF194C">
        <w:rPr>
          <w:rFonts w:ascii="Times New Roman" w:hAnsi="Times New Roman" w:cs="Times New Roman"/>
          <w:color w:val="000000"/>
          <w:spacing w:val="-5"/>
          <w:w w:val="115"/>
          <w:sz w:val="24"/>
          <w:szCs w:val="24"/>
        </w:rPr>
        <w:t>поведения.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sz w:val="24"/>
          <w:szCs w:val="24"/>
        </w:rPr>
        <w:t xml:space="preserve">Важнейшие </w:t>
      </w:r>
      <w:r w:rsidRPr="00DF194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DF194C">
        <w:rPr>
          <w:rFonts w:ascii="Times New Roman" w:hAnsi="Times New Roman" w:cs="Times New Roman"/>
          <w:sz w:val="24"/>
          <w:szCs w:val="24"/>
        </w:rPr>
        <w:t>: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sz w:val="24"/>
          <w:szCs w:val="24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5"/>
          <w:sz w:val="24"/>
          <w:szCs w:val="24"/>
        </w:rPr>
        <w:t>формирование ответс</w:t>
      </w:r>
      <w:r>
        <w:rPr>
          <w:rFonts w:ascii="Times New Roman" w:hAnsi="Times New Roman"/>
          <w:color w:val="000000"/>
          <w:w w:val="115"/>
          <w:sz w:val="24"/>
          <w:szCs w:val="24"/>
        </w:rPr>
        <w:t>твенного отношения к учению, го</w:t>
      </w:r>
      <w:r w:rsidRPr="00DF194C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товности и способности учащи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хся к саморазвитию и самообразо</w:t>
      </w:r>
      <w:r w:rsidRPr="00DF194C">
        <w:rPr>
          <w:rFonts w:ascii="Times New Roman" w:hAnsi="Times New Roman"/>
          <w:color w:val="000000"/>
          <w:w w:val="115"/>
          <w:sz w:val="24"/>
          <w:szCs w:val="24"/>
        </w:rPr>
        <w:t>ванию на основе мотивации к обучению и познанию</w:t>
      </w:r>
      <w:r w:rsidRPr="00DF194C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before="19" w:line="240" w:lineRule="auto"/>
        <w:ind w:right="24"/>
        <w:jc w:val="both"/>
        <w:rPr>
          <w:rFonts w:ascii="Times New Roman" w:hAnsi="Times New Roman"/>
          <w:color w:val="000000"/>
          <w:w w:val="116"/>
          <w:sz w:val="24"/>
          <w:szCs w:val="24"/>
        </w:rPr>
      </w:pPr>
      <w:r w:rsidRPr="00DF194C">
        <w:rPr>
          <w:rFonts w:ascii="Times New Roman" w:hAnsi="Times New Roman"/>
          <w:color w:val="000000"/>
          <w:w w:val="115"/>
          <w:sz w:val="24"/>
          <w:szCs w:val="24"/>
        </w:rPr>
        <w:t>формирование личностных представлений о целостности природы Земли</w:t>
      </w:r>
      <w:r>
        <w:rPr>
          <w:rFonts w:ascii="Times New Roman" w:hAnsi="Times New Roman"/>
          <w:color w:val="000000"/>
          <w:w w:val="116"/>
          <w:sz w:val="24"/>
          <w:szCs w:val="24"/>
        </w:rPr>
        <w:t>; осознание значи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мости и общности глобальных проблем человечества;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формирование уважительного отношения к истории,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культуре, национальным особенностям, традициям и образу жизни других народов; осозна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нной доброжелательности к друго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му человеку, его мнению, мир</w:t>
      </w:r>
      <w:r>
        <w:rPr>
          <w:rFonts w:ascii="Times New Roman" w:hAnsi="Times New Roman"/>
          <w:color w:val="000000"/>
          <w:w w:val="116"/>
          <w:sz w:val="24"/>
          <w:szCs w:val="24"/>
        </w:rPr>
        <w:t>овоззрению, культуре, языку, ве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ре; готовности и способности вести диалог с другими людьми и достигать в нём взаимопонимания;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освоение социальных норм, правил поведения, ролей 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и форм социальной жизни в группах и сообществах, включая 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взрослые и социальные сообщ</w:t>
      </w:r>
      <w:r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ества; участие в школьном самоуп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равлении и общественной жи</w:t>
      </w:r>
      <w:r>
        <w:rPr>
          <w:rFonts w:ascii="Times New Roman" w:hAnsi="Times New Roman"/>
          <w:color w:val="000000"/>
          <w:w w:val="116"/>
          <w:sz w:val="24"/>
          <w:szCs w:val="24"/>
        </w:rPr>
        <w:t>зни в пределах возрастных компе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тенции с учётом региональных, этнокультурных, социальных 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и экономических особенностей;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77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развитие морального с</w:t>
      </w:r>
      <w:r>
        <w:rPr>
          <w:rFonts w:ascii="Times New Roman" w:hAnsi="Times New Roman"/>
          <w:color w:val="000000"/>
          <w:w w:val="116"/>
          <w:sz w:val="24"/>
          <w:szCs w:val="24"/>
        </w:rPr>
        <w:t>ознания и компетентности в реше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нии моральных проблем на о</w:t>
      </w:r>
      <w:r>
        <w:rPr>
          <w:rFonts w:ascii="Times New Roman" w:hAnsi="Times New Roman"/>
          <w:color w:val="000000"/>
          <w:w w:val="116"/>
          <w:sz w:val="24"/>
          <w:szCs w:val="24"/>
        </w:rPr>
        <w:t>снове личностного выбора; форми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рование нравственных чувств</w:t>
      </w: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и нравственного поведения, осо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знанного и ответственного отношения к собственным поступкам;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формирование коммун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икативной компетентности в обще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нии и сотрудничестве со сверстниками, старшими и младшими в процессе образовательной, </w:t>
      </w:r>
      <w:r>
        <w:rPr>
          <w:rFonts w:ascii="Times New Roman" w:hAnsi="Times New Roman"/>
          <w:color w:val="000000"/>
          <w:w w:val="116"/>
          <w:sz w:val="24"/>
          <w:szCs w:val="24"/>
        </w:rPr>
        <w:t>общественно полезной, учебно-ис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следовательской, творческой и других видов деятельности;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формирование ценности здорового и безопасного образа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жизни; усвоение правил индив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идуального и коллективного безо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 xml:space="preserve">пасного поведения в чрезвычайных ситуациях, угрожающих жизни и здоровью людей, правил поведения на транспорте 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и на дорогах;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формирование основ эколог</w:t>
      </w:r>
      <w:r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ического сознания на основе при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знания ценности жизни во всех её проявлениях и необходимости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ответственного, бережного отношения к окружающей среде</w:t>
      </w:r>
      <w:r w:rsidRPr="00DF194C">
        <w:rPr>
          <w:rFonts w:ascii="Times New Roman" w:hAnsi="Times New Roman"/>
          <w:color w:val="000000"/>
          <w:spacing w:val="-3"/>
          <w:w w:val="116"/>
          <w:sz w:val="24"/>
          <w:szCs w:val="24"/>
        </w:rPr>
        <w:t>;</w:t>
      </w:r>
    </w:p>
    <w:p w:rsidR="00C25F10" w:rsidRPr="00DF194C" w:rsidRDefault="00C25F10" w:rsidP="00C25F10">
      <w:pPr>
        <w:pStyle w:val="1"/>
        <w:numPr>
          <w:ilvl w:val="0"/>
          <w:numId w:val="2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развитие эмоциональн</w:t>
      </w:r>
      <w:r>
        <w:rPr>
          <w:rFonts w:ascii="Times New Roman" w:hAnsi="Times New Roman"/>
          <w:color w:val="000000"/>
          <w:w w:val="116"/>
          <w:sz w:val="24"/>
          <w:szCs w:val="24"/>
        </w:rPr>
        <w:t>о-ценностного отношения к приро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>де, эстетического сознания через освое</w:t>
      </w:r>
      <w:r>
        <w:rPr>
          <w:rFonts w:ascii="Times New Roman" w:hAnsi="Times New Roman"/>
          <w:color w:val="000000"/>
          <w:w w:val="116"/>
          <w:sz w:val="24"/>
          <w:szCs w:val="24"/>
        </w:rPr>
        <w:t>ние природного и культурного на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следия народов мира,</w:t>
      </w: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творческой деятельности эстети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ческого характера.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26"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94C">
        <w:rPr>
          <w:rFonts w:ascii="Times New Roman" w:hAnsi="Times New Roman" w:cs="Times New Roman"/>
          <w:b/>
          <w:color w:val="000000"/>
          <w:spacing w:val="-3"/>
          <w:w w:val="116"/>
          <w:sz w:val="24"/>
          <w:szCs w:val="24"/>
        </w:rPr>
        <w:lastRenderedPageBreak/>
        <w:t>Метапредметные</w:t>
      </w:r>
      <w:proofErr w:type="spellEnd"/>
      <w:r w:rsidRPr="00DF194C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>аты включают освоенные обучающи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>мися универсальные учебные действия, обеспечивающие овладе</w:t>
      </w:r>
      <w:r w:rsidRPr="00DF194C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ние ключевыми компетенциями, составляющими основу умения </w:t>
      </w:r>
      <w:r w:rsidRPr="00DF194C">
        <w:rPr>
          <w:rFonts w:ascii="Times New Roman" w:hAnsi="Times New Roman" w:cs="Times New Roman"/>
          <w:color w:val="000000"/>
          <w:spacing w:val="-6"/>
          <w:w w:val="116"/>
          <w:sz w:val="24"/>
          <w:szCs w:val="24"/>
        </w:rPr>
        <w:t>учиться.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26" w:right="19"/>
        <w:jc w:val="both"/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 xml:space="preserve">Важнейшие </w:t>
      </w:r>
      <w:proofErr w:type="spellStart"/>
      <w:r w:rsidRPr="00DF194C">
        <w:rPr>
          <w:rFonts w:ascii="Times New Roman" w:hAnsi="Times New Roman" w:cs="Times New Roman"/>
          <w:b/>
          <w:color w:val="000000"/>
          <w:spacing w:val="-1"/>
          <w:w w:val="116"/>
          <w:sz w:val="24"/>
          <w:szCs w:val="24"/>
        </w:rPr>
        <w:t>метапредметные</w:t>
      </w:r>
      <w:proofErr w:type="spellEnd"/>
      <w:r w:rsidRPr="00DF194C">
        <w:rPr>
          <w:rFonts w:ascii="Times New Roman" w:hAnsi="Times New Roman" w:cs="Times New Roman"/>
          <w:b/>
          <w:color w:val="000000"/>
          <w:spacing w:val="-1"/>
          <w:w w:val="116"/>
          <w:sz w:val="24"/>
          <w:szCs w:val="24"/>
        </w:rPr>
        <w:t xml:space="preserve"> результаты</w:t>
      </w:r>
      <w:r w:rsidRPr="00DF194C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 xml:space="preserve"> обучения географии: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умение самостоятельно определять цели своего обучения, ставить и формулировать для се</w:t>
      </w: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>бя новые задачи в учёбе и позна</w:t>
      </w:r>
      <w:r w:rsidRPr="00DF194C">
        <w:rPr>
          <w:rFonts w:ascii="Times New Roman" w:hAnsi="Times New Roman"/>
          <w:color w:val="000000"/>
          <w:w w:val="116"/>
          <w:sz w:val="24"/>
          <w:szCs w:val="24"/>
        </w:rPr>
        <w:t xml:space="preserve">вательной  деятельности,  развивать мотивы  и  интересы  своей </w:t>
      </w:r>
      <w:r w:rsidRPr="00DF194C">
        <w:rPr>
          <w:rFonts w:ascii="Times New Roman" w:hAnsi="Times New Roman"/>
          <w:color w:val="000000"/>
          <w:spacing w:val="-2"/>
          <w:w w:val="116"/>
          <w:sz w:val="24"/>
          <w:szCs w:val="24"/>
        </w:rPr>
        <w:t>познавательной деятельности;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умение планировать пути достижения 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целей, в том числе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альтернативные, выбирать наибо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лее эффективные способы решения учебных и познавательных </w:t>
      </w:r>
      <w:r w:rsidRPr="00DF194C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задач;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умение соотносить </w:t>
      </w:r>
      <w:r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свои действия с планируемыми ре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зультатами, осуществлять ко</w:t>
      </w: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нтроль своей деятельности в про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цессе достижения результата, определять способы действий </w:t>
      </w: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в рамках предложенных условий и требований, корректировать 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свои действия в соответствии с изменяющейся ситуацией;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умение оценивать правильност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ь выполнения учебной за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дачи, собственные возможности её решения;</w:t>
      </w:r>
    </w:p>
    <w:p w:rsidR="00C25F10" w:rsidRPr="00F47088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 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владение основами самоконтроля, самооценки, принятия </w:t>
      </w: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решений и осуществления осознанного выбора 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426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в учебной и по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знавательной деятельности;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уме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ние определять понятия, устанав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ливать аналогии, выбирать основания и критерии для классификации, 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устанавливать 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причинно-следств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енные связи, строить </w:t>
      </w:r>
      <w:proofErr w:type="gramStart"/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логическое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 рассуждение</w:t>
      </w:r>
      <w:proofErr w:type="gramEnd"/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, умозаключение (индуктивное, </w:t>
      </w: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дедуктивное и по аналогии) и де</w:t>
      </w:r>
      <w:r w:rsidRPr="00DF194C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лать выводы;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владение умением создавать, применять и преобразовывать знаки 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>и символы, модели и схем</w:t>
      </w:r>
      <w:r>
        <w:rPr>
          <w:rFonts w:ascii="Times New Roman" w:hAnsi="Times New Roman"/>
          <w:color w:val="000000"/>
          <w:w w:val="120"/>
          <w:sz w:val="24"/>
          <w:szCs w:val="24"/>
        </w:rPr>
        <w:t>ы для решения учебных и познава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тельных задач;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426" w:right="19" w:firstLine="0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7"/>
          <w:w w:val="120"/>
          <w:sz w:val="24"/>
          <w:szCs w:val="24"/>
        </w:rPr>
        <w:t xml:space="preserve">  смысловое чтение;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right="1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умение организовыва</w:t>
      </w: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>ть учебное сотрудничество и сов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местную деятельность с учителем и сверстниками; работать 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 xml:space="preserve">индивидуально и в группе: находить общее решение и </w:t>
      </w:r>
      <w:r>
        <w:rPr>
          <w:rFonts w:ascii="Times New Roman" w:hAnsi="Times New Roman"/>
          <w:color w:val="000000"/>
          <w:w w:val="120"/>
          <w:sz w:val="24"/>
          <w:szCs w:val="24"/>
        </w:rPr>
        <w:t>разре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 xml:space="preserve">шать конфликты на основе </w:t>
      </w:r>
      <w:r>
        <w:rPr>
          <w:rFonts w:ascii="Times New Roman" w:hAnsi="Times New Roman"/>
          <w:color w:val="000000"/>
          <w:w w:val="120"/>
          <w:sz w:val="24"/>
          <w:szCs w:val="24"/>
        </w:rPr>
        <w:t>согласования позиций и учёта ин</w:t>
      </w:r>
      <w:r w:rsidRPr="00DF194C">
        <w:rPr>
          <w:rFonts w:ascii="Times New Roman" w:hAnsi="Times New Roman"/>
          <w:color w:val="000000"/>
          <w:w w:val="120"/>
          <w:sz w:val="24"/>
          <w:szCs w:val="24"/>
        </w:rPr>
        <w:t xml:space="preserve">тересов; формулировать, аргументировать и отстаивать своё </w:t>
      </w:r>
      <w:r w:rsidRPr="00DF194C">
        <w:rPr>
          <w:rFonts w:ascii="Times New Roman" w:hAnsi="Times New Roman"/>
          <w:color w:val="000000"/>
          <w:spacing w:val="-6"/>
          <w:w w:val="120"/>
          <w:sz w:val="24"/>
          <w:szCs w:val="24"/>
        </w:rPr>
        <w:t>мнение;</w:t>
      </w:r>
    </w:p>
    <w:p w:rsidR="00C25F10" w:rsidRPr="00F47088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0" w:right="19" w:firstLine="284"/>
        <w:jc w:val="both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умение осознанно испол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ьзовать речевые средства в соот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ветствии с задачей коммуникации, для выражения </w:t>
      </w:r>
    </w:p>
    <w:p w:rsidR="00C25F10" w:rsidRPr="00F47088" w:rsidRDefault="00C25F10" w:rsidP="00C25F10">
      <w:pPr>
        <w:pStyle w:val="1"/>
        <w:shd w:val="clear" w:color="auto" w:fill="FFFFFF"/>
        <w:spacing w:after="0" w:line="240" w:lineRule="auto"/>
        <w:ind w:left="284" w:right="19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своих 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   </w:t>
      </w:r>
      <w:r w:rsidRPr="00DF194C"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чувств, мыслей и потребносте</w:t>
      </w: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>й; планирования и регуляции сво</w:t>
      </w:r>
      <w:r w:rsidRPr="00DF194C"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ей деятельности; владение устной </w:t>
      </w:r>
    </w:p>
    <w:p w:rsidR="00C25F10" w:rsidRPr="00DF194C" w:rsidRDefault="00C25F10" w:rsidP="00C25F10">
      <w:pPr>
        <w:pStyle w:val="1"/>
        <w:shd w:val="clear" w:color="auto" w:fill="FFFFFF"/>
        <w:spacing w:after="0" w:line="240" w:lineRule="auto"/>
        <w:ind w:left="284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>и письменной речью; моноло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>гической контекстной речью;</w:t>
      </w:r>
    </w:p>
    <w:p w:rsidR="00C25F10" w:rsidRPr="00DF194C" w:rsidRDefault="00C25F10" w:rsidP="00C25F1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right="19" w:firstLine="0"/>
        <w:rPr>
          <w:rFonts w:ascii="Times New Roman" w:hAnsi="Times New Roman"/>
          <w:sz w:val="24"/>
          <w:szCs w:val="24"/>
        </w:rPr>
      </w:pPr>
      <w:r w:rsidRPr="00DF194C"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формирование и разви</w:t>
      </w: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>тие компетентности в области ис</w:t>
      </w:r>
      <w:r w:rsidRPr="00DF194C"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пользования информационно-коммуникационных технологий </w:t>
      </w:r>
      <w:r w:rsidRPr="00DF194C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>(ИКТ</w:t>
      </w:r>
      <w:r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 xml:space="preserve"> </w:t>
      </w:r>
      <w:r w:rsidRPr="00DF194C">
        <w:rPr>
          <w:rFonts w:ascii="Times New Roman" w:hAnsi="Times New Roman"/>
          <w:color w:val="000000"/>
          <w:spacing w:val="-8"/>
          <w:w w:val="120"/>
          <w:sz w:val="24"/>
          <w:szCs w:val="24"/>
        </w:rPr>
        <w:t>- компетенции).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486" w:right="77"/>
        <w:jc w:val="both"/>
        <w:rPr>
          <w:rFonts w:ascii="Times New Roman" w:hAnsi="Times New Roman" w:cs="Times New Roman"/>
          <w:sz w:val="24"/>
          <w:szCs w:val="24"/>
        </w:rPr>
      </w:pPr>
      <w:r w:rsidRPr="007B487C">
        <w:rPr>
          <w:rFonts w:ascii="Times New Roman" w:hAnsi="Times New Roman" w:cs="Times New Roman"/>
          <w:b/>
          <w:bCs/>
          <w:color w:val="000000"/>
          <w:spacing w:val="-6"/>
          <w:w w:val="120"/>
          <w:sz w:val="24"/>
          <w:szCs w:val="24"/>
        </w:rPr>
        <w:t>Важнейшие п</w:t>
      </w:r>
      <w:r w:rsidRPr="00DF194C">
        <w:rPr>
          <w:rFonts w:ascii="Times New Roman" w:hAnsi="Times New Roman" w:cs="Times New Roman"/>
          <w:b/>
          <w:bCs/>
          <w:color w:val="000000"/>
          <w:spacing w:val="-6"/>
          <w:w w:val="120"/>
          <w:sz w:val="24"/>
          <w:szCs w:val="24"/>
        </w:rPr>
        <w:t>редметные результаты: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7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7"/>
          <w:w w:val="120"/>
          <w:sz w:val="24"/>
          <w:szCs w:val="24"/>
        </w:rPr>
        <w:t xml:space="preserve">1) первичные представления о географической науке, </w:t>
      </w: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>её роли в освоении планеты человеком, о географических знани</w:t>
      </w: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ях как компоненте научной картины мира, их необходимости </w:t>
      </w:r>
      <w:r w:rsidRPr="00DF194C">
        <w:rPr>
          <w:rFonts w:ascii="Times New Roman" w:hAnsi="Times New Roman" w:cs="Times New Roman"/>
          <w:color w:val="000000"/>
          <w:spacing w:val="-6"/>
          <w:w w:val="120"/>
          <w:sz w:val="24"/>
          <w:szCs w:val="24"/>
        </w:rPr>
        <w:t xml:space="preserve">для решения современных практических задач человечества </w:t>
      </w:r>
      <w:r w:rsidRPr="00DF194C"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>и своей страны, в том числе задачи охраны окружающей среды</w:t>
      </w: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>;</w:t>
      </w:r>
    </w:p>
    <w:p w:rsidR="00C25F10" w:rsidRPr="00DF194C" w:rsidRDefault="00C25F10" w:rsidP="00C25F10">
      <w:pPr>
        <w:shd w:val="clear" w:color="auto" w:fill="FFFFFF"/>
        <w:spacing w:before="19" w:line="240" w:lineRule="auto"/>
        <w:ind w:left="284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>2) основополагающие знания о природе Земли как целостной развивающейся системе, о единстве человека и природы;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lastRenderedPageBreak/>
        <w:t xml:space="preserve">3)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первичные навыки использования территориального подхода (на примере своего региона) как основы географического мышления для осознания своего места в целостном, многообразном и быстро изменяющемся мире;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86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4) элем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ентарные практические умения ис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пользования приборов и инструментов для определения количе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softHyphen/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ственных и качественных характер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истик компонентов географи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ческой среды, в том числе её экологических параметров;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82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5) основы ка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ртографической грамотности и ис</w:t>
      </w:r>
      <w:r w:rsidRPr="00DF194C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пользования географической карты как одного из «языков» </w:t>
      </w:r>
      <w:r w:rsidRPr="00DF194C">
        <w:rPr>
          <w:rFonts w:ascii="Times New Roman" w:hAnsi="Times New Roman" w:cs="Times New Roman"/>
          <w:color w:val="000000"/>
          <w:spacing w:val="-3"/>
          <w:w w:val="115"/>
          <w:sz w:val="24"/>
          <w:szCs w:val="24"/>
        </w:rPr>
        <w:t>международного общения;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77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6) первичны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е навыки нахождения, использова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ния и презентации географической информации;</w:t>
      </w:r>
    </w:p>
    <w:p w:rsidR="00C25F10" w:rsidRPr="00DF194C" w:rsidRDefault="00C25F10" w:rsidP="00C25F10">
      <w:pPr>
        <w:shd w:val="clear" w:color="auto" w:fill="FFFFFF"/>
        <w:spacing w:after="0" w:line="240" w:lineRule="auto"/>
        <w:ind w:left="284" w:right="58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7) начальные умения и навыки использования 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географических знан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ий в повседневной жизни для объ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генных катастроф;</w:t>
      </w:r>
    </w:p>
    <w:p w:rsidR="00C25F10" w:rsidRPr="00C9384A" w:rsidRDefault="00C25F10" w:rsidP="00C25F10">
      <w:pPr>
        <w:shd w:val="clear" w:color="auto" w:fill="FFFFFF"/>
        <w:spacing w:after="0" w:line="240" w:lineRule="auto"/>
        <w:ind w:left="284" w:right="53"/>
        <w:jc w:val="both"/>
        <w:rPr>
          <w:rFonts w:ascii="Times New Roman" w:hAnsi="Times New Roman" w:cs="Times New Roman"/>
          <w:sz w:val="24"/>
          <w:szCs w:val="24"/>
        </w:rPr>
      </w:pPr>
      <w:r w:rsidRPr="00DF194C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8)</w:t>
      </w:r>
      <w:r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 общие представления об экологи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ческих проблемах, уме</w:t>
      </w:r>
      <w:r w:rsidRPr="00DF194C">
        <w:rPr>
          <w:rFonts w:ascii="Times New Roman" w:hAnsi="Times New Roman" w:cs="Times New Roman"/>
          <w:color w:val="000000"/>
          <w:w w:val="115"/>
          <w:sz w:val="24"/>
          <w:szCs w:val="24"/>
        </w:rPr>
        <w:t>ния и навыки безопасного и экологически целесообразног</w:t>
      </w:r>
      <w:r>
        <w:rPr>
          <w:rFonts w:ascii="Times New Roman" w:hAnsi="Times New Roman" w:cs="Times New Roman"/>
          <w:color w:val="000000"/>
          <w:w w:val="115"/>
          <w:sz w:val="24"/>
          <w:szCs w:val="24"/>
        </w:rPr>
        <w:t>о поведения в окружающей среде</w:t>
      </w:r>
    </w:p>
    <w:p w:rsidR="00C25F10" w:rsidRDefault="00C25F10" w:rsidP="00C25F10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C09D9" w:rsidRPr="002E0B79" w:rsidRDefault="00DC09D9" w:rsidP="00DC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9">
        <w:rPr>
          <w:rFonts w:ascii="Times New Roman" w:hAnsi="Times New Roman" w:cs="Times New Roman"/>
          <w:b/>
          <w:sz w:val="28"/>
          <w:szCs w:val="28"/>
        </w:rPr>
        <w:t>Приложение к рабочей программе по географии 5 класс</w:t>
      </w:r>
    </w:p>
    <w:p w:rsidR="00DC09D9" w:rsidRPr="002E0B79" w:rsidRDefault="00DC09D9" w:rsidP="00DC0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79">
        <w:rPr>
          <w:rFonts w:ascii="Times New Roman" w:hAnsi="Times New Roman" w:cs="Times New Roman"/>
          <w:b/>
          <w:sz w:val="28"/>
          <w:szCs w:val="28"/>
        </w:rPr>
        <w:t>Календарно - тематический план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709"/>
      </w:tblGrid>
      <w:tr w:rsidR="00DC09D9" w:rsidRPr="00F060E2" w:rsidTr="00627E68">
        <w:tc>
          <w:tcPr>
            <w:tcW w:w="436" w:type="dxa"/>
            <w:shd w:val="clear" w:color="auto" w:fill="auto"/>
          </w:tcPr>
          <w:p w:rsidR="00DC09D9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" w:type="dxa"/>
            <w:shd w:val="clear" w:color="auto" w:fill="auto"/>
          </w:tcPr>
          <w:p w:rsidR="00DC09D9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C09D9" w:rsidRPr="001C6316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984" w:type="dxa"/>
            <w:shd w:val="clear" w:color="auto" w:fill="auto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DC09D9" w:rsidRPr="001C6316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изучения темы</w:t>
            </w:r>
          </w:p>
        </w:tc>
        <w:tc>
          <w:tcPr>
            <w:tcW w:w="1701" w:type="dxa"/>
            <w:shd w:val="clear" w:color="auto" w:fill="auto"/>
          </w:tcPr>
          <w:p w:rsidR="00DC09D9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</w:t>
            </w:r>
          </w:p>
        </w:tc>
        <w:tc>
          <w:tcPr>
            <w:tcW w:w="1842" w:type="dxa"/>
            <w:shd w:val="clear" w:color="auto" w:fill="auto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709" w:type="dxa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D9" w:rsidRPr="001C6316" w:rsidRDefault="002017DA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DC09D9" w:rsidRPr="00F060E2" w:rsidTr="00627E68">
        <w:tc>
          <w:tcPr>
            <w:tcW w:w="43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</w:tc>
        <w:tc>
          <w:tcPr>
            <w:tcW w:w="709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09D9" w:rsidRPr="00F060E2" w:rsidTr="00627E68">
        <w:tc>
          <w:tcPr>
            <w:tcW w:w="16171" w:type="dxa"/>
            <w:gridSpan w:val="11"/>
            <w:shd w:val="clear" w:color="auto" w:fill="auto"/>
          </w:tcPr>
          <w:p w:rsidR="00DC09D9" w:rsidRPr="001869ED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(35 часов)</w:t>
            </w:r>
          </w:p>
        </w:tc>
      </w:tr>
      <w:tr w:rsidR="00DC09D9" w:rsidRPr="00F060E2" w:rsidTr="00627E68">
        <w:tc>
          <w:tcPr>
            <w:tcW w:w="16171" w:type="dxa"/>
            <w:gridSpan w:val="11"/>
            <w:shd w:val="clear" w:color="auto" w:fill="auto"/>
          </w:tcPr>
          <w:p w:rsidR="00DC09D9" w:rsidRPr="00A704B2" w:rsidRDefault="00DC09D9" w:rsidP="00627E68">
            <w:pPr>
              <w:shd w:val="clear" w:color="auto" w:fill="FFFFFF"/>
              <w:spacing w:after="0" w:line="240" w:lineRule="atLeast"/>
              <w:ind w:left="77" w:firstLine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</w:pPr>
            <w:r w:rsidRPr="00A704B2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 xml:space="preserve">Раздел 1. Источники </w:t>
            </w:r>
            <w:proofErr w:type="gramStart"/>
            <w:r w:rsidRPr="00A704B2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>географической</w:t>
            </w:r>
            <w:proofErr w:type="gramEnd"/>
            <w:r w:rsidRPr="00A704B2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</w:rPr>
              <w:t xml:space="preserve"> информации-21</w:t>
            </w:r>
          </w:p>
          <w:p w:rsidR="00DC09D9" w:rsidRPr="001869ED" w:rsidRDefault="00DC09D9" w:rsidP="00627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9D9" w:rsidRPr="00F060E2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E2">
        <w:rPr>
          <w:rFonts w:ascii="Times New Roman" w:hAnsi="Times New Roman" w:cs="Times New Roman"/>
          <w:b/>
          <w:sz w:val="24"/>
          <w:szCs w:val="24"/>
        </w:rPr>
        <w:lastRenderedPageBreak/>
        <w:t>Введение.  (2ч)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709"/>
      </w:tblGrid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C6316" w:rsidRDefault="00DC09D9" w:rsidP="00627E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География: древняя и </w:t>
            </w:r>
            <w:r w:rsidRPr="001C631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наука</w:t>
            </w:r>
          </w:p>
        </w:tc>
        <w:tc>
          <w:tcPr>
            <w:tcW w:w="1559" w:type="dxa"/>
            <w:shd w:val="clear" w:color="auto" w:fill="auto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Понятие о науке географии, о том, что изучает данная наука</w:t>
            </w:r>
          </w:p>
        </w:tc>
        <w:tc>
          <w:tcPr>
            <w:tcW w:w="1984" w:type="dxa"/>
            <w:shd w:val="clear" w:color="auto" w:fill="auto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Становление основ новых знаний, принятие новой социальной роли в определении для себя необходимых в жизни знаний.</w:t>
            </w:r>
          </w:p>
        </w:tc>
        <w:tc>
          <w:tcPr>
            <w:tcW w:w="2268" w:type="dxa"/>
            <w:shd w:val="clear" w:color="auto" w:fill="auto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Определять цели своего обучения, ставить новые задачи и развивать мотивы в познавательной деятельности. Формировать и развивать практические компетентности применения графических изображений Земли в решении географических задач.</w:t>
            </w:r>
          </w:p>
        </w:tc>
        <w:tc>
          <w:tcPr>
            <w:tcW w:w="1985" w:type="dxa"/>
            <w:shd w:val="clear" w:color="auto" w:fill="auto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Установить 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Определить понятие «география»</w:t>
            </w:r>
          </w:p>
        </w:tc>
        <w:tc>
          <w:tcPr>
            <w:tcW w:w="1701" w:type="dxa"/>
            <w:shd w:val="clear" w:color="auto" w:fill="auto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316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 и контурные карты.</w:t>
            </w:r>
            <w:r w:rsidRPr="001C6316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  <w:r w:rsidRPr="001C6316">
              <w:rPr>
                <w:rFonts w:ascii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 xml:space="preserve">Электронное </w:t>
            </w:r>
            <w:r w:rsidRPr="001C6316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приложение к учебнику</w:t>
            </w:r>
          </w:p>
        </w:tc>
        <w:tc>
          <w:tcPr>
            <w:tcW w:w="1842" w:type="dxa"/>
          </w:tcPr>
          <w:p w:rsidR="00DC09D9" w:rsidRPr="001C6316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</w:pPr>
          </w:p>
          <w:p w:rsidR="00DC09D9" w:rsidRPr="001C6316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6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1559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Знания о  модели Земли-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глобусе</w:t>
            </w:r>
            <w:proofErr w:type="gramEnd"/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,  понятие о географической карте</w:t>
            </w:r>
          </w:p>
        </w:tc>
        <w:tc>
          <w:tcPr>
            <w:tcW w:w="1984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к познанию того, что неизвестно, но интересно; определение значимости географических знаний  сегодня в научно – профессиональной сфере человека и в быту.</w:t>
            </w:r>
          </w:p>
        </w:tc>
        <w:tc>
          <w:tcPr>
            <w:tcW w:w="2268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Выявлять уникальность географических объектов. Самостоятельно создавать, применять и преобразовывать знаки и символы, модели и схемы для решения познавательных и учебных задач. Формировать и развивать компетентности в использовании ИКТ.</w:t>
            </w:r>
          </w:p>
        </w:tc>
        <w:tc>
          <w:tcPr>
            <w:tcW w:w="1985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Выявить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изучения Земли географией по сравнению с другими науками.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явления, влияющие на географические объекты.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</w:t>
            </w: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ь природные и антропогенные географические объекты</w:t>
            </w:r>
          </w:p>
        </w:tc>
        <w:tc>
          <w:tcPr>
            <w:tcW w:w="1701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глобус, компасы, коллекции горных пород.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Ат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2, 22, 28, 32;тетрад</w:t>
            </w:r>
            <w:proofErr w:type="gramStart"/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тренажер, с.4 (№2), с.7 (№1,2); Электронное при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1869ED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ложение к учебнику</w:t>
            </w:r>
          </w:p>
        </w:tc>
        <w:tc>
          <w:tcPr>
            <w:tcW w:w="1842" w:type="dxa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Материки: </w:t>
            </w: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Австралия, Антарктида, Африка, Евразия, Северная Америка, Южная Америка.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Океаны: </w:t>
            </w:r>
            <w:proofErr w:type="spellStart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АтлантическийИндийский</w:t>
            </w:r>
            <w:proofErr w:type="spellEnd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Северный Ледовитый, Тихий.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F060E2" w:rsidRDefault="00627E68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Ознакомительно</w:t>
            </w:r>
            <w:proofErr w:type="spellEnd"/>
          </w:p>
        </w:tc>
      </w:tr>
    </w:tbl>
    <w:p w:rsidR="00DC09D9" w:rsidRPr="00F060E2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E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/>
          <w:sz w:val="24"/>
          <w:szCs w:val="24"/>
        </w:rPr>
        <w:t>географических знаний о Земле (7</w:t>
      </w:r>
      <w:r w:rsidRPr="00F060E2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709"/>
      </w:tblGrid>
      <w:tr w:rsidR="00DC09D9" w:rsidRPr="00F060E2" w:rsidTr="00627E68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древности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знания на Древнем Востоке. Древний Египет, Древний Китай и Древняя Индия </w:t>
            </w:r>
          </w:p>
        </w:tc>
        <w:tc>
          <w:tcPr>
            <w:tcW w:w="1984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делать выводы,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1985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Показывать по картам территории древних государств Востока.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накопленных географических знаниях в древних государств Востока.</w:t>
            </w:r>
          </w:p>
        </w:tc>
        <w:tc>
          <w:tcPr>
            <w:tcW w:w="1701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Ат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12, 13 Электронное при</w:t>
            </w:r>
            <w:r w:rsidRPr="001869ED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1869ED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ложение к учебнику</w:t>
            </w:r>
          </w:p>
        </w:tc>
        <w:tc>
          <w:tcPr>
            <w:tcW w:w="1842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Части Света:</w:t>
            </w:r>
            <w:r w:rsidRPr="0018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Австралия, Азия, Америка, Антарктида, Африка, Европа.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1869ED" w:rsidRDefault="00627E68" w:rsidP="00627E6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знания в древней Европе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Как люди открывали Землю? 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Географические знания и открытия в Древней Греции и Древнем Риме</w:t>
            </w:r>
          </w:p>
        </w:tc>
        <w:tc>
          <w:tcPr>
            <w:tcW w:w="1984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делать выводы,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средствам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985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Показывать по картам территории древних государств Европы.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накопленных географических знаниях в Древней Греции и Древнем Риме.</w:t>
            </w:r>
          </w:p>
        </w:tc>
        <w:tc>
          <w:tcPr>
            <w:tcW w:w="1701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9E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Атлас, с. 12-13; </w:t>
            </w:r>
            <w:r w:rsidRPr="001869ED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Тетрадь-тренажёр, </w:t>
            </w:r>
            <w:r w:rsidRPr="001869ED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с.14 (№ 1), с.22 (.№ 5);</w:t>
            </w:r>
            <w:r w:rsidRPr="001869E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Электронное прило</w:t>
            </w:r>
            <w:r w:rsidRPr="001869ED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softHyphen/>
              <w:t>жение к учебнику</w:t>
            </w:r>
          </w:p>
        </w:tc>
        <w:tc>
          <w:tcPr>
            <w:tcW w:w="1842" w:type="dxa"/>
            <w:shd w:val="clear" w:color="auto" w:fill="auto"/>
          </w:tcPr>
          <w:p w:rsidR="00DC09D9" w:rsidRPr="001869ED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1869ED" w:rsidRDefault="00627E68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в эпоху Средневековья: Азия, Европа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Арабский Восток. Путешествие арабских мореходов. Освоение Азии. Путешествие А.Никитина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остояние географии в Европе. Викинги. Путешествия Марко поло. Португальские мореплаватели</w:t>
            </w: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понимание страданий и морального напряжения первопроходцев), гордости за выдающихся географов России.</w:t>
            </w: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картам маршруты путешествий арабских мореходов, А. Никитина, викингов, Марко Поло.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маршруты путешествий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и обсуждать значение открытий А. Никитина, викингов, Марко Поло.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pacing w:val="-3"/>
                <w:w w:val="119"/>
                <w:sz w:val="24"/>
                <w:szCs w:val="24"/>
              </w:rPr>
              <w:t xml:space="preserve">Атлас, с. 12-13; Тетрадь-тренажёр, </w:t>
            </w:r>
            <w:r w:rsidRPr="001804A0"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.14 (№ 2), с.16 (.№ 2); Электр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рил.</w:t>
            </w:r>
          </w:p>
        </w:tc>
        <w:tc>
          <w:tcPr>
            <w:tcW w:w="1842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1804A0" w:rsidRDefault="00627E68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6 -7</w:t>
            </w:r>
          </w:p>
        </w:tc>
        <w:tc>
          <w:tcPr>
            <w:tcW w:w="426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Света. Эпоха Великих географических открытий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наступления эпохи ВГО. Путешествия Х.Колумба, значение открытия Нового света. Южный морской путь в Индию. Экспедиция </w:t>
            </w:r>
            <w:proofErr w:type="spell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да Гамы. Кругосветное путешествия (Ф.Магеллана, Ф.Дрейка)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начение Великих географических открытий.</w:t>
            </w:r>
            <w:r w:rsidRPr="00180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№1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 презентации о великих путешественниках</w:t>
            </w: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Осознавать целостность взглядов и многообразие взглядов на мир.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Моделирование с использованием ИКТ</w:t>
            </w: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и описывать 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       в разных районах Мирового океана и на континентах.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путешественниках и путешествиях эпохи Великих географических открытий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Ат</w:t>
            </w:r>
            <w:r w:rsidRPr="001804A0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  <w:t xml:space="preserve">лас, с. 12-13; Тетрадь-тренажёр, с. 14-15 </w:t>
            </w:r>
            <w:r w:rsidRPr="001804A0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(№ 4-6), с. 16 (.№ 1), с. 18 (.№ 4), </w:t>
            </w:r>
            <w:r w:rsidRPr="001804A0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с.20 (№1), с 23 (№2); </w:t>
            </w: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t>Электронное приложение к учеб</w:t>
            </w: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softHyphen/>
            </w:r>
            <w:r w:rsidRPr="001804A0">
              <w:rPr>
                <w:rFonts w:ascii="Times New Roman" w:hAnsi="Times New Roman" w:cs="Times New Roman"/>
                <w:color w:val="000000"/>
                <w:spacing w:val="-15"/>
                <w:w w:val="115"/>
                <w:sz w:val="24"/>
                <w:szCs w:val="24"/>
              </w:rPr>
              <w:t>нику</w:t>
            </w:r>
            <w:r w:rsidRPr="001804A0">
              <w:rPr>
                <w:rFonts w:ascii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1804A0" w:rsidRDefault="00DC09D9" w:rsidP="00627E68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Default="00DC09D9" w:rsidP="00627E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Австралии и</w:t>
            </w:r>
          </w:p>
          <w:p w:rsidR="00DC09D9" w:rsidRPr="001804A0" w:rsidRDefault="00DC09D9" w:rsidP="00627E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Антарктиды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. Открытие и исследование Австралии (А.Тасман, Дж. Кук). Открытие и </w:t>
            </w:r>
            <w:proofErr w:type="spellStart"/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 (Ф.Ф. Беллинсгаузен, М.П. Лазарев). Первое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путешествие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Вклад в географию И.Ф. Крузенштерна и Ю.Ф. Лисянского.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№1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 презентации о великих путешественниках</w:t>
            </w: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Находить информацию,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осознавать целостность взглядов и многообразие взглядов на мир, излагать свое мнение</w:t>
            </w: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Способность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самостоятельному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приобретению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 знаний и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практических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умений 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географических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карт, умение анализировать данную информацию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Дж. Кука, Ф. Беллинсгаузен, М.П. Лазарев, И.Ф. Крузенштерна и Ю.Ф. Лисянского.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Наносить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</w:t>
            </w:r>
            <w:proofErr w:type="gramStart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Первого русского кругосветного путешествия.</w:t>
            </w: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>Атлас, с. 12-13;тетрад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>ь-</w:t>
            </w:r>
            <w:proofErr w:type="gramEnd"/>
            <w:r w:rsidRPr="001804A0">
              <w:rPr>
                <w:rFonts w:ascii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 xml:space="preserve"> тренажёр, </w:t>
            </w:r>
            <w:r w:rsidRPr="001804A0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с.15 (№9-10), с 17(№3), с. 18 (№ 1), с. 23 (№3);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t>Электронное приложение к учеб</w:t>
            </w:r>
            <w:r w:rsidRPr="001804A0">
              <w:rPr>
                <w:rFonts w:ascii="Times New Roman" w:hAnsi="Times New Roman" w:cs="Times New Roman"/>
                <w:color w:val="000000"/>
                <w:spacing w:val="-12"/>
                <w:w w:val="115"/>
                <w:sz w:val="24"/>
                <w:szCs w:val="24"/>
              </w:rPr>
              <w:softHyphen/>
            </w:r>
            <w:r w:rsidRPr="001804A0">
              <w:rPr>
                <w:rFonts w:ascii="Times New Roman" w:hAnsi="Times New Roman" w:cs="Times New Roman"/>
                <w:color w:val="000000"/>
                <w:spacing w:val="-15"/>
                <w:w w:val="115"/>
                <w:sz w:val="24"/>
                <w:szCs w:val="24"/>
              </w:rPr>
              <w:t>нику</w:t>
            </w:r>
          </w:p>
        </w:tc>
        <w:tc>
          <w:tcPr>
            <w:tcW w:w="1842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1804A0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436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426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географические исследования. Обобщение по теме «Развитие географических знаний о Земле»</w:t>
            </w:r>
          </w:p>
        </w:tc>
        <w:tc>
          <w:tcPr>
            <w:tcW w:w="1559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Выдающиеся люди разных эпох</w:t>
            </w:r>
          </w:p>
        </w:tc>
        <w:tc>
          <w:tcPr>
            <w:tcW w:w="1984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Исследования полярных областей Земли. Исследования океанов, труднодоступных территорий суши, верхних слоев атмосферы.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делать выводы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анализ, 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информации, её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сохранение.</w:t>
            </w:r>
          </w:p>
        </w:tc>
        <w:tc>
          <w:tcPr>
            <w:tcW w:w="1985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на иллюстрациях (среди электронных моделей) и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способы современных географических исследований и применяемые приборы и инструменты.</w:t>
            </w:r>
            <w:r w:rsidRPr="00180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</w:t>
            </w: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1804A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географических знаний о Земле»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полушарий, атласы, портреты путешественников.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4A0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Атлас, с. 12-13, 2-3, 22-23, 28-29, </w:t>
            </w:r>
            <w:r w:rsidRPr="001804A0">
              <w:rPr>
                <w:rFonts w:ascii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  <w:t>32-35; Тетрадь-тренажёр, с. 16 (№11-</w:t>
            </w:r>
            <w:r w:rsidRPr="001804A0">
              <w:rPr>
                <w:rFonts w:ascii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t xml:space="preserve">12), с. 20 (№4), с. 21 (№3), с. 23 </w:t>
            </w:r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>(№4), Тетрад</w:t>
            </w:r>
            <w:proofErr w:type="gramStart"/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>ь-</w:t>
            </w:r>
            <w:proofErr w:type="gramEnd"/>
            <w:r w:rsidRPr="001804A0">
              <w:rPr>
                <w:rFonts w:ascii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t xml:space="preserve"> экзаменатор, с. 12-17 </w:t>
            </w:r>
            <w:r w:rsidRPr="001804A0">
              <w:rPr>
                <w:rFonts w:ascii="Times New Roman" w:hAnsi="Times New Roman" w:cs="Times New Roman"/>
                <w:color w:val="000000"/>
                <w:spacing w:val="-8"/>
                <w:w w:val="116"/>
                <w:sz w:val="24"/>
                <w:szCs w:val="24"/>
              </w:rPr>
              <w:t>Электронное приложение к учебнику</w:t>
            </w:r>
          </w:p>
          <w:p w:rsidR="00DC09D9" w:rsidRPr="001804A0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DC09D9" w:rsidRPr="00F060E2" w:rsidRDefault="00627E68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Ознакомительно</w:t>
            </w:r>
            <w:proofErr w:type="spellEnd"/>
          </w:p>
        </w:tc>
      </w:tr>
    </w:tbl>
    <w:p w:rsidR="00627E68" w:rsidRDefault="00627E68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E68" w:rsidRDefault="00627E68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E68" w:rsidRDefault="00627E68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E68" w:rsidRDefault="00627E68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E68" w:rsidRDefault="00627E68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9D9" w:rsidRPr="001804A0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4A0">
        <w:rPr>
          <w:rFonts w:ascii="Times New Roman" w:hAnsi="Times New Roman" w:cs="Times New Roman"/>
          <w:b/>
          <w:sz w:val="24"/>
          <w:szCs w:val="24"/>
        </w:rPr>
        <w:lastRenderedPageBreak/>
        <w:t>ИЗОБРАЖЕНИЕ ЗЕМНОЙ ПОВЕРХНОСТИ И ИХ ИСПОЛЬЗОВАНИЕ (12 ч)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851"/>
      </w:tblGrid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Наука о создании карт. Глобус как объемная модель Земли. План и карта. Атласы. Аэрокосмические снимки.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делать выводы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Умение соотносить свои действия с планируемыми ре</w:t>
            </w:r>
            <w:r w:rsidRPr="00F060E2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зультатами, осуществлять контроль своей деятельности в про</w:t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цессе достижения результата</w:t>
            </w: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b/>
              </w:rPr>
              <w:t xml:space="preserve">Распознавать </w:t>
            </w:r>
            <w:r w:rsidRPr="00F060E2">
              <w:t xml:space="preserve">различные виды изображения земной поверхности: карта, глобус, атлас,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аэрофотоснимок.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планы и карты с аэрофотоснимками одной местности.</w:t>
            </w:r>
          </w:p>
          <w:p w:rsidR="00DC09D9" w:rsidRPr="00F060E2" w:rsidRDefault="00DC09D9" w:rsidP="00627E68">
            <w:pPr>
              <w:pStyle w:val="a3"/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аэрофотоснимках легко распознаваемые и нераспознаваемые географические объекты. 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атлас и различать его карты по охвату территории и тематике.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арий, атласы и контурные карты.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17"/>
                <w:sz w:val="24"/>
                <w:szCs w:val="24"/>
              </w:rPr>
              <w:t xml:space="preserve">Атлас; Тетрадь-тренажёр, с. 4 (№ 1,3), </w:t>
            </w:r>
            <w:r>
              <w:rPr>
                <w:rFonts w:ascii="Times New Roman" w:hAnsi="Times New Roman" w:cs="Times New Roman"/>
                <w:bCs/>
                <w:color w:val="000000"/>
                <w:w w:val="117"/>
                <w:sz w:val="24"/>
                <w:szCs w:val="24"/>
              </w:rPr>
              <w:t>с.9 (№ 1), с. 10 (№ 3).</w:t>
            </w: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Масштаб и его виды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масштабе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Что показывает масштаб. Виды записи масштаба. Линейный масштаб и его использование. Определение с помощью масштаба расстояний, детальности изображения местности от масштаба.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Находить достоверную информацию, необходимую для решения учебных и жизненных задач</w:t>
            </w:r>
          </w:p>
        </w:tc>
        <w:tc>
          <w:tcPr>
            <w:tcW w:w="2268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Умение оценивать правильность выполнения учебной за</w:t>
            </w: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1C7D74">
              <w:rPr>
                <w:rFonts w:ascii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дачи, собственные возможности её решения;</w:t>
            </w: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по топографической карте расстояния между географическими объектами с помощью линейного и именованного масштаба.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по переводу масштаба из численного в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именованный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</w:t>
            </w:r>
          </w:p>
        </w:tc>
        <w:tc>
          <w:tcPr>
            <w:tcW w:w="1701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Атлас, план местности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ат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3"/>
                <w:w w:val="116"/>
                <w:sz w:val="24"/>
                <w:szCs w:val="24"/>
              </w:rPr>
              <w:t>лас с. 2-3; контурные карты, с. 3 (№1);тетрадь-тренажёр, с. 4 (№5), с.5 (№1),</w:t>
            </w:r>
            <w:r w:rsidRPr="001C7D74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>с. 11-13(№1-10), электронное приложение к учебнику</w:t>
            </w:r>
          </w:p>
        </w:tc>
        <w:tc>
          <w:tcPr>
            <w:tcW w:w="1842" w:type="dxa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знаки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Знания простейших условных знаков.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Что такое условные знаки и легенда. Виды условных знаков: площадные, точечные, линейные. Пояснительные подписи.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Умение определять понятия, устанав</w:t>
            </w:r>
            <w:r w:rsidRPr="001C7D74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softHyphen/>
              <w:t>ливать аналогии, выбирать основания и критерии для классификации</w:t>
            </w: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условные знаки планов местности и карт.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плане местности и топографической карте условные знаки  разных видов, пояснительные записи.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Наносить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на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/к и подписывать объекты.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по топографической карте с помощью чтения условных знаков</w:t>
            </w:r>
          </w:p>
        </w:tc>
        <w:tc>
          <w:tcPr>
            <w:tcW w:w="1701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Атлас, план местности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 xml:space="preserve">атлас, с. 2-3; контурные карты, с.3 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(№3-5), тетрад</w:t>
            </w:r>
            <w:proofErr w:type="gramStart"/>
            <w:r w:rsidRPr="001C7D74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ь-</w:t>
            </w:r>
            <w:proofErr w:type="gramEnd"/>
            <w:r w:rsidRPr="001C7D74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 тренажёр, с. 5- (№7); </w:t>
            </w:r>
            <w:r w:rsidRPr="001C7D74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627E68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6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изображения рельефа земной поверхности</w:t>
            </w:r>
          </w:p>
        </w:tc>
        <w:tc>
          <w:tcPr>
            <w:tcW w:w="1559" w:type="dxa"/>
            <w:shd w:val="clear" w:color="auto" w:fill="auto"/>
          </w:tcPr>
          <w:p w:rsidR="00DC09D9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Формы рельефа земной поверхности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и относительная высота.  Способы изображения неровностей поверхности на планах и картах. Шкала высот и глубин. 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№2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</w:t>
            </w:r>
          </w:p>
        </w:tc>
        <w:tc>
          <w:tcPr>
            <w:tcW w:w="1843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деятельность, оценивать способы достижения цели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 xml:space="preserve"> Умение строить </w:t>
            </w:r>
            <w:proofErr w:type="gramStart"/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логическое рассуждение</w:t>
            </w:r>
            <w:proofErr w:type="gramEnd"/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t>, умозаключение и де</w:t>
            </w:r>
            <w:r w:rsidRPr="001C7D74">
              <w:rPr>
                <w:rFonts w:ascii="Times New Roman" w:hAnsi="Times New Roman" w:cs="Times New Roman"/>
                <w:color w:val="000000"/>
                <w:spacing w:val="-4"/>
                <w:w w:val="120"/>
                <w:sz w:val="24"/>
                <w:szCs w:val="24"/>
              </w:rPr>
              <w:softHyphen/>
            </w:r>
            <w:r w:rsidRPr="001C7D74">
              <w:rPr>
                <w:rFonts w:ascii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>лать выводы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 картах и планах местности выпуклые и вогнутые формы рельефа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высоты (глубины)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 физических картах с помощью шкалы высот и глубин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физических картах глубокие морские впадины, равнины суши, горы и их вершины.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C7D74">
              <w:rPr>
                <w:rFonts w:ascii="Times New Roman" w:hAnsi="Times New Roman" w:cs="Times New Roman"/>
                <w:sz w:val="24"/>
                <w:szCs w:val="24"/>
              </w:rPr>
              <w:t>/к самые высокие точки материков с обозначением их высоты и самую глубокую впадину Мирового океана с обозначение ее глубины.</w:t>
            </w:r>
          </w:p>
          <w:p w:rsidR="00DC09D9" w:rsidRPr="001C7D74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D74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1C7D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задачи по определению абсолютной и относительной высоты, превышения точек относительно друг друга.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Атлас, план местности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 xml:space="preserve">атлас, с. 2-3, 6-7, 10-11; контурные карты, с.3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(№2), с. 10-11 (№1,2);тетрад</w:t>
            </w:r>
            <w:proofErr w:type="gramStart"/>
            <w:r w:rsidRPr="00F060E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 тренажёр, с. 34 (№4), с.38 (№4);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электронное приложение к учебнику; тетрадь- практикум, с. 6-7</w:t>
            </w: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627E68" w:rsidP="00627E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Глазомерная съемка. Определение расстояний на местности. Определение азимутов на местности. Ориентирование по  плану. Определение азимутов </w:t>
            </w:r>
            <w:proofErr w:type="gramStart"/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№3</w:t>
            </w:r>
          </w:p>
          <w:p w:rsidR="00DC09D9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и определение азимутов на местности и плане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Определение на местности направлений и расстояний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Самостоятельно формировать общие цели, распределять роли, договариваться друг с другом, вступать в диалог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 xml:space="preserve">Владение умением создавать, применять и преобразовывать знаки </w:t>
            </w:r>
            <w:r w:rsidRPr="00C73AE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и символы.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по компасу направления на стороны горизонта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углы с помощью транспортира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Атлас, план местности, транспортир, линейка, компас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8"/>
                <w:w w:val="112"/>
                <w:sz w:val="24"/>
                <w:szCs w:val="24"/>
              </w:rPr>
              <w:t xml:space="preserve">тетрадь-тренажёр,   с. 5(№9),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 xml:space="preserve"> практикум, с. 6-7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3"/>
                <w:w w:val="112"/>
                <w:sz w:val="24"/>
                <w:szCs w:val="24"/>
              </w:rPr>
              <w:t>электрон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3"/>
                <w:w w:val="112"/>
                <w:sz w:val="24"/>
                <w:szCs w:val="24"/>
              </w:rPr>
              <w:softHyphen/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2"/>
                <w:sz w:val="24"/>
                <w:szCs w:val="24"/>
              </w:rPr>
              <w:t>ное приложение к учебнику</w:t>
            </w:r>
          </w:p>
        </w:tc>
        <w:tc>
          <w:tcPr>
            <w:tcW w:w="1842" w:type="dxa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C73AE1" w:rsidRDefault="00AD08E6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w w:val="112"/>
                <w:sz w:val="24"/>
                <w:szCs w:val="24"/>
              </w:rPr>
              <w:t>Ознакомительно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w w:val="112"/>
                <w:sz w:val="24"/>
                <w:szCs w:val="24"/>
              </w:rPr>
              <w:t xml:space="preserve"> </w:t>
            </w:r>
            <w:r w:rsidR="00627E68">
              <w:rPr>
                <w:rFonts w:ascii="Times New Roman" w:hAnsi="Times New Roman" w:cs="Times New Roman"/>
                <w:bCs/>
                <w:iCs/>
                <w:color w:val="000000"/>
                <w:spacing w:val="-4"/>
                <w:w w:val="112"/>
                <w:sz w:val="24"/>
                <w:szCs w:val="24"/>
              </w:rPr>
              <w:t>- ориентирование</w:t>
            </w: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/>
                <w:sz w:val="24"/>
                <w:szCs w:val="24"/>
              </w:rPr>
              <w:t>Съемка местности. Составление плана местности</w:t>
            </w: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№4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«По проведению полярной съемки местности»,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«Построение схемы маршрута»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Умение организовывать учебное сотрудничество и сов</w:t>
            </w:r>
            <w:r w:rsidRPr="00C73AE1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softHyphen/>
            </w:r>
            <w:r w:rsidRPr="00C73AE1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местную деятельность с учителем и сверстниками.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сторонам горизонта и относительно предметов и объектов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Ориентироваться по плану местности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азимуты по компасу на местности и на плане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стороны горизонта на плане. Использовать оборудование для глазомерной съемки. 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простейший план местности небольшого участка местности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Планшет, линейка, компас,  цветные карандаши, ластик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>а</w:t>
            </w:r>
            <w:r w:rsidRPr="00C73AE1">
              <w:rPr>
                <w:rFonts w:ascii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 xml:space="preserve">тлас с.2-3; тетрадь-тренажёр, с.5 </w:t>
            </w:r>
            <w:r w:rsidRPr="00C73AE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(№10), с.6 (№ 2), с.7 (№1); 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практикум, с. 8- 9</w:t>
            </w: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карты</w:t>
            </w: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Отличия карты от плана. Виды карт. Способы изображений на картах. Искажения на картах.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Сравнивать объекты, находить достоверную информацию, необходимую для решения учебных задач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Умение вести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поиск, анализ, 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информации, её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преобразование, 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сохранение.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Читать карты различных видов на основе анализа легенды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зависимость подробности карты от ее масштаба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Сопоставлять карты разного содержания, находить на них географические объекты, определять абсолютную высоту территорий.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Сравнивать глобус и карту полушарий для выявления искажений в изображении объектов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Атлас, физическая карта полушарий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ат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softHyphen/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t xml:space="preserve">лас, с. 6-9, 12-13, 26-27, 29, 33,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44-45; 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 тренажёр, с. 38-39 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(№5-6), с. 44(№2), электронное при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softHyphen/>
              <w:t>ложение к учебнику</w:t>
            </w: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AD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Ознамительно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Параллели и меридианы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Понятие «параллели» и «меридианы». Экватор и начальный меридиан. Использование параллелей и меридианов для определения координат точек.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сверяясь с целью, находить и исправлять ошибки</w:t>
            </w:r>
          </w:p>
        </w:tc>
        <w:tc>
          <w:tcPr>
            <w:tcW w:w="2268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учащихся для решения учебных задач </w:t>
            </w:r>
          </w:p>
        </w:tc>
        <w:tc>
          <w:tcPr>
            <w:tcW w:w="1985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Сравнивать глобус и карты для выявления особенностей изображения параллелей и меридианов.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Показывать на глобусе и картах экватор, параллели, меридианы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Географические полюсы.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стороны горизонта и направления движения, объяснить назначение сетки параллелей и меридианов</w:t>
            </w:r>
          </w:p>
        </w:tc>
        <w:tc>
          <w:tcPr>
            <w:tcW w:w="1701" w:type="dxa"/>
            <w:shd w:val="clear" w:color="auto" w:fill="auto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sz w:val="24"/>
                <w:szCs w:val="24"/>
              </w:rPr>
              <w:t>Глобус, физическая карта полушарий</w:t>
            </w:r>
          </w:p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ат</w:t>
            </w:r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softHyphen/>
              <w:t>лас, с. 6-7, 10-11; контурные карты, с. 4-5 (№ 1-3); тетрад</w:t>
            </w:r>
            <w:proofErr w:type="gramStart"/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ь-</w:t>
            </w:r>
            <w:proofErr w:type="gramEnd"/>
            <w:r w:rsidRPr="00C73AE1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тренажёр, с. 4(№6), с.7 (№ 3), с. 8 (№ 5), с.9(№2), с.10 (№4), с. 11 (№5), 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t>электронное при</w:t>
            </w:r>
            <w:r w:rsidRPr="00C73AE1">
              <w:rPr>
                <w:rFonts w:ascii="Times New Roman" w:hAnsi="Times New Roman" w:cs="Times New Roman"/>
                <w:bCs/>
                <w:color w:val="000000"/>
                <w:spacing w:val="-6"/>
                <w:w w:val="114"/>
                <w:sz w:val="24"/>
                <w:szCs w:val="24"/>
              </w:rPr>
              <w:softHyphen/>
              <w:t>ложение к учебнику</w:t>
            </w:r>
          </w:p>
        </w:tc>
        <w:tc>
          <w:tcPr>
            <w:tcW w:w="1842" w:type="dxa"/>
          </w:tcPr>
          <w:p w:rsidR="00DC09D9" w:rsidRPr="00C73AE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AD0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координаты.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sz w:val="24"/>
                <w:szCs w:val="24"/>
              </w:rPr>
              <w:t>Градусная сетка</w:t>
            </w:r>
          </w:p>
        </w:tc>
        <w:tc>
          <w:tcPr>
            <w:tcW w:w="1559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 и географическая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олгота, способы их определения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  с помощью градусной сетки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№5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путешествия,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географических знаний для применения их на практике. Использовать основные понятия для решения учебных задач.</w:t>
            </w:r>
          </w:p>
        </w:tc>
        <w:tc>
          <w:tcPr>
            <w:tcW w:w="2268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>Выбирать наибо</w:t>
            </w:r>
            <w:r w:rsidRPr="00BC1792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лее эффективные способы решения учебных  задач по определению географических координат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Определять по картам географическую широту и географическую долготу объектов.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Находить объекты на карте и глобусе по географическим координатам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Сравнивать местоположение объектов с разными географическими координатами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-7"/>
                <w:w w:val="116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t>, с. 6-7, 10-11; контурные кар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ты, с. 4-5 (№ 1, 4-5); тетрад</w:t>
            </w:r>
            <w:proofErr w:type="gramStart"/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ь-</w:t>
            </w:r>
            <w:proofErr w:type="gramEnd"/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 xml:space="preserve"> трена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bCs/>
                <w:color w:val="000000"/>
                <w:w w:val="116"/>
                <w:sz w:val="24"/>
                <w:szCs w:val="24"/>
              </w:rPr>
              <w:t xml:space="preserve">жёр, с.5 (№7-9), с. 8-9 (№4,6-8), 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t>с. 11 (№6) с. 13 (№11-12); элект</w:t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 w:rsidRPr="00BC1792">
              <w:rPr>
                <w:rFonts w:ascii="Times New Roman" w:hAnsi="Times New Roman" w:cs="Times New Roman"/>
                <w:bCs/>
                <w:color w:val="000000"/>
                <w:spacing w:val="-7"/>
                <w:w w:val="116"/>
                <w:sz w:val="24"/>
                <w:szCs w:val="24"/>
              </w:rPr>
              <w:t>ронное приложение к учебник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w w:val="116"/>
                <w:sz w:val="24"/>
                <w:szCs w:val="24"/>
              </w:rPr>
              <w:t>у, тетрадь- практикум, с. 12-13</w:t>
            </w:r>
          </w:p>
        </w:tc>
        <w:tc>
          <w:tcPr>
            <w:tcW w:w="1842" w:type="dxa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Географические информационные системы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Картографический метод в географии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Понятие о Гис. Возможности современных ГИС и их практическое применение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 №6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Построение маршрута на основе картографических интерне</w:t>
            </w:r>
            <w:proofErr w:type="gramStart"/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060E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>Смысловое чтение текста, умение анализировать информацию</w:t>
            </w:r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практической 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работы «Составление маршрута воображаемой экспедиции»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shd w:val="clear" w:color="auto" w:fill="FFFFFF"/>
              <w:spacing w:line="240" w:lineRule="atLeas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Тетрад</w:t>
            </w:r>
            <w:proofErr w:type="gramStart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тренажер, с.20 (№18), тетрадь- практикум, с. 14-15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«</w:t>
            </w: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 и их использование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Глобус,  географическая карта</w:t>
            </w: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деятельность, оценивать способы достижения цели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 xml:space="preserve">Умение работать </w:t>
            </w:r>
            <w:r w:rsidRPr="00F060E2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индивидуально и в группе</w:t>
            </w:r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атлас; тетрадь-экзаменатор, с. 4-11; тетрад</w:t>
            </w:r>
            <w:proofErr w:type="gramStart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</w:t>
            </w:r>
            <w:r w:rsidRPr="00F060E2">
              <w:rPr>
                <w:rFonts w:ascii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практикум, с. 12-13;</w:t>
            </w: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627E68">
        <w:tc>
          <w:tcPr>
            <w:tcW w:w="16444" w:type="dxa"/>
            <w:gridSpan w:val="11"/>
            <w:shd w:val="clear" w:color="auto" w:fill="auto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  <w:r w:rsidRPr="00A704B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 Природа Земли и человек13+1</w:t>
            </w:r>
          </w:p>
        </w:tc>
      </w:tr>
    </w:tbl>
    <w:p w:rsidR="00DC09D9" w:rsidRPr="00BC1792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92">
        <w:rPr>
          <w:rFonts w:ascii="Times New Roman" w:hAnsi="Times New Roman" w:cs="Times New Roman"/>
          <w:b/>
          <w:sz w:val="24"/>
          <w:szCs w:val="24"/>
        </w:rPr>
        <w:t>ЗЕМЛЯ – ПЛАНЕТА СОЛНЕЧНОЙ СИСТЕМЫ. (5ч)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851"/>
      </w:tblGrid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Земля  в  Солнечной системе </w:t>
            </w:r>
          </w:p>
        </w:tc>
        <w:tc>
          <w:tcPr>
            <w:tcW w:w="1559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Земли, планеты в составе Солнечной системы. </w:t>
            </w:r>
          </w:p>
        </w:tc>
        <w:tc>
          <w:tcPr>
            <w:tcW w:w="1984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географических знаний для применения их на практике. Использовать основные понятия для решения учебных задач.</w:t>
            </w:r>
          </w:p>
        </w:tc>
        <w:tc>
          <w:tcPr>
            <w:tcW w:w="2268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Умение работать с  моделями  и схемами для решения познавательных задач</w:t>
            </w:r>
          </w:p>
        </w:tc>
        <w:tc>
          <w:tcPr>
            <w:tcW w:w="1985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иллюстративно – справочный материал и сравнивать планеты Солнечной системы по разным параметрам.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«космический адрес» планеты Земля. 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схему «Географические следствия размеров и формы Земли»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sz w:val="24"/>
                <w:szCs w:val="24"/>
              </w:rPr>
              <w:t>Глобус, схема строения Солнечной системы.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атлас  с. 14-15  тетрадь-тренажер, с. 24-25(№1-2); 29(№1-3);</w:t>
            </w:r>
          </w:p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1792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30-31(№4-6,8); 32 (№2);</w:t>
            </w:r>
          </w:p>
        </w:tc>
        <w:tc>
          <w:tcPr>
            <w:tcW w:w="1842" w:type="dxa"/>
            <w:shd w:val="clear" w:color="auto" w:fill="auto"/>
          </w:tcPr>
          <w:p w:rsidR="00DC09D9" w:rsidRPr="00BC1792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Осевое вращение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Земли вокруг своей оси. Географические следствия осевого вращения. Сутки и часовые пояса 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доказывать. Устанавливать причинно-следственные связи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Добывать знания о поясах освещенности, вращении Земли вокруг своей оси. Демонстрировать движение Земли по околосолнечной орбите и вращение вокруг земной оси.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Наблюдать действующую модель движения Земли и описывать особенности вращения Земли вокруг своей оси.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продолжительности суток от скорости вращения Земли вокруг своей оси.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Решать познавательные и практические задачи на определение разницы во времени часовых поясов.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схему «Географические следствия вращения Земли вокруг своей оси»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Глобус,  карта «Географические следствия вращения Земли вокруг своей оси», теллурий.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Модель «Земля - Луна – Солнце».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>ат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softHyphen/>
            </w:r>
            <w:r w:rsidRPr="00122E0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лас, с. 14-17; контурные карты, с. 8-9; 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тетрад</w:t>
            </w:r>
            <w:proofErr w:type="gramStart"/>
            <w:r w:rsidRPr="00122E01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 тренажёр, с. 24-25 (№7-9), 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с. 27 (№1-3), с. 28 (№ 7-8), с. 32 (№1), </w:t>
            </w:r>
            <w:r w:rsidRPr="00122E01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с. 33 (№3); электронное приложение </w:t>
            </w:r>
            <w:r w:rsidRPr="00122E01">
              <w:rPr>
                <w:rFonts w:ascii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к учебнику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Орбитальное движение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Вращение Земли вокруг Солнца. Времена года. Движение Земли    по орбите и смена времен года. Тропики и Полярные круги. Пояса освещенности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закономерностей,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высотой Солнца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сезонами и временами года. Объяснять географические следствия движения Земли. Выявлять зависимость продолжительности суток от скорости вращения Земли вокруг своей оси.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действующую модель движения Земли и описывать особенности вращения Земли по орбите.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схему орбитального движения Земли и объяснить смену времен года.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на схемах и картах тропики, Полярные круги, пояса освещенности.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Глобус,  теллурий, 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атлас, с. 14-15; тетрад</w:t>
            </w:r>
            <w:proofErr w:type="gramStart"/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 xml:space="preserve"> тренажёр, </w:t>
            </w:r>
            <w:r w:rsidRPr="00122E01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с. 24-25 (№5-6,10-11), с. 26 (№3-4), с.27 (№ 4-5), с. 2 (№6), с. 33 (№5); электронное приложение к учебнику</w:t>
            </w:r>
            <w:r w:rsidRPr="00122E01">
              <w:rPr>
                <w:rFonts w:ascii="Times New Roman" w:hAnsi="Times New Roman" w:cs="Times New Roman"/>
                <w:color w:val="000000"/>
                <w:spacing w:val="-4"/>
                <w:w w:val="119"/>
                <w:sz w:val="24"/>
                <w:szCs w:val="24"/>
              </w:rPr>
              <w:t xml:space="preserve"> 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DC09D9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Космические тела и их влияние на жизнь планеты Земля. Солнечная активность и жизнь людей. Метеоры, метеориты, кометы.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Создавать устные тексты, излагать свое мнение</w:t>
            </w: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Умение находить взаимосвязи между процессами, аргументировать свою точку зрения</w:t>
            </w:r>
          </w:p>
        </w:tc>
        <w:tc>
          <w:tcPr>
            <w:tcW w:w="1985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описания происшествий на земле, обусловленных космическими процессами и явлениями.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дополнительные сведения о процессах и явлениях, вызванных воздействием ближнего космоса на Землю, о проблемах, с которыми может столкнуться человечество при освоении космического пространства.</w:t>
            </w: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Глобус, схема строения Солнечной системы, снимки Земли из космоса</w:t>
            </w:r>
          </w:p>
          <w:p w:rsidR="00DC09D9" w:rsidRPr="00F060E2" w:rsidRDefault="00DC09D9" w:rsidP="00627E68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ат</w:t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14-15; тетрад</w:t>
            </w:r>
            <w:proofErr w:type="gramStart"/>
            <w:r w:rsidRPr="00F060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F060E2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тренажёр, с. 25 </w:t>
            </w:r>
            <w:r w:rsidRPr="00F060E2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(№ 12), с. 26 (№5), электронное при</w:t>
            </w:r>
            <w:r w:rsidRPr="00F060E2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F060E2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ложение к учебнику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«Земля – планета </w:t>
            </w:r>
            <w:proofErr w:type="gramStart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Солнечной</w:t>
            </w:r>
            <w:proofErr w:type="gramEnd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систе</w:t>
            </w:r>
            <w:proofErr w:type="spellEnd"/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ы»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Форма Земли, планеты в составе Солнечной системы.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паре, планировать деятельность, оценивать</w:t>
            </w: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Умение формулировать, аргументировать и отстаивать своё </w:t>
            </w:r>
            <w:r w:rsidRPr="00122E01">
              <w:rPr>
                <w:rFonts w:ascii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>мнение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Глобус, схема строения Солнечной системы.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атлас, </w:t>
            </w:r>
            <w:r w:rsidRPr="00122E01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с. 14-17; тетрад</w:t>
            </w:r>
            <w:proofErr w:type="gramStart"/>
            <w:r w:rsidRPr="00122E01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 экзаменатор, с. 18-23; </w:t>
            </w:r>
            <w:r w:rsidRPr="00122E01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842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122E01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9D9" w:rsidRPr="00122E01" w:rsidRDefault="00DC09D9" w:rsidP="00DC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01">
        <w:rPr>
          <w:rFonts w:ascii="Times New Roman" w:hAnsi="Times New Roman" w:cs="Times New Roman"/>
          <w:b/>
          <w:sz w:val="24"/>
          <w:szCs w:val="24"/>
        </w:rPr>
        <w:t>ЛИТОСФ</w:t>
      </w:r>
      <w:r>
        <w:rPr>
          <w:rFonts w:ascii="Times New Roman" w:hAnsi="Times New Roman" w:cs="Times New Roman"/>
          <w:b/>
          <w:sz w:val="24"/>
          <w:szCs w:val="24"/>
        </w:rPr>
        <w:t>ЕРА – КАМЕННАЯ ОБОЛОЧКА ЗЕМЛИ (9</w:t>
      </w:r>
      <w:r w:rsidRPr="00122E01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"/>
        <w:gridCol w:w="1418"/>
        <w:gridCol w:w="1559"/>
        <w:gridCol w:w="1984"/>
        <w:gridCol w:w="1843"/>
        <w:gridCol w:w="2268"/>
        <w:gridCol w:w="1985"/>
        <w:gridCol w:w="1701"/>
        <w:gridCol w:w="1842"/>
        <w:gridCol w:w="851"/>
      </w:tblGrid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 Земли. Горные породы</w:t>
            </w: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Представление о форме Земли.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Понятия о горных породах и минералах, слагающих земную кору.</w:t>
            </w: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творческие способности учащихся для решения учебных задач по созданию модели «твердой Земли».</w:t>
            </w: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Описывать модель строения Земли.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внутренних оболочек Земли на основе анализа иллюстраций, сравнить оболочки между собой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Анализировать схему преобразования горных пород</w:t>
            </w: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Схема «Классификация горных пород по происхождению», коллекция горных пород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атлас, с.20-21,24-25; тетрад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тренажер, с. 34 (1-2); </w:t>
            </w:r>
          </w:p>
        </w:tc>
        <w:tc>
          <w:tcPr>
            <w:tcW w:w="1842" w:type="dxa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122E01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о определению горных пород и описанию и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№7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о определению горных пород и описанию и</w:t>
            </w: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122E0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горных пород различного происхождения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простейшими навыками определения  горных пород 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122E0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E01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 тетрадь практикум, с. 16-19</w:t>
            </w:r>
            <w:r w:rsidRPr="00122E01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,электронное приложение к учебнику</w:t>
            </w:r>
          </w:p>
        </w:tc>
        <w:tc>
          <w:tcPr>
            <w:tcW w:w="1842" w:type="dxa"/>
          </w:tcPr>
          <w:p w:rsidR="00DC09D9" w:rsidRPr="00122E01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Земная кора и литосфера</w:t>
            </w:r>
          </w:p>
        </w:tc>
        <w:tc>
          <w:tcPr>
            <w:tcW w:w="1559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Строение континентальной и океанической земной коры. Литосфера, ее соотношение с земной корой. Литосферные плиты и их взаимодействие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творческие способности учащихся при создании модели конструктора литосферных плит.</w:t>
            </w:r>
          </w:p>
        </w:tc>
        <w:tc>
          <w:tcPr>
            <w:tcW w:w="1985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горных пород различного происхождения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простейшими навыками определения  горных пород </w:t>
            </w:r>
            <w:proofErr w:type="gramStart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Карта «Строение земной коры», атласы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ат</w:t>
            </w:r>
            <w:r w:rsidRPr="00894DBC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894DBC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лас, с. 20-21; тетрад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ь-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тренажёр, с. 34 </w:t>
            </w:r>
            <w:r w:rsidRPr="00894DBC">
              <w:rPr>
                <w:rFonts w:ascii="Times New Roman" w:hAnsi="Times New Roman" w:cs="Times New Roman"/>
                <w:color w:val="000000"/>
                <w:spacing w:val="-6"/>
                <w:w w:val="115"/>
                <w:sz w:val="24"/>
                <w:szCs w:val="24"/>
              </w:rPr>
              <w:t>(№3), с. 36 (№1), электронное приложение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894DBC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Рельеф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Представление о неровностях земной поверхности. Понятия о равнинах (плоских и холмистых) и горах, разных по высоте.</w:t>
            </w:r>
          </w:p>
        </w:tc>
        <w:tc>
          <w:tcPr>
            <w:tcW w:w="1984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 в тексте и нетекстовом материале, обобщать информацию делать выводы</w:t>
            </w:r>
          </w:p>
        </w:tc>
        <w:tc>
          <w:tcPr>
            <w:tcW w:w="1985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практические работы по определению на картах средней и максимальной абсолютной высоты. Определять по географическим картам количественные и качественные характеристики крупнейших гор и равнин.  Выявлять особенности  изображения на картах крупных форм рельефа дна океана и показывать их.</w:t>
            </w:r>
          </w:p>
        </w:tc>
        <w:tc>
          <w:tcPr>
            <w:tcW w:w="1701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полушарий, физическая карта России, физическая карта Ульяновской области. 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 xml:space="preserve">Фотоколлаж 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«Горы и равнины мира».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color w:val="000000"/>
                <w:spacing w:val="-5"/>
                <w:w w:val="119"/>
                <w:sz w:val="24"/>
                <w:szCs w:val="24"/>
              </w:rPr>
              <w:t>ат</w:t>
            </w:r>
            <w:r w:rsidRPr="00894DBC">
              <w:rPr>
                <w:rFonts w:ascii="Times New Roman" w:hAnsi="Times New Roman" w:cs="Times New Roman"/>
                <w:color w:val="000000"/>
                <w:spacing w:val="-5"/>
                <w:w w:val="119"/>
                <w:sz w:val="24"/>
                <w:szCs w:val="24"/>
              </w:rPr>
              <w:softHyphen/>
            </w:r>
            <w:r w:rsidRPr="00894DBC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лас, с. 6-9, 18-21, 26-27; контурные карты, с. 10-11 (№ 1-3, 5); тетрад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ь-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 xml:space="preserve"> тренажёр, с. 35 (№5-8),с. 37 (№ 5,6), с.38 (№2-3), с. 40 (№1), с. 41 </w:t>
            </w:r>
            <w:r w:rsidRPr="00894DBC">
              <w:rPr>
                <w:rFonts w:ascii="Times New Roman" w:hAnsi="Times New Roman" w:cs="Times New Roman"/>
                <w:color w:val="000000"/>
                <w:spacing w:val="-7"/>
                <w:w w:val="119"/>
                <w:sz w:val="24"/>
                <w:szCs w:val="24"/>
              </w:rPr>
              <w:t>(№3), с. 44 (№ 3); электронное прило</w:t>
            </w:r>
            <w:r w:rsidRPr="00894DBC">
              <w:rPr>
                <w:rFonts w:ascii="Times New Roman" w:hAnsi="Times New Roman" w:cs="Times New Roman"/>
                <w:color w:val="000000"/>
                <w:spacing w:val="-7"/>
                <w:w w:val="119"/>
                <w:sz w:val="24"/>
                <w:szCs w:val="24"/>
              </w:rPr>
              <w:softHyphen/>
            </w:r>
            <w:r w:rsidRPr="00894DBC">
              <w:rPr>
                <w:rFonts w:ascii="Times New Roman" w:hAnsi="Times New Roman" w:cs="Times New Roman"/>
                <w:color w:val="000000"/>
                <w:spacing w:val="-6"/>
                <w:w w:val="119"/>
                <w:sz w:val="24"/>
                <w:szCs w:val="24"/>
              </w:rPr>
              <w:t>жение к учебнику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Равнины: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Амазонская низменность, Аравийское плоскогорье, Бразильское плоскогорье, Восточно-Европейская 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), Великая Китайская, Великие равнины, Декан,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Западно-Сибирская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Среднерусская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возвышенностьСреднесибирское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плоскогорье, Прикаспийская низменность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Острова: 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      </w:r>
            <w:proofErr w:type="gramEnd"/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Полуострова: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Аравийский, Индокитай, Индостан, Калифорния, Камчатка, Лабрадор, Скандинавский, Сомали, Таймыр, Флорида.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894DBC" w:rsidRDefault="00DC09D9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силы Земли</w:t>
            </w:r>
          </w:p>
        </w:tc>
        <w:tc>
          <w:tcPr>
            <w:tcW w:w="1559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Представление о вулкане как об «огнедышащей» горе. Вулканы действующие и потухшие. Строение вулкана.</w:t>
            </w:r>
          </w:p>
        </w:tc>
        <w:tc>
          <w:tcPr>
            <w:tcW w:w="1984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Создавать модели для понимания закономерностей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Анализировать, обобщать, доказывать, Устанавливать причинно-следственные связи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вести самостоятельный поиск, отбор информации, а также ее презентацию с помощью информационных технологий (задание для желающих-составить презентацию о вулканах и землетрясениях.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Выявлять по  географическим картам закономерности распространения землетрясений и вулканизма. Устанавливать с помощью географических карт главные пояса землетрясений и вулканизма.</w:t>
            </w:r>
          </w:p>
        </w:tc>
        <w:tc>
          <w:tcPr>
            <w:tcW w:w="1701" w:type="dxa"/>
            <w:shd w:val="clear" w:color="auto" w:fill="auto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sz w:val="24"/>
                <w:szCs w:val="24"/>
              </w:rPr>
              <w:t>Карта «Строение земной коры»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>атлас, с. 8-9, 20-23; контурные карты, с. 10-11 (№ 4), с. 24-25 (№ 3); тетрад</w:t>
            </w:r>
            <w:proofErr w:type="gramStart"/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>ь-</w:t>
            </w:r>
            <w:proofErr w:type="gramEnd"/>
            <w:r w:rsidRPr="00894DBC">
              <w:rPr>
                <w:rFonts w:ascii="Times New Roman" w:hAnsi="Times New Roman" w:cs="Times New Roman"/>
                <w:color w:val="000000"/>
                <w:spacing w:val="-3"/>
                <w:w w:val="117"/>
                <w:sz w:val="24"/>
                <w:szCs w:val="24"/>
              </w:rPr>
              <w:t xml:space="preserve"> </w:t>
            </w:r>
            <w:r w:rsidRPr="00894DBC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тренажёр, с.35 (№9-10), с. 36 (№2), с. 39(№ 7-8), с. 40 (№ 9-10) с. 42 (№ 5-6)</w:t>
            </w:r>
            <w:r w:rsidRPr="00894DBC">
              <w:rPr>
                <w:rFonts w:ascii="Times New Roman" w:hAnsi="Times New Roman" w:cs="Times New Roman"/>
                <w:color w:val="000000"/>
                <w:spacing w:val="-12"/>
                <w:w w:val="117"/>
                <w:sz w:val="24"/>
                <w:szCs w:val="24"/>
              </w:rPr>
              <w:t xml:space="preserve">; электронное приложение к </w:t>
            </w:r>
            <w:r w:rsidRPr="00894DBC">
              <w:rPr>
                <w:rFonts w:ascii="Times New Roman" w:hAnsi="Times New Roman" w:cs="Times New Roman"/>
                <w:color w:val="000000"/>
                <w:spacing w:val="-15"/>
                <w:w w:val="117"/>
                <w:sz w:val="24"/>
                <w:szCs w:val="24"/>
              </w:rPr>
              <w:t>учебнику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Вершины и вулканы: </w:t>
            </w:r>
            <w:proofErr w:type="spellStart"/>
            <w:proofErr w:type="gram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Аконкагуа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Везувий,</w:t>
            </w:r>
            <w:r w:rsidRPr="00894DB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Гекла, Джомолунгма (Эверест), Килиманджаро, Ключевская Сопка, Косцюшко,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Котопахи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Кракатау, Мак-Кинли,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Мауна-Лоа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Орисаба</w:t>
            </w:r>
            <w:proofErr w:type="spellEnd"/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Эльбрус, Этна.</w:t>
            </w:r>
            <w:proofErr w:type="gramEnd"/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B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Горы: </w:t>
            </w:r>
            <w:r w:rsidRPr="00894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Анды, Алтай, Альпы, Гималаи, Кавказ, Кордильеры, Скандинавские, Тянь-Шань, Уральские.</w:t>
            </w:r>
          </w:p>
          <w:p w:rsidR="00DC09D9" w:rsidRPr="00894DBC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894DBC" w:rsidRDefault="00AD08E6" w:rsidP="002017DA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w w:val="117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426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силы, как разрушители и созидатели рельефа</w:t>
            </w:r>
          </w:p>
        </w:tc>
        <w:tc>
          <w:tcPr>
            <w:tcW w:w="1559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Формы рельефа земной  поверхности</w:t>
            </w:r>
          </w:p>
          <w:p w:rsidR="00DC09D9" w:rsidRPr="00786F86" w:rsidRDefault="00DC09D9" w:rsidP="00627E68">
            <w:pPr>
              <w:pStyle w:val="a3"/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Выветривание, его зависимость от условий природной среды. Разрушительная и созидательная  деятельность текучих вод, ледников, ветра, подземных вод. Деятельность человека и рельеф.</w:t>
            </w:r>
          </w:p>
        </w:tc>
        <w:tc>
          <w:tcPr>
            <w:tcW w:w="1984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умения вести самостоятельный поиск, отбор информации, а также ее презентацию с помощью информационных технологий (задание для желающих-составить презентацию о формирование форм рельефа созданных ветром, водой и пр. внешними силами.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Составлять и анализировать схему, демонстрирующую соотношение внешних  сил  и формирующихся под их воздействием форм рельефа.</w:t>
            </w:r>
          </w:p>
        </w:tc>
        <w:tc>
          <w:tcPr>
            <w:tcW w:w="1701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Презентация с картинками разнообразных форм рельефа, формирующихся под влиянием внешних сил рельефа</w:t>
            </w:r>
          </w:p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ат</w:t>
            </w:r>
            <w:r w:rsidRPr="00786F86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786F86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лас, с. 8-9; тетрад</w:t>
            </w:r>
            <w:proofErr w:type="gramStart"/>
            <w:r w:rsidRPr="00786F86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ь-</w:t>
            </w:r>
            <w:proofErr w:type="gramEnd"/>
            <w:r w:rsidRPr="00786F86">
              <w:rPr>
                <w:rFonts w:ascii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 xml:space="preserve"> тренажёр, с.36 </w:t>
            </w:r>
            <w:r w:rsidRPr="00786F86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(№11), с. 37 (№ 3), электронное при</w:t>
            </w:r>
            <w:r w:rsidRPr="00786F86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786F86">
              <w:rPr>
                <w:rFonts w:ascii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ложение к учебнику</w:t>
            </w:r>
          </w:p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F060E2" w:rsidRDefault="00DC09D9" w:rsidP="00627E68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2017DA">
            <w:pPr>
              <w:ind w:left="113"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мир камня</w:t>
            </w:r>
          </w:p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</w:t>
            </w:r>
            <w:proofErr w:type="spell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Литосфе</w:t>
            </w:r>
            <w:proofErr w:type="spell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C09D9" w:rsidRPr="00F060E2" w:rsidRDefault="00DC09D9" w:rsidP="00627E68">
            <w:pPr>
              <w:pStyle w:val="a3"/>
            </w:pPr>
            <w:proofErr w:type="spell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каменная оболочка Земли</w:t>
            </w:r>
            <w:r>
              <w:t>»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Понятие о минералах и горных породах</w:t>
            </w: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материалы. Драгоценные  и поделочные камни. Полезные ископаемые. Охрана  литосферы</w:t>
            </w:r>
          </w:p>
        </w:tc>
        <w:tc>
          <w:tcPr>
            <w:tcW w:w="1984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gramEnd"/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профиля рельефа»</w:t>
            </w:r>
          </w:p>
        </w:tc>
        <w:tc>
          <w:tcPr>
            <w:tcW w:w="1843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перерабатывать  ее представлять в разных формах</w:t>
            </w:r>
          </w:p>
        </w:tc>
        <w:tc>
          <w:tcPr>
            <w:tcW w:w="2268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находить собственные пути решения задачи (проблемы)</w:t>
            </w:r>
          </w:p>
        </w:tc>
        <w:tc>
          <w:tcPr>
            <w:tcW w:w="1985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горные породы своей местности </w:t>
            </w:r>
          </w:p>
        </w:tc>
        <w:tc>
          <w:tcPr>
            <w:tcW w:w="1701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 и минералов</w:t>
            </w:r>
          </w:p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атлас, с. 6-11, 18-25; контурные карты, с. 23-24 (№ 4); тетрадь-тренажёр, с. 36 (№ 12), с. 43 (№7-8), . 60-61 (№8-10); тетрадь-</w:t>
            </w:r>
            <w:r w:rsidRPr="00786F86">
              <w:rPr>
                <w:rFonts w:ascii="Times New Roman" w:hAnsi="Times New Roman" w:cs="Times New Roman"/>
                <w:color w:val="000000"/>
                <w:spacing w:val="-4"/>
                <w:w w:val="112"/>
                <w:sz w:val="24"/>
                <w:szCs w:val="24"/>
              </w:rPr>
              <w:t xml:space="preserve"> с. 24—31; электронное приложение </w:t>
            </w:r>
            <w:r w:rsidRPr="00786F86">
              <w:rPr>
                <w:rFonts w:ascii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к учебнику</w:t>
            </w:r>
          </w:p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Ознакомительно</w:t>
            </w:r>
            <w:proofErr w:type="spellEnd"/>
          </w:p>
        </w:tc>
      </w:tr>
      <w:tr w:rsidR="00DC09D9" w:rsidRPr="00F060E2" w:rsidTr="002017D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9D9" w:rsidRPr="00786F86" w:rsidRDefault="00DC09D9" w:rsidP="00627E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86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за курс  «География – планета Земля»</w:t>
            </w:r>
          </w:p>
        </w:tc>
        <w:tc>
          <w:tcPr>
            <w:tcW w:w="1559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09D9" w:rsidRDefault="00DC09D9" w:rsidP="00627E68">
            <w:pPr>
              <w:jc w:val="center"/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Тетрадь - экзаменатор</w:t>
            </w:r>
            <w:r w:rsidRPr="00F060E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</w:p>
          <w:p w:rsidR="00DC09D9" w:rsidRPr="00F060E2" w:rsidRDefault="00DC09D9" w:rsidP="006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0E2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с. 46-55, 94-95</w:t>
            </w:r>
          </w:p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C09D9" w:rsidRPr="00F060E2" w:rsidRDefault="00DC09D9" w:rsidP="006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DC09D9" w:rsidRPr="00F060E2" w:rsidRDefault="00AD08E6" w:rsidP="002017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по основным  темам</w:t>
            </w:r>
          </w:p>
        </w:tc>
      </w:tr>
    </w:tbl>
    <w:p w:rsidR="00DC09D9" w:rsidRPr="00F060E2" w:rsidRDefault="00DC09D9" w:rsidP="00DC09D9">
      <w:pPr>
        <w:rPr>
          <w:rFonts w:ascii="Times New Roman" w:hAnsi="Times New Roman" w:cs="Times New Roman"/>
          <w:sz w:val="24"/>
          <w:szCs w:val="24"/>
        </w:rPr>
      </w:pPr>
    </w:p>
    <w:p w:rsidR="00DC09D9" w:rsidRDefault="00DC09D9" w:rsidP="00DC09D9"/>
    <w:p w:rsidR="000A5B31" w:rsidRDefault="000A5B31"/>
    <w:sectPr w:rsidR="000A5B31" w:rsidSect="00DC09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CB"/>
    <w:multiLevelType w:val="hybridMultilevel"/>
    <w:tmpl w:val="DE9A5C9E"/>
    <w:lvl w:ilvl="0" w:tplc="717067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545280"/>
    <w:multiLevelType w:val="hybridMultilevel"/>
    <w:tmpl w:val="68969EA6"/>
    <w:lvl w:ilvl="0" w:tplc="5686CF62">
      <w:start w:val="1"/>
      <w:numFmt w:val="decimal"/>
      <w:lvlText w:val="%1)"/>
      <w:lvlJc w:val="left"/>
      <w:pPr>
        <w:ind w:left="750" w:hanging="750"/>
      </w:pPr>
      <w:rPr>
        <w:rFonts w:eastAsia="Times New Roman" w:cs="Times New Roman" w:hint="default"/>
        <w:color w:val="000000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5F10"/>
    <w:rsid w:val="000A5B31"/>
    <w:rsid w:val="002017DA"/>
    <w:rsid w:val="00627E68"/>
    <w:rsid w:val="008C0D8F"/>
    <w:rsid w:val="00AD08E6"/>
    <w:rsid w:val="00C25F10"/>
    <w:rsid w:val="00D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10"/>
    <w:pPr>
      <w:spacing w:after="0" w:line="240" w:lineRule="auto"/>
    </w:pPr>
  </w:style>
  <w:style w:type="paragraph" w:customStyle="1" w:styleId="1">
    <w:name w:val="Абзац списка1"/>
    <w:basedOn w:val="a"/>
    <w:rsid w:val="00C25F1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C25F1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C25F1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5F1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5F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C25F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2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10"/>
    <w:pPr>
      <w:spacing w:after="0" w:line="240" w:lineRule="auto"/>
    </w:pPr>
  </w:style>
  <w:style w:type="paragraph" w:customStyle="1" w:styleId="1">
    <w:name w:val="Абзац списка1"/>
    <w:basedOn w:val="a"/>
    <w:rsid w:val="00C25F1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C25F1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C25F1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5F1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25F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1"/>
    <w:basedOn w:val="a"/>
    <w:rsid w:val="00C25F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2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o.ru/" TargetMode="External"/><Relationship Id="rId5" Type="http://schemas.openxmlformats.org/officeDocument/2006/relationships/hyperlink" Target="http://nature.worldstreasure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8295</Words>
  <Characters>47287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Учитель</cp:lastModifiedBy>
  <cp:revision>3</cp:revision>
  <dcterms:created xsi:type="dcterms:W3CDTF">2016-02-27T10:04:00Z</dcterms:created>
  <dcterms:modified xsi:type="dcterms:W3CDTF">2016-02-27T10:13:00Z</dcterms:modified>
</cp:coreProperties>
</file>