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40" w:rsidRPr="00F12540" w:rsidRDefault="00975AED" w:rsidP="00975AE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975AED" w:rsidRPr="002754D8" w:rsidRDefault="00F12540" w:rsidP="00975AE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                          </w:t>
      </w:r>
      <w:r w:rsidR="00975AED">
        <w:rPr>
          <w:rFonts w:eastAsia="Calibri"/>
          <w:sz w:val="28"/>
          <w:szCs w:val="28"/>
          <w:lang w:eastAsia="en-US"/>
        </w:rPr>
        <w:t xml:space="preserve">  </w:t>
      </w:r>
      <w:r w:rsidR="00975AED" w:rsidRPr="002754D8">
        <w:rPr>
          <w:rFonts w:eastAsia="Calibri"/>
          <w:sz w:val="28"/>
          <w:szCs w:val="28"/>
          <w:lang w:eastAsia="en-US"/>
        </w:rPr>
        <w:t>МБОУ «Средняя общеобразовательная школа №12»</w:t>
      </w:r>
    </w:p>
    <w:p w:rsidR="00975AED" w:rsidRPr="002754D8" w:rsidRDefault="00975AED" w:rsidP="00975AED">
      <w:pPr>
        <w:spacing w:after="120" w:line="276" w:lineRule="auto"/>
        <w:rPr>
          <w:rFonts w:eastAsia="Calibri"/>
          <w:lang w:eastAsia="en-US"/>
        </w:rPr>
      </w:pPr>
      <w:r w:rsidRPr="002754D8">
        <w:rPr>
          <w:rFonts w:eastAsia="Calibri"/>
          <w:lang w:eastAsia="en-US"/>
        </w:rPr>
        <w:t xml:space="preserve">        СОГЛАСОВАНО:                                                                        УТВЕРЖДАЮ:</w:t>
      </w:r>
    </w:p>
    <w:p w:rsidR="00975AED" w:rsidRPr="002754D8" w:rsidRDefault="00975AED" w:rsidP="00975AED">
      <w:pPr>
        <w:spacing w:after="120" w:line="276" w:lineRule="auto"/>
        <w:rPr>
          <w:rFonts w:eastAsia="Calibri"/>
          <w:lang w:eastAsia="en-US"/>
        </w:rPr>
      </w:pPr>
      <w:r w:rsidRPr="002754D8">
        <w:rPr>
          <w:rFonts w:eastAsia="Calibri"/>
          <w:lang w:eastAsia="en-US"/>
        </w:rPr>
        <w:t xml:space="preserve">        Зам. Директора по УР                                                                  Директор</w:t>
      </w:r>
    </w:p>
    <w:p w:rsidR="00975AED" w:rsidRPr="002754D8" w:rsidRDefault="00975AED" w:rsidP="00975AED">
      <w:pPr>
        <w:spacing w:after="120" w:line="276" w:lineRule="auto"/>
        <w:rPr>
          <w:rFonts w:eastAsia="Calibri"/>
          <w:lang w:eastAsia="en-US"/>
        </w:rPr>
      </w:pPr>
      <w:r w:rsidRPr="002754D8">
        <w:rPr>
          <w:rFonts w:eastAsia="Calibri"/>
          <w:lang w:eastAsia="en-US"/>
        </w:rPr>
        <w:t xml:space="preserve">        </w:t>
      </w:r>
      <w:proofErr w:type="spellStart"/>
      <w:r w:rsidRPr="002754D8">
        <w:rPr>
          <w:rFonts w:eastAsia="Calibri"/>
          <w:lang w:eastAsia="en-US"/>
        </w:rPr>
        <w:t>Ефрос</w:t>
      </w:r>
      <w:proofErr w:type="spellEnd"/>
      <w:r w:rsidRPr="002754D8">
        <w:rPr>
          <w:rFonts w:eastAsia="Calibri"/>
          <w:lang w:eastAsia="en-US"/>
        </w:rPr>
        <w:t xml:space="preserve"> Н.В.                                                                                    Сафонова Е.М.</w:t>
      </w:r>
    </w:p>
    <w:p w:rsidR="00975AED" w:rsidRPr="002754D8" w:rsidRDefault="00975AED" w:rsidP="00975AED">
      <w:pPr>
        <w:spacing w:after="120" w:line="276" w:lineRule="auto"/>
        <w:rPr>
          <w:rFonts w:eastAsia="Calibri"/>
          <w:lang w:eastAsia="en-US"/>
        </w:rPr>
      </w:pPr>
      <w:r w:rsidRPr="002754D8">
        <w:rPr>
          <w:rFonts w:eastAsia="Calibri"/>
          <w:lang w:eastAsia="en-US"/>
        </w:rPr>
        <w:t xml:space="preserve">        _____________________                                                           ___________________</w:t>
      </w:r>
    </w:p>
    <w:p w:rsidR="00975AED" w:rsidRPr="002754D8" w:rsidRDefault="00975AED" w:rsidP="00975AED">
      <w:pPr>
        <w:spacing w:after="120" w:line="276" w:lineRule="auto"/>
        <w:rPr>
          <w:rFonts w:eastAsia="Calibri"/>
          <w:lang w:eastAsia="en-US"/>
        </w:rPr>
      </w:pPr>
      <w:r w:rsidRPr="002754D8">
        <w:rPr>
          <w:rFonts w:eastAsia="Calibri"/>
          <w:lang w:eastAsia="en-US"/>
        </w:rPr>
        <w:t xml:space="preserve">                                                                          </w:t>
      </w:r>
    </w:p>
    <w:p w:rsidR="00975AED" w:rsidRPr="002754D8" w:rsidRDefault="00975AED" w:rsidP="00975AED">
      <w:pPr>
        <w:spacing w:after="12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2754D8">
        <w:rPr>
          <w:rFonts w:eastAsia="Calibri"/>
          <w:lang w:eastAsia="en-US"/>
        </w:rPr>
        <w:t>« ________» августа 2014 г.                                                       «________» августа 2014 г.</w:t>
      </w:r>
    </w:p>
    <w:p w:rsidR="00975AED" w:rsidRPr="002754D8" w:rsidRDefault="00975AED" w:rsidP="00975AED">
      <w:pPr>
        <w:spacing w:after="120" w:line="276" w:lineRule="auto"/>
        <w:rPr>
          <w:rFonts w:ascii="Monotype Corsiva" w:eastAsia="Calibri" w:hAnsi="Monotype Corsiva"/>
          <w:strike/>
          <w:sz w:val="72"/>
          <w:szCs w:val="72"/>
          <w:lang w:eastAsia="en-US"/>
        </w:rPr>
      </w:pPr>
    </w:p>
    <w:p w:rsidR="00975AED" w:rsidRPr="002754D8" w:rsidRDefault="00975AED" w:rsidP="00975AED">
      <w:pPr>
        <w:spacing w:after="120" w:line="276" w:lineRule="auto"/>
        <w:jc w:val="center"/>
        <w:rPr>
          <w:rFonts w:ascii="Monotype Corsiva" w:eastAsia="Calibri" w:hAnsi="Monotype Corsiva"/>
          <w:sz w:val="72"/>
          <w:szCs w:val="72"/>
          <w:lang w:eastAsia="en-US"/>
        </w:rPr>
      </w:pPr>
      <w:r w:rsidRPr="002754D8">
        <w:rPr>
          <w:rFonts w:ascii="Monotype Corsiva" w:eastAsia="Calibri" w:hAnsi="Monotype Corsiva"/>
          <w:sz w:val="72"/>
          <w:szCs w:val="72"/>
          <w:lang w:eastAsia="en-US"/>
        </w:rPr>
        <w:t>Календарно – тематическое</w:t>
      </w:r>
    </w:p>
    <w:p w:rsidR="00975AED" w:rsidRPr="002754D8" w:rsidRDefault="00975AED" w:rsidP="00975AED">
      <w:pPr>
        <w:spacing w:after="120" w:line="276" w:lineRule="auto"/>
        <w:jc w:val="center"/>
        <w:rPr>
          <w:rFonts w:ascii="Monotype Corsiva" w:eastAsia="Calibri" w:hAnsi="Monotype Corsiva"/>
          <w:sz w:val="72"/>
          <w:szCs w:val="72"/>
          <w:lang w:eastAsia="en-US"/>
        </w:rPr>
      </w:pPr>
      <w:r w:rsidRPr="002754D8">
        <w:rPr>
          <w:rFonts w:ascii="Monotype Corsiva" w:eastAsia="Calibri" w:hAnsi="Monotype Corsiva"/>
          <w:sz w:val="72"/>
          <w:szCs w:val="72"/>
          <w:lang w:eastAsia="en-US"/>
        </w:rPr>
        <w:t>планирование</w:t>
      </w:r>
    </w:p>
    <w:p w:rsidR="00975AED" w:rsidRPr="002754D8" w:rsidRDefault="00975AED" w:rsidP="00975AED">
      <w:pPr>
        <w:spacing w:after="120" w:line="276" w:lineRule="auto"/>
        <w:jc w:val="center"/>
        <w:rPr>
          <w:rFonts w:ascii="Monotype Corsiva" w:eastAsia="Calibri" w:hAnsi="Monotype Corsiva"/>
          <w:sz w:val="72"/>
          <w:szCs w:val="72"/>
          <w:lang w:eastAsia="en-US"/>
        </w:rPr>
      </w:pPr>
      <w:r w:rsidRPr="002754D8">
        <w:rPr>
          <w:rFonts w:ascii="Monotype Corsiva" w:eastAsia="Calibri" w:hAnsi="Monotype Corsiva"/>
          <w:sz w:val="72"/>
          <w:szCs w:val="72"/>
          <w:lang w:eastAsia="en-US"/>
        </w:rPr>
        <w:t>по русскому языку</w:t>
      </w:r>
    </w:p>
    <w:p w:rsidR="00975AED" w:rsidRPr="002754D8" w:rsidRDefault="00975AED" w:rsidP="00975AED">
      <w:pPr>
        <w:spacing w:after="120" w:line="276" w:lineRule="auto"/>
        <w:jc w:val="center"/>
        <w:rPr>
          <w:rFonts w:ascii="Monotype Corsiva" w:eastAsia="Calibri" w:hAnsi="Monotype Corsiva"/>
          <w:sz w:val="72"/>
          <w:szCs w:val="72"/>
          <w:lang w:eastAsia="en-US"/>
        </w:rPr>
      </w:pPr>
      <w:r w:rsidRPr="002754D8">
        <w:rPr>
          <w:rFonts w:ascii="Monotype Corsiva" w:eastAsia="Calibri" w:hAnsi="Monotype Corsiva"/>
          <w:sz w:val="72"/>
          <w:szCs w:val="72"/>
          <w:lang w:eastAsia="en-US"/>
        </w:rPr>
        <w:t>4 класс</w:t>
      </w:r>
    </w:p>
    <w:p w:rsidR="00975AED" w:rsidRPr="002754D8" w:rsidRDefault="00975AED" w:rsidP="00975AED">
      <w:pPr>
        <w:spacing w:after="120" w:line="276" w:lineRule="auto"/>
        <w:rPr>
          <w:rFonts w:eastAsia="Calibri"/>
          <w:sz w:val="40"/>
          <w:szCs w:val="40"/>
          <w:lang w:eastAsia="en-US"/>
        </w:rPr>
      </w:pPr>
      <w:r w:rsidRPr="002754D8">
        <w:rPr>
          <w:rFonts w:eastAsia="Calibri"/>
          <w:sz w:val="40"/>
          <w:szCs w:val="40"/>
          <w:lang w:eastAsia="en-US"/>
        </w:rPr>
        <w:t xml:space="preserve">      </w:t>
      </w:r>
    </w:p>
    <w:p w:rsidR="00975AED" w:rsidRPr="002754D8" w:rsidRDefault="00975AED" w:rsidP="00975AED">
      <w:pPr>
        <w:spacing w:after="12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975AED" w:rsidRPr="002754D8" w:rsidRDefault="00975AED" w:rsidP="00975AED">
      <w:pPr>
        <w:spacing w:after="12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975AED" w:rsidRPr="002754D8" w:rsidRDefault="00975AED" w:rsidP="00975AED">
      <w:pPr>
        <w:spacing w:after="12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975AED" w:rsidRPr="002754D8" w:rsidRDefault="00975AED" w:rsidP="00975AED">
      <w:pPr>
        <w:spacing w:after="120" w:line="276" w:lineRule="auto"/>
        <w:jc w:val="center"/>
        <w:rPr>
          <w:rFonts w:eastAsia="Calibri"/>
          <w:sz w:val="40"/>
          <w:szCs w:val="40"/>
          <w:lang w:eastAsia="en-US"/>
        </w:rPr>
      </w:pPr>
      <w:r w:rsidRPr="002754D8">
        <w:rPr>
          <w:rFonts w:eastAsia="Calibri"/>
          <w:sz w:val="40"/>
          <w:szCs w:val="40"/>
          <w:lang w:eastAsia="en-US"/>
        </w:rPr>
        <w:t>2014 – 2015 учебный год</w:t>
      </w:r>
    </w:p>
    <w:p w:rsidR="00975AED" w:rsidRPr="002754D8" w:rsidRDefault="00975AED" w:rsidP="00975AED">
      <w:pPr>
        <w:spacing w:after="120" w:line="276" w:lineRule="auto"/>
        <w:rPr>
          <w:rFonts w:eastAsia="Calibri"/>
          <w:sz w:val="40"/>
          <w:szCs w:val="40"/>
          <w:lang w:eastAsia="en-US"/>
        </w:rPr>
      </w:pPr>
    </w:p>
    <w:p w:rsidR="00975AED" w:rsidRPr="002754D8" w:rsidRDefault="00975AED" w:rsidP="00975AED">
      <w:pPr>
        <w:spacing w:after="120" w:line="276" w:lineRule="auto"/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2754D8">
        <w:rPr>
          <w:rFonts w:eastAsia="Calibri"/>
          <w:sz w:val="40"/>
          <w:szCs w:val="40"/>
          <w:lang w:eastAsia="en-US"/>
        </w:rPr>
        <w:t xml:space="preserve">Учитель: </w:t>
      </w:r>
      <w:r w:rsidRPr="002754D8">
        <w:rPr>
          <w:rFonts w:ascii="Monotype Corsiva" w:eastAsia="Calibri" w:hAnsi="Monotype Corsiva"/>
          <w:sz w:val="40"/>
          <w:szCs w:val="40"/>
          <w:lang w:eastAsia="en-US"/>
        </w:rPr>
        <w:t>Захарченко Елена Владимировна</w:t>
      </w:r>
    </w:p>
    <w:p w:rsidR="00975AED" w:rsidRPr="002754D8" w:rsidRDefault="00975AED" w:rsidP="00975AED">
      <w:pPr>
        <w:spacing w:after="120" w:line="276" w:lineRule="auto"/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2754D8">
        <w:rPr>
          <w:rFonts w:ascii="Monotype Corsiva" w:eastAsia="Calibri" w:hAnsi="Monotype Corsiva"/>
          <w:sz w:val="40"/>
          <w:szCs w:val="40"/>
          <w:lang w:eastAsia="en-US"/>
        </w:rPr>
        <w:t xml:space="preserve"> </w:t>
      </w:r>
    </w:p>
    <w:p w:rsidR="00975AED" w:rsidRDefault="00975AED" w:rsidP="00975AED">
      <w:pPr>
        <w:spacing w:after="120" w:line="276" w:lineRule="auto"/>
        <w:rPr>
          <w:rFonts w:ascii="Monotype Corsiva" w:eastAsia="Calibri" w:hAnsi="Monotype Corsiva"/>
          <w:sz w:val="40"/>
          <w:szCs w:val="40"/>
          <w:lang w:eastAsia="en-US"/>
        </w:rPr>
      </w:pPr>
      <w:r w:rsidRPr="002754D8">
        <w:rPr>
          <w:rFonts w:ascii="Monotype Corsiva" w:eastAsia="Calibri" w:hAnsi="Monotype Corsiva"/>
          <w:sz w:val="40"/>
          <w:szCs w:val="40"/>
          <w:lang w:eastAsia="en-US"/>
        </w:rPr>
        <w:t xml:space="preserve">                                                 г. Кашира – 8.</w:t>
      </w:r>
    </w:p>
    <w:p w:rsidR="00975AED" w:rsidRDefault="00975AED" w:rsidP="00975AED">
      <w:pPr>
        <w:spacing w:after="120" w:line="276" w:lineRule="auto"/>
        <w:rPr>
          <w:rFonts w:eastAsia="Calibri"/>
          <w:sz w:val="40"/>
          <w:szCs w:val="40"/>
          <w:lang w:eastAsia="en-US"/>
        </w:rPr>
      </w:pPr>
      <w:r w:rsidRPr="002754D8">
        <w:rPr>
          <w:rFonts w:eastAsia="Calibri"/>
          <w:sz w:val="40"/>
          <w:szCs w:val="40"/>
          <w:lang w:eastAsia="en-US"/>
        </w:rPr>
        <w:t xml:space="preserve">                              </w:t>
      </w:r>
    </w:p>
    <w:p w:rsidR="00975AED" w:rsidRPr="001A521A" w:rsidRDefault="00975AED" w:rsidP="00975AED">
      <w:pPr>
        <w:spacing w:after="120" w:line="276" w:lineRule="auto"/>
        <w:rPr>
          <w:rFonts w:ascii="Monotype Corsiva" w:eastAsia="Calibri" w:hAnsi="Monotype Corsiva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lastRenderedPageBreak/>
        <w:t xml:space="preserve">                             </w:t>
      </w:r>
      <w:r w:rsidRPr="002754D8">
        <w:rPr>
          <w:rFonts w:eastAsia="Calibri"/>
          <w:sz w:val="40"/>
          <w:szCs w:val="40"/>
          <w:lang w:eastAsia="en-US"/>
        </w:rPr>
        <w:t xml:space="preserve"> Пояснительная записка.</w:t>
      </w:r>
    </w:p>
    <w:p w:rsidR="00975AED" w:rsidRPr="002754D8" w:rsidRDefault="00975AED" w:rsidP="00975AE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754D8">
        <w:rPr>
          <w:rFonts w:eastAsia="Calibri"/>
          <w:b/>
          <w:sz w:val="28"/>
          <w:szCs w:val="28"/>
          <w:lang w:eastAsia="en-US"/>
        </w:rPr>
        <w:t>к тематическому планированию по русскому языку</w:t>
      </w:r>
    </w:p>
    <w:p w:rsidR="00975AED" w:rsidRPr="002754D8" w:rsidRDefault="00F12540" w:rsidP="00975AE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 xml:space="preserve">    </w:t>
      </w:r>
      <w:r w:rsidR="00975AED" w:rsidRPr="002754D8">
        <w:rPr>
          <w:rFonts w:eastAsia="Calibri"/>
          <w:sz w:val="28"/>
          <w:szCs w:val="28"/>
          <w:lang w:eastAsia="en-US"/>
        </w:rPr>
        <w:t>Календарно – тематическое планирование составлено на основе авторской програ</w:t>
      </w:r>
      <w:r w:rsidR="00975AED" w:rsidRPr="002754D8">
        <w:rPr>
          <w:rFonts w:eastAsia="Calibri"/>
          <w:sz w:val="28"/>
          <w:szCs w:val="28"/>
          <w:lang w:eastAsia="en-US"/>
        </w:rPr>
        <w:t>м</w:t>
      </w:r>
      <w:r w:rsidR="00975AED" w:rsidRPr="002754D8">
        <w:rPr>
          <w:rFonts w:eastAsia="Calibri"/>
          <w:sz w:val="28"/>
          <w:szCs w:val="28"/>
          <w:lang w:eastAsia="en-US"/>
        </w:rPr>
        <w:t xml:space="preserve">мы В.П. </w:t>
      </w:r>
      <w:proofErr w:type="spellStart"/>
      <w:r w:rsidR="00975AED" w:rsidRPr="002754D8">
        <w:rPr>
          <w:rFonts w:eastAsia="Calibri"/>
          <w:sz w:val="28"/>
          <w:szCs w:val="28"/>
          <w:lang w:eastAsia="en-US"/>
        </w:rPr>
        <w:t>Канакиной</w:t>
      </w:r>
      <w:proofErr w:type="spellEnd"/>
      <w:r w:rsidR="00975AED" w:rsidRPr="002754D8">
        <w:rPr>
          <w:rFonts w:eastAsia="Calibri"/>
          <w:sz w:val="28"/>
          <w:szCs w:val="28"/>
          <w:lang w:eastAsia="en-US"/>
        </w:rPr>
        <w:t xml:space="preserve">, В.Г. Горецкого, М.В. </w:t>
      </w:r>
      <w:proofErr w:type="spellStart"/>
      <w:r w:rsidR="00975AED" w:rsidRPr="002754D8">
        <w:rPr>
          <w:rFonts w:eastAsia="Calibri"/>
          <w:sz w:val="28"/>
          <w:szCs w:val="28"/>
          <w:lang w:eastAsia="en-US"/>
        </w:rPr>
        <w:t>Бойкиной</w:t>
      </w:r>
      <w:proofErr w:type="spellEnd"/>
      <w:r w:rsidR="00975AED" w:rsidRPr="002754D8">
        <w:rPr>
          <w:rFonts w:eastAsia="Calibri"/>
          <w:sz w:val="28"/>
          <w:szCs w:val="28"/>
          <w:lang w:eastAsia="en-US"/>
        </w:rPr>
        <w:t xml:space="preserve">, М.Н. </w:t>
      </w:r>
      <w:proofErr w:type="spellStart"/>
      <w:r w:rsidR="00975AED" w:rsidRPr="002754D8">
        <w:rPr>
          <w:rFonts w:eastAsia="Calibri"/>
          <w:sz w:val="28"/>
          <w:szCs w:val="28"/>
          <w:lang w:eastAsia="en-US"/>
        </w:rPr>
        <w:t>Деменьтьевой</w:t>
      </w:r>
      <w:proofErr w:type="spellEnd"/>
      <w:r w:rsidR="00975AED" w:rsidRPr="002754D8">
        <w:rPr>
          <w:rFonts w:eastAsia="Calibri"/>
          <w:sz w:val="28"/>
          <w:szCs w:val="28"/>
          <w:lang w:eastAsia="en-US"/>
        </w:rPr>
        <w:t>, Н.А. Стеф</w:t>
      </w:r>
      <w:r w:rsidR="00975AED" w:rsidRPr="002754D8">
        <w:rPr>
          <w:rFonts w:eastAsia="Calibri"/>
          <w:sz w:val="28"/>
          <w:szCs w:val="28"/>
          <w:lang w:eastAsia="en-US"/>
        </w:rPr>
        <w:t>а</w:t>
      </w:r>
      <w:r w:rsidR="00975AED" w:rsidRPr="002754D8">
        <w:rPr>
          <w:rFonts w:eastAsia="Calibri"/>
          <w:sz w:val="28"/>
          <w:szCs w:val="28"/>
          <w:lang w:eastAsia="en-US"/>
        </w:rPr>
        <w:t>ненко.</w:t>
      </w:r>
      <w:r w:rsidR="00975AED" w:rsidRPr="002754D8">
        <w:rPr>
          <w:rFonts w:eastAsia="Century Schoolbook"/>
          <w:shd w:val="clear" w:color="auto" w:fill="FFFFFF"/>
          <w:lang w:eastAsia="en-US"/>
        </w:rPr>
        <w:t xml:space="preserve"> </w:t>
      </w:r>
      <w:r w:rsidR="00975AED" w:rsidRPr="002754D8">
        <w:rPr>
          <w:rFonts w:eastAsia="Calibri"/>
          <w:sz w:val="28"/>
          <w:szCs w:val="28"/>
          <w:lang w:eastAsia="en-US"/>
        </w:rPr>
        <w:t>Программа составлена в соответствии с требованиями Федерального госуда</w:t>
      </w:r>
      <w:r w:rsidR="00975AED" w:rsidRPr="002754D8">
        <w:rPr>
          <w:rFonts w:eastAsia="Calibri"/>
          <w:sz w:val="28"/>
          <w:szCs w:val="28"/>
          <w:lang w:eastAsia="en-US"/>
        </w:rPr>
        <w:t>р</w:t>
      </w:r>
      <w:r w:rsidR="00975AED" w:rsidRPr="002754D8">
        <w:rPr>
          <w:rFonts w:eastAsia="Calibri"/>
          <w:sz w:val="28"/>
          <w:szCs w:val="28"/>
          <w:lang w:eastAsia="en-US"/>
        </w:rPr>
        <w:t>ствен</w:t>
      </w:r>
      <w:r w:rsidR="00975AED" w:rsidRPr="002754D8">
        <w:rPr>
          <w:rFonts w:eastAsia="Calibri"/>
          <w:sz w:val="28"/>
          <w:szCs w:val="28"/>
          <w:lang w:eastAsia="en-US"/>
        </w:rPr>
        <w:softHyphen/>
        <w:t>ного образовательного стандарта начального общего обра</w:t>
      </w:r>
      <w:r w:rsidR="00975AED" w:rsidRPr="002754D8">
        <w:rPr>
          <w:rFonts w:eastAsia="Calibri"/>
          <w:sz w:val="28"/>
          <w:szCs w:val="28"/>
          <w:lang w:eastAsia="en-US"/>
        </w:rPr>
        <w:softHyphen/>
        <w:t xml:space="preserve">зования и обеспечена УМК: учебниками «Русский язык» для 1-4 </w:t>
      </w:r>
      <w:proofErr w:type="spellStart"/>
      <w:r w:rsidR="00975AED" w:rsidRPr="002754D8">
        <w:rPr>
          <w:rFonts w:eastAsia="Calibri"/>
          <w:sz w:val="28"/>
          <w:szCs w:val="28"/>
          <w:lang w:eastAsia="en-US"/>
        </w:rPr>
        <w:t>кл</w:t>
      </w:r>
      <w:proofErr w:type="spellEnd"/>
      <w:r w:rsidR="00975AED" w:rsidRPr="002754D8">
        <w:rPr>
          <w:rFonts w:eastAsia="Calibri"/>
          <w:sz w:val="28"/>
          <w:szCs w:val="28"/>
          <w:lang w:eastAsia="en-US"/>
        </w:rPr>
        <w:t>., рабочими тетра</w:t>
      </w:r>
      <w:r w:rsidR="00975AED" w:rsidRPr="002754D8">
        <w:rPr>
          <w:rFonts w:eastAsia="Calibri"/>
          <w:sz w:val="28"/>
          <w:szCs w:val="28"/>
          <w:lang w:eastAsia="en-US"/>
        </w:rPr>
        <w:softHyphen/>
        <w:t>дями и методическими рек</w:t>
      </w:r>
      <w:r w:rsidR="00975AED" w:rsidRPr="002754D8">
        <w:rPr>
          <w:rFonts w:eastAsia="Calibri"/>
          <w:sz w:val="28"/>
          <w:szCs w:val="28"/>
          <w:lang w:eastAsia="en-US"/>
        </w:rPr>
        <w:t>о</w:t>
      </w:r>
      <w:r w:rsidR="00975AED" w:rsidRPr="002754D8">
        <w:rPr>
          <w:rFonts w:eastAsia="Calibri"/>
          <w:sz w:val="28"/>
          <w:szCs w:val="28"/>
          <w:lang w:eastAsia="en-US"/>
        </w:rPr>
        <w:t xml:space="preserve">мендациями для учителя (авторы В.П. </w:t>
      </w:r>
      <w:proofErr w:type="spellStart"/>
      <w:r w:rsidR="00975AED" w:rsidRPr="002754D8">
        <w:rPr>
          <w:rFonts w:eastAsia="Calibri"/>
          <w:sz w:val="28"/>
          <w:szCs w:val="28"/>
          <w:lang w:eastAsia="en-US"/>
        </w:rPr>
        <w:t>Канакина</w:t>
      </w:r>
      <w:proofErr w:type="spellEnd"/>
      <w:r w:rsidR="00975AED" w:rsidRPr="002754D8">
        <w:rPr>
          <w:rFonts w:eastAsia="Calibri"/>
          <w:sz w:val="28"/>
          <w:szCs w:val="28"/>
          <w:lang w:eastAsia="en-US"/>
        </w:rPr>
        <w:t xml:space="preserve">, В.Г. Горецкий, М.В. </w:t>
      </w:r>
      <w:proofErr w:type="spellStart"/>
      <w:r w:rsidR="00975AED" w:rsidRPr="002754D8">
        <w:rPr>
          <w:rFonts w:eastAsia="Calibri"/>
          <w:sz w:val="28"/>
          <w:szCs w:val="28"/>
          <w:lang w:eastAsia="en-US"/>
        </w:rPr>
        <w:t>Бойкина</w:t>
      </w:r>
      <w:proofErr w:type="spellEnd"/>
      <w:r w:rsidR="00975AED" w:rsidRPr="002754D8">
        <w:rPr>
          <w:rFonts w:eastAsia="Calibri"/>
          <w:sz w:val="28"/>
          <w:szCs w:val="28"/>
          <w:lang w:eastAsia="en-US"/>
        </w:rPr>
        <w:t xml:space="preserve">, М.Н. </w:t>
      </w:r>
      <w:proofErr w:type="spellStart"/>
      <w:r w:rsidR="00975AED" w:rsidRPr="002754D8">
        <w:rPr>
          <w:rFonts w:eastAsia="Calibri"/>
          <w:sz w:val="28"/>
          <w:szCs w:val="28"/>
          <w:lang w:eastAsia="en-US"/>
        </w:rPr>
        <w:t>Деменьтьева</w:t>
      </w:r>
      <w:proofErr w:type="spellEnd"/>
      <w:r w:rsidR="00975AED" w:rsidRPr="002754D8">
        <w:rPr>
          <w:rFonts w:eastAsia="Calibri"/>
          <w:sz w:val="28"/>
          <w:szCs w:val="28"/>
          <w:lang w:eastAsia="en-US"/>
        </w:rPr>
        <w:t>, Н.А. Стефаненко.).</w:t>
      </w:r>
    </w:p>
    <w:p w:rsidR="00975AED" w:rsidRPr="002754D8" w:rsidRDefault="00975AED" w:rsidP="00975AED">
      <w:pPr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754D8">
        <w:rPr>
          <w:rFonts w:eastAsia="Calibri"/>
          <w:sz w:val="28"/>
          <w:szCs w:val="28"/>
          <w:lang w:eastAsia="en-US"/>
        </w:rPr>
        <w:t>В соответствии с федеральным базисным учебным планом и при</w:t>
      </w:r>
      <w:r w:rsidRPr="002754D8">
        <w:rPr>
          <w:rFonts w:eastAsia="Calibri"/>
          <w:sz w:val="28"/>
          <w:szCs w:val="28"/>
          <w:lang w:eastAsia="en-US"/>
        </w:rPr>
        <w:softHyphen/>
        <w:t>мерными про</w:t>
      </w:r>
      <w:r w:rsidRPr="002754D8">
        <w:rPr>
          <w:rFonts w:eastAsia="Calibri"/>
          <w:sz w:val="28"/>
          <w:szCs w:val="28"/>
          <w:lang w:eastAsia="en-US"/>
        </w:rPr>
        <w:softHyphen/>
        <w:t>граммами начального общего образования предмет «Русский язык» изучается с 1 по 4 класс по пять часов в неделю (170 ч. в год + 5 часов резервных). Общий объём учебн</w:t>
      </w:r>
      <w:r w:rsidRPr="002754D8">
        <w:rPr>
          <w:rFonts w:eastAsia="Calibri"/>
          <w:sz w:val="28"/>
          <w:szCs w:val="28"/>
          <w:lang w:eastAsia="en-US"/>
        </w:rPr>
        <w:t>о</w:t>
      </w:r>
      <w:r w:rsidRPr="002754D8">
        <w:rPr>
          <w:rFonts w:eastAsia="Calibri"/>
          <w:sz w:val="28"/>
          <w:szCs w:val="28"/>
          <w:lang w:eastAsia="en-US"/>
        </w:rPr>
        <w:t>го времени состав</w:t>
      </w:r>
      <w:r w:rsidRPr="002754D8">
        <w:rPr>
          <w:rFonts w:eastAsia="Calibri"/>
          <w:sz w:val="28"/>
          <w:szCs w:val="28"/>
          <w:lang w:eastAsia="en-US"/>
        </w:rPr>
        <w:softHyphen/>
        <w:t>ляет 675 часов (обучение в школе с рус</w:t>
      </w:r>
      <w:r w:rsidRPr="002754D8">
        <w:rPr>
          <w:rFonts w:eastAsia="Calibri"/>
          <w:sz w:val="28"/>
          <w:szCs w:val="28"/>
          <w:lang w:eastAsia="en-US"/>
        </w:rPr>
        <w:softHyphen/>
        <w:t>ским (родным) языком об</w:t>
      </w:r>
      <w:r w:rsidRPr="002754D8">
        <w:rPr>
          <w:rFonts w:eastAsia="Calibri"/>
          <w:sz w:val="28"/>
          <w:szCs w:val="28"/>
          <w:lang w:eastAsia="en-US"/>
        </w:rPr>
        <w:t>у</w:t>
      </w:r>
      <w:r w:rsidRPr="002754D8">
        <w:rPr>
          <w:rFonts w:eastAsia="Calibri"/>
          <w:sz w:val="28"/>
          <w:szCs w:val="28"/>
          <w:lang w:eastAsia="en-US"/>
        </w:rPr>
        <w:t xml:space="preserve">чения). </w:t>
      </w:r>
    </w:p>
    <w:p w:rsidR="00975AED" w:rsidRPr="002754D8" w:rsidRDefault="00975AED" w:rsidP="00975AE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754D8">
        <w:rPr>
          <w:rFonts w:eastAsia="Calibri"/>
          <w:sz w:val="28"/>
          <w:szCs w:val="28"/>
          <w:lang w:eastAsia="en-US"/>
        </w:rPr>
        <w:t xml:space="preserve">              4-й класс - 170 ч (5 часов в неделю) + 5 часов резервных – 175ч.</w:t>
      </w:r>
    </w:p>
    <w:p w:rsidR="00975AED" w:rsidRPr="002754D8" w:rsidRDefault="00975AED" w:rsidP="00975AED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754D8">
        <w:rPr>
          <w:rFonts w:eastAsia="Calibri"/>
          <w:sz w:val="28"/>
          <w:szCs w:val="28"/>
          <w:lang w:eastAsia="en-US"/>
        </w:rPr>
        <w:t>Для достижения целей обучения и решения поставленных задач используется УМК по русскому языку</w:t>
      </w:r>
      <w:r>
        <w:rPr>
          <w:rFonts w:eastAsia="Calibri"/>
          <w:sz w:val="28"/>
          <w:szCs w:val="28"/>
          <w:lang w:eastAsia="en-US"/>
        </w:rPr>
        <w:t xml:space="preserve"> «Школа России»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2754D8">
        <w:rPr>
          <w:rFonts w:eastAsia="Calibri"/>
          <w:sz w:val="28"/>
          <w:szCs w:val="28"/>
          <w:lang w:eastAsia="en-US"/>
        </w:rPr>
        <w:t>:</w:t>
      </w:r>
      <w:proofErr w:type="gramEnd"/>
      <w:r w:rsidRPr="002754D8">
        <w:rPr>
          <w:rFonts w:eastAsia="Calibri"/>
          <w:sz w:val="28"/>
          <w:szCs w:val="28"/>
          <w:lang w:eastAsia="en-US"/>
        </w:rPr>
        <w:t xml:space="preserve"> учебник «Русский язык», 4-й класс (авт. </w:t>
      </w:r>
      <w:proofErr w:type="spellStart"/>
      <w:r w:rsidRPr="002754D8">
        <w:rPr>
          <w:rFonts w:eastAsia="Calibri"/>
          <w:sz w:val="28"/>
          <w:szCs w:val="28"/>
          <w:lang w:eastAsia="en-US"/>
        </w:rPr>
        <w:t>Канакина</w:t>
      </w:r>
      <w:proofErr w:type="spellEnd"/>
      <w:r w:rsidRPr="002754D8">
        <w:rPr>
          <w:rFonts w:eastAsia="Calibri"/>
          <w:sz w:val="28"/>
          <w:szCs w:val="28"/>
          <w:lang w:eastAsia="en-US"/>
        </w:rPr>
        <w:t xml:space="preserve"> В.П., Горецкий В.Г.), «Рабочая тетрадь по русскому языку», (авт. </w:t>
      </w:r>
      <w:proofErr w:type="spellStart"/>
      <w:r w:rsidRPr="002754D8">
        <w:rPr>
          <w:rFonts w:eastAsia="Calibri"/>
          <w:bCs/>
          <w:sz w:val="28"/>
          <w:szCs w:val="28"/>
          <w:lang w:eastAsia="en-US"/>
        </w:rPr>
        <w:t>Канакина</w:t>
      </w:r>
      <w:proofErr w:type="spellEnd"/>
      <w:r w:rsidRPr="002754D8">
        <w:rPr>
          <w:rFonts w:eastAsia="Calibri"/>
          <w:bCs/>
          <w:sz w:val="28"/>
          <w:szCs w:val="28"/>
          <w:lang w:eastAsia="en-US"/>
        </w:rPr>
        <w:t xml:space="preserve"> В.П., 4 класс: </w:t>
      </w:r>
      <w:proofErr w:type="gramStart"/>
      <w:r w:rsidRPr="002754D8">
        <w:rPr>
          <w:rFonts w:eastAsia="Calibri"/>
          <w:bCs/>
          <w:sz w:val="28"/>
          <w:szCs w:val="28"/>
          <w:lang w:eastAsia="en-US"/>
        </w:rPr>
        <w:t>В 2 ч.</w:t>
      </w:r>
      <w:r w:rsidRPr="002754D8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975AED" w:rsidRPr="002754D8" w:rsidRDefault="00975AED" w:rsidP="00975AED">
      <w:pPr>
        <w:spacing w:after="120"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 w:rsidRPr="002754D8">
        <w:rPr>
          <w:rFonts w:eastAsia="Calibri"/>
          <w:sz w:val="28"/>
          <w:szCs w:val="28"/>
          <w:lang w:eastAsia="en-US"/>
        </w:rPr>
        <w:t>Календарно – тематическое планирование предусматривает и организацию</w:t>
      </w:r>
      <w:r w:rsidRPr="002754D8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2754D8">
        <w:rPr>
          <w:rFonts w:eastAsia="Calibri"/>
          <w:bCs/>
          <w:iCs/>
          <w:sz w:val="28"/>
          <w:szCs w:val="28"/>
          <w:lang w:eastAsia="en-US"/>
        </w:rPr>
        <w:t xml:space="preserve">уроков для проведения тематического и итогового контроля:    </w:t>
      </w:r>
      <w:r w:rsidRPr="002754D8">
        <w:rPr>
          <w:rFonts w:eastAsia="Calibri"/>
          <w:b/>
          <w:bCs/>
          <w:iCs/>
          <w:sz w:val="28"/>
          <w:szCs w:val="28"/>
          <w:lang w:eastAsia="en-US"/>
        </w:rPr>
        <w:t xml:space="preserve">  </w:t>
      </w:r>
    </w:p>
    <w:p w:rsidR="00975AED" w:rsidRPr="002754D8" w:rsidRDefault="00975AED" w:rsidP="00975AED">
      <w:pPr>
        <w:spacing w:after="120"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 w:rsidRPr="002754D8">
        <w:rPr>
          <w:rFonts w:eastAsia="Calibri"/>
          <w:b/>
          <w:bCs/>
          <w:iCs/>
          <w:sz w:val="28"/>
          <w:szCs w:val="28"/>
          <w:lang w:eastAsia="en-US"/>
        </w:rPr>
        <w:t>- проверочные работы – 12 ч.</w:t>
      </w:r>
    </w:p>
    <w:p w:rsidR="00975AED" w:rsidRPr="002754D8" w:rsidRDefault="00975AED" w:rsidP="00975AED">
      <w:pPr>
        <w:spacing w:after="120"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 w:rsidRPr="002754D8">
        <w:rPr>
          <w:rFonts w:eastAsia="Calibri"/>
          <w:b/>
          <w:bCs/>
          <w:iCs/>
          <w:sz w:val="28"/>
          <w:szCs w:val="28"/>
          <w:lang w:eastAsia="en-US"/>
        </w:rPr>
        <w:t>-  контрольное изложение – 1 ч.</w:t>
      </w:r>
    </w:p>
    <w:p w:rsidR="00975AED" w:rsidRPr="002754D8" w:rsidRDefault="00975AED" w:rsidP="00975AED">
      <w:pPr>
        <w:spacing w:after="120"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 w:rsidRPr="002754D8">
        <w:rPr>
          <w:rFonts w:eastAsia="Calibri"/>
          <w:b/>
          <w:bCs/>
          <w:iCs/>
          <w:sz w:val="28"/>
          <w:szCs w:val="28"/>
          <w:lang w:eastAsia="en-US"/>
        </w:rPr>
        <w:t>- контрольные диктанты – 7 ч.</w:t>
      </w:r>
    </w:p>
    <w:bookmarkEnd w:id="0"/>
    <w:p w:rsidR="00975AED" w:rsidRDefault="00975AED">
      <w:pPr>
        <w:sectPr w:rsidR="00975AED" w:rsidSect="00975AED">
          <w:pgSz w:w="11906" w:h="16838"/>
          <w:pgMar w:top="720" w:right="720" w:bottom="720" w:left="720" w:header="708" w:footer="708" w:gutter="0"/>
          <w:pgBorders w:display="firstPage"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Y="-154"/>
        <w:tblW w:w="2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81"/>
        <w:gridCol w:w="228"/>
        <w:gridCol w:w="109"/>
        <w:gridCol w:w="42"/>
        <w:gridCol w:w="7"/>
        <w:gridCol w:w="7"/>
        <w:gridCol w:w="7"/>
        <w:gridCol w:w="7"/>
        <w:gridCol w:w="13"/>
        <w:gridCol w:w="14"/>
        <w:gridCol w:w="6"/>
        <w:gridCol w:w="7"/>
        <w:gridCol w:w="14"/>
        <w:gridCol w:w="6"/>
        <w:gridCol w:w="7"/>
        <w:gridCol w:w="26"/>
        <w:gridCol w:w="13"/>
        <w:gridCol w:w="14"/>
        <w:gridCol w:w="13"/>
        <w:gridCol w:w="14"/>
        <w:gridCol w:w="14"/>
        <w:gridCol w:w="16"/>
        <w:gridCol w:w="24"/>
        <w:gridCol w:w="240"/>
        <w:gridCol w:w="2089"/>
        <w:gridCol w:w="1005"/>
        <w:gridCol w:w="2086"/>
        <w:gridCol w:w="65"/>
        <w:gridCol w:w="1215"/>
        <w:gridCol w:w="65"/>
        <w:gridCol w:w="1957"/>
        <w:gridCol w:w="172"/>
        <w:gridCol w:w="1055"/>
        <w:gridCol w:w="50"/>
        <w:gridCol w:w="186"/>
        <w:gridCol w:w="762"/>
        <w:gridCol w:w="185"/>
        <w:gridCol w:w="45"/>
        <w:gridCol w:w="142"/>
        <w:gridCol w:w="829"/>
        <w:gridCol w:w="21"/>
        <w:gridCol w:w="28"/>
        <w:gridCol w:w="74"/>
        <w:gridCol w:w="137"/>
        <w:gridCol w:w="1037"/>
        <w:gridCol w:w="180"/>
        <w:gridCol w:w="869"/>
        <w:gridCol w:w="1273"/>
        <w:gridCol w:w="1273"/>
        <w:gridCol w:w="1273"/>
        <w:gridCol w:w="1273"/>
        <w:gridCol w:w="1273"/>
      </w:tblGrid>
      <w:tr w:rsidR="00975AED" w:rsidRPr="00975AED" w:rsidTr="00016681">
        <w:trPr>
          <w:gridAfter w:val="5"/>
          <w:wAfter w:w="6365" w:type="dxa"/>
          <w:trHeight w:val="611"/>
        </w:trPr>
        <w:tc>
          <w:tcPr>
            <w:tcW w:w="434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№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75AE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975AE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0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975AED">
              <w:rPr>
                <w:rFonts w:eastAsia="Calibri"/>
                <w:sz w:val="22"/>
                <w:szCs w:val="22"/>
              </w:rPr>
              <w:t>Дата проведения</w:t>
            </w:r>
          </w:p>
        </w:tc>
        <w:tc>
          <w:tcPr>
            <w:tcW w:w="508" w:type="dxa"/>
            <w:gridSpan w:val="21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975AED">
              <w:rPr>
                <w:rFonts w:eastAsia="Calibri"/>
                <w:sz w:val="22"/>
                <w:szCs w:val="22"/>
              </w:rPr>
              <w:t>Фактически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75AED">
              <w:rPr>
                <w:rFonts w:eastAsia="Calibri"/>
                <w:sz w:val="32"/>
                <w:szCs w:val="32"/>
                <w:lang w:eastAsia="en-US"/>
              </w:rPr>
              <w:t>Тема урока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Стра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ницы учеб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ника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и тет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ради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Решаемая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проблема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и цели урока</w:t>
            </w:r>
          </w:p>
        </w:tc>
        <w:tc>
          <w:tcPr>
            <w:tcW w:w="8205" w:type="dxa"/>
            <w:gridSpan w:val="19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Планируемые результаты в соответствии с ФГОС</w:t>
            </w: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ме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ча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ния</w:t>
            </w:r>
          </w:p>
        </w:tc>
      </w:tr>
      <w:tr w:rsidR="00975AED" w:rsidRPr="00975AED" w:rsidTr="00016681">
        <w:trPr>
          <w:gridAfter w:val="5"/>
          <w:wAfter w:w="6365" w:type="dxa"/>
          <w:trHeight w:val="371"/>
        </w:trPr>
        <w:tc>
          <w:tcPr>
            <w:tcW w:w="434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gridSpan w:val="21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понятия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предметные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3254" w:type="dxa"/>
            <w:gridSpan w:val="8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            </w:t>
            </w:r>
            <w:r w:rsidRPr="00975AED">
              <w:rPr>
                <w:rFonts w:eastAsia="Calibri"/>
                <w:sz w:val="22"/>
                <w:szCs w:val="22"/>
                <w:lang w:val="en-US" w:eastAsia="en-US"/>
              </w:rPr>
              <w:t xml:space="preserve">          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УУД</w:t>
            </w:r>
          </w:p>
        </w:tc>
        <w:tc>
          <w:tcPr>
            <w:tcW w:w="1477" w:type="dxa"/>
            <w:gridSpan w:val="6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личностные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1684"/>
        </w:trPr>
        <w:tc>
          <w:tcPr>
            <w:tcW w:w="434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gridSpan w:val="21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</w:p>
        </w:tc>
        <w:tc>
          <w:tcPr>
            <w:tcW w:w="998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</w:p>
        </w:tc>
        <w:tc>
          <w:tcPr>
            <w:tcW w:w="120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>коммуникативные</w:t>
            </w:r>
          </w:p>
        </w:tc>
        <w:tc>
          <w:tcPr>
            <w:tcW w:w="1477" w:type="dxa"/>
            <w:gridSpan w:val="6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</w:trPr>
        <w:tc>
          <w:tcPr>
            <w:tcW w:w="15616" w:type="dxa"/>
            <w:gridSpan w:val="48"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jc w:val="center"/>
              <w:rPr>
                <w:rFonts w:eastAsia="Calibri"/>
                <w:b/>
                <w:bCs/>
                <w:color w:val="000099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color w:val="FF0000"/>
                <w:sz w:val="28"/>
                <w:szCs w:val="28"/>
                <w:lang w:val="en-US" w:eastAsia="en-US"/>
              </w:rPr>
              <w:t>I</w:t>
            </w:r>
            <w:r w:rsidRPr="00975AE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четверть (45ч.)</w:t>
            </w:r>
            <w:r w:rsidRPr="00975AED">
              <w:rPr>
                <w:rFonts w:eastAsia="Calibri"/>
                <w:b/>
                <w:bCs/>
                <w:color w:val="000099"/>
                <w:sz w:val="28"/>
                <w:szCs w:val="28"/>
                <w:lang w:eastAsia="en-US"/>
              </w:rPr>
              <w:t xml:space="preserve"> </w:t>
            </w:r>
          </w:p>
          <w:p w:rsidR="00975AED" w:rsidRPr="00975AED" w:rsidRDefault="00975AED" w:rsidP="00975AED">
            <w:pPr>
              <w:tabs>
                <w:tab w:val="left" w:pos="3132"/>
              </w:tabs>
              <w:jc w:val="center"/>
              <w:rPr>
                <w:rFonts w:eastAsia="Calibri"/>
                <w:b/>
                <w:bCs/>
                <w:color w:val="000099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8"/>
                <w:szCs w:val="28"/>
                <w:lang w:eastAsia="en-US"/>
              </w:rPr>
              <w:t>Раздел 1.Повторение(11ч.)</w:t>
            </w:r>
          </w:p>
          <w:p w:rsidR="00975AED" w:rsidRPr="00975AED" w:rsidRDefault="00975AED" w:rsidP="00975AED">
            <w:pPr>
              <w:tabs>
                <w:tab w:val="left" w:pos="3132"/>
              </w:tabs>
              <w:jc w:val="center"/>
              <w:rPr>
                <w:rFonts w:eastAsia="Calibri"/>
                <w:b/>
                <w:color w:val="CC0066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t>НАША РЕЧЬ И НАШ ЯЗЫК (1 ч)</w:t>
            </w:r>
          </w:p>
        </w:tc>
      </w:tr>
      <w:tr w:rsidR="00975AED" w:rsidRPr="00975AED" w:rsidTr="00016681">
        <w:trPr>
          <w:gridAfter w:val="5"/>
          <w:wAfter w:w="6365" w:type="dxa"/>
          <w:cantSplit/>
          <w:trHeight w:val="2275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19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Знакомство с уче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ником «Русский язык» (4 класс). Наша речь и наш язык.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Ин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структаж по тех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нике безопасности.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1-4.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1-7</w:t>
            </w:r>
          </w:p>
          <w:p w:rsidR="00975AED" w:rsidRPr="00975AED" w:rsidRDefault="00975AED" w:rsidP="00975A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Организовать раб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ту по обеспечению высокого уровня включенности учащихся в уче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ную деятельность;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различать монол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гическую и диал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гическую речь;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строить пов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дение в соотве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ствии с нормами речевого этикета.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Речь, язык.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Диалог, монолог.</w:t>
            </w:r>
          </w:p>
        </w:tc>
        <w:tc>
          <w:tcPr>
            <w:tcW w:w="2022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диал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гическую и мон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логическую речь;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Строить общение с использованием слов речевого эт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кета;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текст по выбранной 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словице;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текст по рисунку.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>– перерабатывать и преобразовывать информацию из одной формы в др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у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6"/>
                <w:szCs w:val="16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6"/>
                <w:szCs w:val="16"/>
                <w:lang w:eastAsia="en-US"/>
              </w:rPr>
              <w:t>, подтекст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 xml:space="preserve">вую, </w:t>
            </w:r>
            <w:proofErr w:type="gramStart"/>
            <w:r w:rsidRPr="00975AED">
              <w:rPr>
                <w:rFonts w:eastAsia="Calibri"/>
                <w:sz w:val="16"/>
                <w:szCs w:val="16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>- самостоятельно формулировать тему и цели урока; составлять план реш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7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речевые средства для  решения различных  коммуникативных задач; владеть монологич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ской и диалогической  формами речи;  высказывать и обоснов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Проявлять интерес к русскому языку;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Установление связи между целью учебной деятельн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сти и её мотивом.</w:t>
            </w: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650"/>
        </w:trPr>
        <w:tc>
          <w:tcPr>
            <w:tcW w:w="3451" w:type="dxa"/>
            <w:gridSpan w:val="26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CC0066"/>
                <w:sz w:val="28"/>
                <w:szCs w:val="28"/>
                <w:lang w:eastAsia="en-US"/>
              </w:rPr>
              <w:t>ТЕКСТ</w:t>
            </w:r>
            <w:r w:rsidRPr="00975AED">
              <w:rPr>
                <w:rFonts w:eastAsia="Calibri"/>
                <w:b/>
                <w:bCs/>
                <w:color w:val="CC0066"/>
                <w:sz w:val="28"/>
                <w:szCs w:val="28"/>
                <w:vertAlign w:val="superscript"/>
                <w:lang w:eastAsia="en-US"/>
              </w:rPr>
              <w:footnoteReference w:id="1"/>
            </w:r>
            <w:r w:rsidRPr="00975AED">
              <w:rPr>
                <w:rFonts w:eastAsia="Calibri"/>
                <w:b/>
                <w:bCs/>
                <w:color w:val="CC0066"/>
                <w:sz w:val="28"/>
                <w:szCs w:val="28"/>
                <w:lang w:eastAsia="en-US"/>
              </w:rPr>
              <w:t xml:space="preserve"> (3 ч)</w:t>
            </w:r>
          </w:p>
        </w:tc>
        <w:tc>
          <w:tcPr>
            <w:tcW w:w="1005" w:type="dxa"/>
            <w:vMerge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1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Текст и его план.</w:t>
            </w:r>
          </w:p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12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01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Подробное изл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жение повествова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тельного текста по коллективно со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ставленному плану.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8.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определять тему и главную мысль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составлять план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самостоятел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готовиться к написанию излож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 с опорой на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мятку;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Текст. План текста.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тему и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план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Соблюдать нормы построения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Подробно излагать содержание 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вествовательного текста.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7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оформлять свои  мысли в устной и письменной форме  с учётом речевой ситуации;  адеква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 использовать речевые средства для  решения различных  коммуникативных задач; вл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деть монологической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Учиться осознавать ответственность за порученное дело;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Проявлять уважительное отношение к иному мнению;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Осознавать эстетические потребности при чтении текстов.</w:t>
            </w: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1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Типы текстов.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9-11.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12-16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сравнивать тексты разных 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пов;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сопоста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лять тексты разных стилей;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составлять текст в соотве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ствии с выбранной темой;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Типы те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стов: оп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сательные, повеств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вательные, текст-рассужд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Сравнивать тексты разных типов;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Сопоставлять 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сты разных ст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лей;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Сочинять рассказы в соответствии с выбранной темой;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</w:trPr>
        <w:tc>
          <w:tcPr>
            <w:tcW w:w="9844" w:type="dxa"/>
            <w:gridSpan w:val="32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t>ПРЕДЛОЖЕНИЕ И СЛОВОСОЧЕТАНИЕ</w:t>
            </w: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t xml:space="preserve"> (7 ч)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770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Предложение как единица речи. 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ды предложений по цели выска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зывания.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12-16.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18, 22, 23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Уточнить признаки предложений,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личных по цели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сказывания;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произносить предложения,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блюдая логическое ударение и интон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цию конца предл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составлять предл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жение из слов, текст из предложений.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Предлож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ния: Повес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вовательное, вопросител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ное, побуд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тельное. Восклиц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тельная 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тонация.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Находить в тексте предложения, ра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личные по цели высказывания;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пре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ложения, разли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ные по цели 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сказывания;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Соблюдать в ус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ной речи логич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ское ударение и интонацию конца предложения;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3102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68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Виды предложений по цели выска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зывания и по инт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нации.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17-19.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17, 19</w:t>
            </w:r>
            <w:r w:rsidRPr="00975AED">
              <w:rPr>
                <w:rFonts w:eastAsia="Calibri"/>
                <w:sz w:val="22"/>
                <w:szCs w:val="22"/>
                <w:lang w:val="en-US" w:eastAsia="en-US"/>
              </w:rPr>
              <w:t>—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Уточнить признаки предложений,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личных по цели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сказывания и по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тонации;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с помощью интонации перед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чувства, выр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женные в предлож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записывать текст по памяти.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Предлож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ния: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вествов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тельное, вопрос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тельное, побуд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тельное. Восклиц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тельная интонация.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Находить в тексте предложения,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личные по цели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сказывания и по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тонации;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предл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жения, различные по цели высказывания и по интонации;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Соблюдать в речи логическое ударение и интонацию конца предложения;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пользовать речевые средства для  решения различных  коммуникативных задач; владеть монол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гической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Осознавать значимость изучения темы;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Проявлять уважительное отношение к окружающим при обращении;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Осознавать ответственность за свои поступки, за результаты деятельности.</w:t>
            </w: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8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Обращение.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20—22.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24—26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находить в предл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жении обращение;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составлять предл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жения с обращением;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выделять 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ращение на письме в начале, середине и конце предложения;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Обращение.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75AED">
              <w:rPr>
                <w:rFonts w:eastAsia="Calibri"/>
                <w:color w:val="000000"/>
                <w:sz w:val="20"/>
                <w:szCs w:val="20"/>
              </w:rPr>
              <w:t>Находить обращ</w:t>
            </w:r>
            <w:r w:rsidRPr="00975AED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975AED">
              <w:rPr>
                <w:rFonts w:eastAsia="Calibri"/>
                <w:color w:val="000000"/>
                <w:sz w:val="20"/>
                <w:szCs w:val="20"/>
              </w:rPr>
              <w:t>ния в предложении;</w:t>
            </w:r>
          </w:p>
          <w:p w:rsidR="00975AED" w:rsidRPr="00975AED" w:rsidRDefault="00975AED" w:rsidP="00975AE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75AED">
              <w:rPr>
                <w:rFonts w:eastAsia="Calibri"/>
                <w:color w:val="000000"/>
                <w:sz w:val="20"/>
                <w:szCs w:val="20"/>
              </w:rPr>
              <w:t>Составлять предл</w:t>
            </w:r>
            <w:r w:rsidRPr="00975AED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975AED">
              <w:rPr>
                <w:rFonts w:eastAsia="Calibri"/>
                <w:color w:val="000000"/>
                <w:sz w:val="20"/>
                <w:szCs w:val="20"/>
              </w:rPr>
              <w:t>жения с обращен</w:t>
            </w:r>
            <w:r w:rsidRPr="00975AED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975AED">
              <w:rPr>
                <w:rFonts w:eastAsia="Calibri"/>
                <w:color w:val="000000"/>
                <w:sz w:val="20"/>
                <w:szCs w:val="20"/>
              </w:rPr>
              <w:t>ем;</w:t>
            </w:r>
          </w:p>
          <w:p w:rsidR="00975AED" w:rsidRPr="00975AED" w:rsidRDefault="00975AED" w:rsidP="00975AE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75AED">
              <w:rPr>
                <w:rFonts w:eastAsia="Calibri"/>
                <w:color w:val="000000"/>
                <w:sz w:val="20"/>
                <w:szCs w:val="20"/>
              </w:rPr>
              <w:t>Выделять обращ</w:t>
            </w:r>
            <w:r w:rsidRPr="00975AED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975AED">
              <w:rPr>
                <w:rFonts w:eastAsia="Calibri"/>
                <w:color w:val="000000"/>
                <w:sz w:val="20"/>
                <w:szCs w:val="20"/>
              </w:rPr>
              <w:t>ние в тексте.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8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Главные и втор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степенные члены предложения. 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нова предложения.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23—25.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27—28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задавать смысловые вопросы для установления связи слов в предл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жении;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главные и второстепенные чл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 в предложении;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различать нераспр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странённые и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пространённые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ложения;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Главные и второст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пенные члены предлож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ния. Основа предлож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022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Выделять главные члены предложения;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главные и второстепенные члены предложения;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распр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странённые и нера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пространённые предложения;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Восстанавливать деформированный текст.</w:t>
            </w: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8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w w:val="112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w w:val="112"/>
                <w:sz w:val="22"/>
                <w:szCs w:val="22"/>
                <w:lang w:eastAsia="en-US"/>
              </w:rPr>
              <w:t>Главные и втор</w:t>
            </w:r>
            <w:r w:rsidRPr="00975AED">
              <w:rPr>
                <w:rFonts w:eastAsia="Calibri"/>
                <w:bCs/>
                <w:w w:val="112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w w:val="112"/>
                <w:sz w:val="22"/>
                <w:szCs w:val="22"/>
                <w:lang w:eastAsia="en-US"/>
              </w:rPr>
              <w:t xml:space="preserve">степенные члены предложения. 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w w:val="112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w w:val="112"/>
                <w:sz w:val="22"/>
                <w:szCs w:val="22"/>
                <w:lang w:eastAsia="en-US"/>
              </w:rPr>
              <w:t>Разбор предл</w:t>
            </w:r>
            <w:r w:rsidRPr="00975AED">
              <w:rPr>
                <w:rFonts w:eastAsia="Calibri"/>
                <w:w w:val="112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w w:val="112"/>
                <w:sz w:val="22"/>
                <w:szCs w:val="22"/>
                <w:lang w:eastAsia="en-US"/>
              </w:rPr>
              <w:t>жений по членам пред</w:t>
            </w:r>
            <w:r w:rsidRPr="00975AED">
              <w:rPr>
                <w:rFonts w:eastAsia="Calibri"/>
                <w:w w:val="112"/>
                <w:sz w:val="22"/>
                <w:szCs w:val="22"/>
                <w:lang w:eastAsia="en-US"/>
              </w:rPr>
              <w:softHyphen/>
              <w:t>ложения.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26—27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29—31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69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01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rFonts w:eastAsia="Calibri"/>
                <w:color w:val="363435"/>
                <w:w w:val="112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color w:val="363435"/>
                <w:w w:val="112"/>
                <w:sz w:val="20"/>
                <w:szCs w:val="20"/>
                <w:lang w:eastAsia="en-US"/>
              </w:rPr>
              <w:t>Диагностическая работа.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 Выявить наскол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ко успешно фо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мируются УУД у каждого ученика, как идёт его ли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ностное развитие.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     Уметь прим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нять полученные знания, умения и навыки для реш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 учебных з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дач.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 вырабатывать критерии оценки и определять степень успешности своей  работы и работы других в соотве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- 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01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rFonts w:eastAsia="Calibri"/>
                <w:color w:val="363435"/>
                <w:w w:val="112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color w:val="363435"/>
                <w:w w:val="112"/>
                <w:sz w:val="20"/>
                <w:szCs w:val="20"/>
                <w:lang w:eastAsia="en-US"/>
              </w:rPr>
              <w:t>Словосочетание.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rFonts w:eastAsia="Calibri"/>
                <w:color w:val="363435"/>
                <w:w w:val="112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28-30.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32, 35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выделять в предл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жении словосочет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в слов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сочетании главное и зависимое слово при помощи вопросов;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Способствовать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витию умения выб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рочно передавать содержание исходн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текста;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Словосоч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тание. Главное и зависимое слово.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Сравнивать предлож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ние, словосочетание и слово;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Устанавливать при помощи смысловых вопросов связь между словами в словосоч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тании;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Выделять словосоч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тания в предложении;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Выборочно письменно передавать содержание исходного текста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вествовательного х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рактера;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532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01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Проверочная раб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та по теме: «Текст».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31.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34, 36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Понимать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и</w:t>
            </w:r>
            <w:r w:rsidRPr="00975AE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сохранять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в памяти учебную зад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чу урока.</w:t>
            </w:r>
            <w:r w:rsidRPr="00975AE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Осущест</w:t>
            </w:r>
            <w:r w:rsidRPr="00975AE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</w:t>
            </w:r>
            <w:r w:rsidRPr="00975AE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лять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комплексную 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боту над текстом: чт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ние, определение темы и главной мысли те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ста,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озаглавливание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>, структура текста, опр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деление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микротем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>,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ставление плана. Выб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рочно</w:t>
            </w:r>
            <w:r w:rsidRPr="00975AE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излагать 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соде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жание повествовател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ного текста по данному плану и</w:t>
            </w:r>
            <w:r w:rsidRPr="00975AE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проверять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написанное. </w:t>
            </w:r>
            <w:r w:rsidRPr="00975AE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Оценивать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результаты своей де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тельности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Текст.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Озаглавливать тест, определять структуру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план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Излагать содерж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текста по да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ному плану и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верять написа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Оценивать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зультаты своей деятельности;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512"/>
        </w:trPr>
        <w:tc>
          <w:tcPr>
            <w:tcW w:w="9844" w:type="dxa"/>
            <w:gridSpan w:val="3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bCs/>
                <w:color w:val="0033CC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33CC"/>
                <w:sz w:val="22"/>
                <w:szCs w:val="22"/>
                <w:lang w:eastAsia="en-US"/>
              </w:rPr>
              <w:t>Предложение (9 ч)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color w:val="0033CC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t>ОДНОРОДНЫЕ ЧЛЕНЫ ПРЕДЛОЖЕНИЯ (5 ч)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рер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бат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и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обр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зов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фо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цию из 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ной фо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мы в др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гую (с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лять план, та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лицу, сх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ваться слов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рями, спр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ник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ми; ос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ществлять анализ и си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тез;  уст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ливать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но-сле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ить ра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су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все  виды   те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стовой 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фо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туал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>, по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це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туал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тельно фо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мул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ровать тему и цели урока;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лять план реш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ния уче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ной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блемы со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мес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телем;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тать по плану, сверяя свои де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ствия с ц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лью, ко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тир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свою де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ность;  в ди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логе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 выр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бат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кр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терии оце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ки и опр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делять ст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пень успешности своей 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ты и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ты др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гих в соо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ствии с эт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ми кр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- оформлять свои  мы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ли в ус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ной и письме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ной фо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ме  с уч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ё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том реч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вой сит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ации;  аде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ватно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пол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реч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вые сре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ства для  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ш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 ко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задач; вл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деть 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ской и 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ческой  фо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мами речи; 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и обо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свою точку зр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ос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и опр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лять (называть) свои эм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 ос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 и  опр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лять эм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ции др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гих 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дей;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др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гим 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дям, соп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чу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кр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соту и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раз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речи,  стр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ся к 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ше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нию со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рес к чт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нию, к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нию 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лога с авт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ром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в чт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рес к письму, к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нию со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ственных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стов, к письме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ной фо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ме  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рес к из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нию яз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Однородные члены предложения.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32—34.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37—39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Познакомить с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ложениями с одн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родными членами, учить находить их в тексте;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определять, каким членом предложения являются одноро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члены;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выраз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тельность устной речи, умение собл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дать интонацию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речисления при чт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 предложений с однородными член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Одноро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члены. Интонация перечисл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ния.  </w:t>
            </w:r>
          </w:p>
        </w:tc>
        <w:tc>
          <w:tcPr>
            <w:tcW w:w="2022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Распознавать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ложения с одноро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ными членами, находить их в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Определять, каким членом предложения являются одноро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члены;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Соблюдать интон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цию перечисления в предложениях с 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нородными член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ми; 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Распознавать одноро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ные второстепенные члены, имеющие при себе пояснительные слова;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69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Однородные чл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 предложения.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Знаки препинания в предложениях с однородными членами, соед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нён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ными интон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цией перечисл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35—38.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40—43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195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Запятая между 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нородными чле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нами предложения, соединёнными 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юзами.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39—42.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44, 45.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Способствовать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витию умения расп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знавать предложения с однородными чл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нами без союзов и с союзами;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расставлять запятые в предложениях с однородными член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 без союзов и с союзами и, а, но;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составлять предл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жения с однородн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 членами без со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зов и с союзами и, а, но;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Одноро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члены. Интонация перечисл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ния.  Союзы и, а, но.</w:t>
            </w:r>
          </w:p>
        </w:tc>
        <w:tc>
          <w:tcPr>
            <w:tcW w:w="2022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Распознавать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ложения с одноро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ными членами, находить их в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предл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жения с однородн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 членами без со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зов и с союзами и, а, но;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Объяснять выбор нужного союза в предложении с 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нородными член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Расставлять знаки препинания в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ложениях с одн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родными членами;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Однородные члены предложения. Предложения с 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нородными чле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нами без союзов и с союзами</w:t>
            </w:r>
            <w:r w:rsidRPr="00975AED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и, а, но.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43—47.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46, 47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Сочинение по 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продукции картины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И. И. Левитана «Золотая осень».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48.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48, 49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Совершенствовать умение составлять текст по данному плану в соотве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ствии с темой и главной мыслью;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отбирать материал для написания 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чинения;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грамотно запис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текст с опорой на изученные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вила;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Тема. Текст-описание. План.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Отбирать матер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ал по теме сочин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текст по готовому пл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ну;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Грамотно запис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составленный текст;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перерабатывать и преобразовывать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формацию из одной формы в другую (с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пользоваться словарями, справочниками;</w:t>
            </w:r>
          </w:p>
        </w:tc>
        <w:tc>
          <w:tcPr>
            <w:tcW w:w="1133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блемы совместно с учителем; работать по плану, сверяя свои действия с целью, корректировать свою деятельность;  </w:t>
            </w:r>
          </w:p>
        </w:tc>
        <w:tc>
          <w:tcPr>
            <w:tcW w:w="1139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- оформлять свои  мысли в устной и 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менной форме  с учётом речевой ситуации;  </w:t>
            </w:r>
          </w:p>
        </w:tc>
        <w:tc>
          <w:tcPr>
            <w:tcW w:w="1354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Осознавать эстетические потребности, чу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ство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прекрасного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при работе с картиной;</w:t>
            </w: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324"/>
        </w:trPr>
        <w:tc>
          <w:tcPr>
            <w:tcW w:w="15616" w:type="dxa"/>
            <w:gridSpan w:val="48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t>ПРОСТЫЕ И СЛОЖНЫЕ ПРЕДЛОЖЕНИЯ (4 ч)</w:t>
            </w:r>
          </w:p>
        </w:tc>
      </w:tr>
      <w:tr w:rsidR="00975AED" w:rsidRPr="00975AED" w:rsidTr="00016681">
        <w:trPr>
          <w:gridAfter w:val="5"/>
          <w:wAfter w:w="6365" w:type="dxa"/>
          <w:cantSplit/>
          <w:trHeight w:val="249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Простые и сло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ные предложения.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49—51.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50, 51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различать  простые и сложные предлож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выделять граммат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ческие основы в сложном предлож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Создавать условия для развития умения ставить запятые между простыми предложениями, вх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дящими в состав сложного;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отличать сложное предлож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ние от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простого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 однородными член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Простые и сложные предлож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ния. Гра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матическая основа.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Одноро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ные члены.</w:t>
            </w:r>
          </w:p>
        </w:tc>
        <w:tc>
          <w:tcPr>
            <w:tcW w:w="2022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Сравнивать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стые и сложные предложения;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спос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бы соединения частей сложного предложения;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Ставить запятые между простыми предложениями, входящими в 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став </w:t>
            </w:r>
            <w:proofErr w:type="gramStart"/>
            <w:r w:rsidRPr="00975AED">
              <w:rPr>
                <w:rFonts w:eastAsia="Calibri"/>
                <w:sz w:val="22"/>
                <w:szCs w:val="22"/>
                <w:lang w:eastAsia="en-US"/>
              </w:rPr>
              <w:t>сложного</w:t>
            </w:r>
            <w:proofErr w:type="gramEnd"/>
            <w:r w:rsidRPr="00975A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Различать сложное предложение от </w:t>
            </w:r>
            <w:proofErr w:type="gramStart"/>
            <w:r w:rsidRPr="00975AED">
              <w:rPr>
                <w:rFonts w:eastAsia="Calibri"/>
                <w:sz w:val="22"/>
                <w:szCs w:val="22"/>
                <w:lang w:eastAsia="en-US"/>
              </w:rPr>
              <w:t>простого</w:t>
            </w:r>
            <w:proofErr w:type="gram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с одн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родными членами;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лять план решения учебной проблемы совместно с учителем; работать по плану, сверяя свои действия с целью, корректир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вать свою деятельность;  </w:t>
            </w:r>
          </w:p>
        </w:tc>
        <w:tc>
          <w:tcPr>
            <w:tcW w:w="1139" w:type="dxa"/>
            <w:gridSpan w:val="6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шать и слышать других, пытаться принимать иную  точку зрения, быть  готовым корректировать свою то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терес к чтению, к ведению диалога с автором текста;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Простое предлож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ние с однородны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ми членами и сложное предложение.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52—55.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52, 53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3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468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Письменное изл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жение повествова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тельного текста по самостоятельно составленному плану.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56.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54, 55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определять тему главную мысль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составлять план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самостоятел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готовиться к написанию излож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 с опорой на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мятку;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Изложение. Предлож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тему главную мысль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план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Соблюдать нормы построения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Подробно излагать содержание повес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вовательного текста по самостоятельно составленному пл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ну;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</w:t>
            </w:r>
          </w:p>
        </w:tc>
        <w:tc>
          <w:tcPr>
            <w:tcW w:w="1139" w:type="dxa"/>
            <w:gridSpan w:val="6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68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Контрольный ди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тант по теме: «Предложение».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с. 40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56, 57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Проверить знания, умения и навыки по теме: «Предл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жения».</w:t>
            </w: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Устанавливать наличие в слове из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ченных орфограмм;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Записывать текст под диктовку;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Находить непр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вильно написанные слова и исправлять ошибки;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</w:trPr>
        <w:tc>
          <w:tcPr>
            <w:tcW w:w="9844" w:type="dxa"/>
            <w:gridSpan w:val="3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bCs/>
                <w:color w:val="0033CC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33CC"/>
                <w:sz w:val="22"/>
                <w:szCs w:val="22"/>
                <w:lang w:eastAsia="en-US"/>
              </w:rPr>
              <w:t>Слово в языке и речи</w:t>
            </w:r>
            <w:r w:rsidRPr="00975AED">
              <w:rPr>
                <w:rFonts w:eastAsia="Calibri"/>
                <w:b/>
                <w:bCs/>
                <w:color w:val="0033CC"/>
                <w:sz w:val="22"/>
                <w:szCs w:val="22"/>
                <w:vertAlign w:val="superscript"/>
                <w:lang w:eastAsia="en-US"/>
              </w:rPr>
              <w:footnoteReference w:id="3"/>
            </w:r>
            <w:r w:rsidRPr="00975AED">
              <w:rPr>
                <w:rFonts w:eastAsia="Calibri"/>
                <w:b/>
                <w:bCs/>
                <w:color w:val="0033CC"/>
                <w:sz w:val="22"/>
                <w:szCs w:val="22"/>
                <w:lang w:eastAsia="en-US"/>
              </w:rPr>
              <w:t xml:space="preserve"> (21 ч)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t>ЛЕКСИЧЕСКОЕ ЗНАЧЕНИЕ СЛОВА (4 ч</w:t>
            </w: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Лексическое знач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ние слова (повто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рение).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57—61, 64,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58—62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слова по их лексическому значению;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распознавать современные слова и слова, вышедшие из употребления;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работать с разли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ными словарями;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Лексич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ское зн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чение слов, то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ковый сл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варь.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Анализировать высказывания о русском языке;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Выявлять слова, значение которых требует уточн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знач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слов по тексту или уточнять с помощью толков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го словаря;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Многозначные слова. Слова в пря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мом и переносном значениях. Заим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ствованные слова. Устаревшие слова.</w:t>
            </w:r>
          </w:p>
          <w:p w:rsidR="00975AED" w:rsidRPr="00975AED" w:rsidRDefault="00975AED" w:rsidP="00975AE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62—68.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63—65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лексич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ское значение слов по толковому слов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рю;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распознавать многозначные слова, слова в прямом и переносном знач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в речи слова в прямом и переносном знач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Многозна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ч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ные слова.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Заим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softHyphen/>
              <w:t>ствованные слова. Устаревшие слова.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знач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слова, пользуясь толковым словарём;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Распознавать одн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значные и мног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значные слова;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Распознавать слова в прямом и перено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значении;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Анализировать уп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требление в тексте слов в прямом и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реносном значении;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Употреблять в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сте слова в прямом и переносном знач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нии;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выр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речевые средства для  решения различных  коммуникативных задач; владеть монологической и диал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Синонимы. Ант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нимы. Омонимы.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69—73.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66—72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лексич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ское значение слов по толковому слов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рю;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распознавать синонимы, антон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мы, омонимы;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речь уч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щихся, обогащать их словарный запас;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Синон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мы. Ант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нимы. Омонимы.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знач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слова, польз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ясь толковым сл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варём;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син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нимы, антонимы, омонимы;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Подбирать к слову синонимы, ант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нимы;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Фразеологизмы.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74—76,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73—75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находить фразеол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гизмы в тексте и в предложении, объя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нять их значение;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работать с фразеологическим словарём;</w:t>
            </w: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употреблять фразе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логизмы в речи;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Фразеол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гизмы.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Определять значение слова, пользуясь то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ковым словарём;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Находить в тексте и в предложении фразе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логизмы, объяснять их значение;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Работать с фразеол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гическим словарём;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Оценивать уместность употребления фразе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логизмов в тексте;</w:t>
            </w: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450"/>
        </w:trPr>
        <w:tc>
          <w:tcPr>
            <w:tcW w:w="9844" w:type="dxa"/>
            <w:gridSpan w:val="32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lastRenderedPageBreak/>
              <w:t>СОСТАВ СЛОВА</w:t>
            </w: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vertAlign w:val="superscript"/>
                <w:lang w:eastAsia="en-US"/>
              </w:rPr>
              <w:footnoteReference w:id="4"/>
            </w: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t xml:space="preserve"> (3 ч)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строить рассуждения; пользоваться разными видами чтения: изучающим, просмотровым, ознакомител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–   извлекать   информацию,  представленную в  разных  формах 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 с учителем;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ственной речи; – любовь  и уважение к Отечеству, его языку, культуре; интерес к чтению, к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Состав слова. Зн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чимые части слова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(повторение).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77—81.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76—79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Создать условия для обобщения знаний о значимых частях слова;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Уточнить признаки однокоренных слов;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различать одн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коренные слова и фо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мы одного и того же слова, однокоренные слова и слова-синонимы, однокоре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ные слова и слова с омонимичными корн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обр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зовывать однокоренные слова с помощью зн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чимых частей слова;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Формировать умение разбирать слова по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ставу с опорой на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мятку «Разбор слова по составу»;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Корень, приставка, суффикс, окончание, основа.</w:t>
            </w:r>
          </w:p>
        </w:tc>
        <w:tc>
          <w:tcPr>
            <w:tcW w:w="2022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Различать однокоре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ные слова и формы одного и того же сл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Различать однокоре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ные слова и слова-синонимы;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Различать однокоре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ные слова и слова с омонимичными ко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нями;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Распознавать сложные слова;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Правильно писать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единительные гласные в сложных словах;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Различать роли знач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мых частей слова;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Выполнять разбор слова с опорой на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мятку «Разбор слова по составу»;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840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Состав слова. Зн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чимые части сло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ва. Роль окончаний в слове. Разбор слова по составу.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82—85.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84—86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Состав слова. 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ставки и суффиксы.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86—88.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80—83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284"/>
        </w:trPr>
        <w:tc>
          <w:tcPr>
            <w:tcW w:w="9844" w:type="dxa"/>
            <w:gridSpan w:val="32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color w:val="CC0066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t>ПРАВОПИСАНИЕ ГЛАСНЫХ И СОГЛАСНЫХ В ЗНАЧИМЫХ ЧАСТЯХ СЛОВА</w:t>
            </w: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vertAlign w:val="superscript"/>
                <w:lang w:eastAsia="en-US"/>
              </w:rPr>
              <w:footnoteReference w:id="5"/>
            </w: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t>(6 ч)</w:t>
            </w: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69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гласных и согла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ных в </w:t>
            </w:r>
            <w:proofErr w:type="gramStart"/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корне слова</w:t>
            </w:r>
            <w:proofErr w:type="gramEnd"/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89—92.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87—90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нах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дить изученные орф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граммы в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корне слова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верять и объяснять написание слов с из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ченными орфограмм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ми в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корне слова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орфограф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ческую зоркость, фон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матический слух.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Орфогра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мы в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Устанавливать нал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чие в слове изученных орфограмм;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Обосновывать напис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ние слов с изученными орфограммами;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Использовать алг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ритм применения 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фографического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вила при написании слов;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Группировать слова по типу орфограмм;</w:t>
            </w: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30.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гласных и согла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ных в </w:t>
            </w:r>
            <w:proofErr w:type="gramStart"/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корне слова</w:t>
            </w:r>
            <w:proofErr w:type="gramEnd"/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. Слова с череду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щими гласными.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93—96.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91—93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Развивать умение находить изученные орфограммы в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проверять и объя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нять написание слов с изученными орф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граммами в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корень в словах с череду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щимися согласными;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запоминать слова с удвоенными согла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образовывать слова с помощью приставок и суффиксов, гр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мотно их записывать;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Уточнить, в каких случаях пишется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делительный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Ь, а в каких - разделител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Ъ.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Корень. Череду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щиеся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гласные.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Удвоенные согласные.</w:t>
            </w:r>
          </w:p>
        </w:tc>
        <w:tc>
          <w:tcPr>
            <w:tcW w:w="2022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Устанавливать наличие в слове из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ченных орфограмм;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произн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шение и написание слов;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Использовать алг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ритм применения орфографического правила при напис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 слов;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Группировать слова по типу орфограмм;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Образовывать одн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коренные слова с помощью приставок, суффиксов;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предлоги и приставки;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роль букв Ъ и 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Определять, в каких случаях пишется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разделительный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Ь, а в каких - раздел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тельный Ъ.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строить рассуждения; пользоваться разными видами чтения: изучающим, просмотровым, ознаком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  извлекать   информацию,  представленную в  ра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ных  формах 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 с учителем; работать по плану, сверяя свои действия с целью, корректировать свою деятельность;  в диалоге с учителем вырабат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критерии оценки и определять степень успешности своей  работы и работы других в соответствии с этими критер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вершенствованию собственной речи; – любовь  и уважение к Отечеству, его языку, культуре; интерес к чтению, к ведению диалога с автором текста;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ции других людей; сочувствовать другим людям, сопер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слов с удвоенными 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гласными. Прав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писание суффиксов и приста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вок в сл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вах.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97—101,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94, 95, 101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851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гласных и согла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ных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 приставках и суффиксах. Право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писание  слов  с суффиксами</w:t>
            </w:r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и</w:t>
            </w:r>
            <w:proofErr w:type="gramEnd"/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к</w:t>
            </w:r>
            <w:proofErr w:type="spellEnd"/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, -</w:t>
            </w:r>
            <w:proofErr w:type="spellStart"/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ек</w:t>
            </w:r>
            <w:proofErr w:type="spellEnd"/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, -</w:t>
            </w:r>
            <w:proofErr w:type="spellStart"/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ок</w:t>
            </w:r>
            <w:proofErr w:type="spellEnd"/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, -</w:t>
            </w:r>
            <w:proofErr w:type="spellStart"/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онок</w:t>
            </w:r>
            <w:proofErr w:type="spellEnd"/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102—105.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96—98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слов с разделитель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ными твёрдым (ь) и мя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ким (ь) знаками.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106—109.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99, 100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139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Письменное изл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жение повествова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тельного деформ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рованного текста.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110.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102, 103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восстанавл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деформирова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текст и переск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зывать его по соста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ленному плану;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составлять объявление;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Текст.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Восстанавливать нарушенную послед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вательность частей текста;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Подробно воспроизв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дить содержание те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ста по составленному плану;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Составлять объявл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ние;</w:t>
            </w: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6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409"/>
        </w:trPr>
        <w:tc>
          <w:tcPr>
            <w:tcW w:w="15616" w:type="dxa"/>
            <w:gridSpan w:val="48"/>
            <w:shd w:val="clear" w:color="auto" w:fill="auto"/>
          </w:tcPr>
          <w:p w:rsidR="00975AED" w:rsidRPr="00975AED" w:rsidRDefault="00975AED" w:rsidP="00975AED">
            <w:pPr>
              <w:ind w:left="57" w:right="57"/>
              <w:jc w:val="center"/>
              <w:rPr>
                <w:rFonts w:eastAsia="Calibri"/>
                <w:color w:val="0000CC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CC"/>
                <w:sz w:val="28"/>
                <w:szCs w:val="28"/>
                <w:lang w:eastAsia="en-US"/>
              </w:rPr>
              <w:t>ЧАСТИ РЕЧИ (8 ч)</w:t>
            </w:r>
          </w:p>
        </w:tc>
      </w:tr>
      <w:tr w:rsidR="00975AED" w:rsidRPr="00975AED" w:rsidTr="00016681">
        <w:trPr>
          <w:gridAfter w:val="5"/>
          <w:wAfter w:w="6365" w:type="dxa"/>
          <w:cantSplit/>
          <w:trHeight w:val="1259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462" w:type="dxa"/>
            <w:gridSpan w:val="1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gridSpan w:val="1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Работа над оши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ками, допущенны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ми в изложении. Повторение и уточ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нение представл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ний о частях речи.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111—116.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104, 105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Уточнить грамм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тические признаки изученных частей речи;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классифицировать слова по частям речи на основе изученных призн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ков;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подбирать примеры изуче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 частей речи;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Части 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чи. Гра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матич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ские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знаки.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изуче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ные части речи;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Называть признаки изученных частей речи;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Соотносить изуче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ные грамматические признаки с той 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стью речи, которой они присущи;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br/>
              <w:t>Подбирать примеры изученных частей речи;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75AED">
              <w:rPr>
                <w:rFonts w:eastAsia="Calibri"/>
                <w:sz w:val="16"/>
                <w:szCs w:val="16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 стр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ить рассуждения; пользоваться разными видами чтения: изучающим, просмотровым, ознакомительным;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 xml:space="preserve">–   извлекать   информацию,  представленную в  разных  формах 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 вырабатывать критерии оценки и определять степень успешности своей  работы и работы других в соотве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зовать речевые средства для  решения различных  коммуникативных задач; владеть монологической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041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462" w:type="dxa"/>
            <w:gridSpan w:val="1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gridSpan w:val="1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Части речи: имя существительное, имя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прилагател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ное, имя числ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тельное, местоим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ние, глагол (повт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рение).</w:t>
            </w:r>
            <w:proofErr w:type="gramEnd"/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117—120.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106—109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55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462" w:type="dxa"/>
            <w:gridSpan w:val="1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gridSpan w:val="1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Части речи: глагол, имя числитель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ное.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121—123.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110—112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0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462" w:type="dxa"/>
            <w:gridSpan w:val="1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gridSpan w:val="1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Наречие как часть речи (общее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ставление). 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знаки наречия.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124—126.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113, 114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находить наречие среди других частей речи;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выделять грамматические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знаки наречий;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Содействовать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витию умения уп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треблять наречие в речи;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классифиц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ровать наречия по значению и по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просам;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Наречие.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Находить наречия среди данных слов;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Анализировать гра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матические признаки наречия;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роль нар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чий в предложении и тексте;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наречия по значению и по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просам;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55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462" w:type="dxa"/>
            <w:gridSpan w:val="1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gridSpan w:val="1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Наречие как часть речи. Правописа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ние наречий.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127—129.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115, 117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55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40.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Наречие как часть речи. Образова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ние наречий.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130—132,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 116, 118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находить наречие среди других частей речи;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заменять сочетания слов подходящими по смыслу наречи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ми, подбирать к наречиям синонимы и антонимы;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образовывать наречия от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с пом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щью суффикса;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грамотно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сать суффиксы нар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чий;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Наречие.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Находить наречия среди данных слов;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наречия по значению и по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просам;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Образовывать наречия от имён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Выбирать и грамотно писать суффиксы наречий.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строить рассуждения; пользоваться разными видами чтения: изучающим, просмотровым, ознакомительным;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–   извлекать   информацию,  представленную в  разных  формах 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текста;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инт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Сочинение-отзыв по репродукции картины В. М. Ва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нецова «Иван Ца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ревич на Сером волке».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133, 134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рассматривать картину, выделять 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тали, понимать тему и главную мысль прои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ведения изобразител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ного искусства;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составлять текст-отзыв о картине на 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нове представленного отзыва;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гр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мотно составлять, зап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сывать и проверять тест-отзыв;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Сочинение.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Обсуждать предста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ленный отзыв о ка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тине;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своё суждение о картине;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Сочинять собстве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текст-отзыв о картине художника;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Грамотно записывать текст;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55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441" w:type="dxa"/>
            <w:gridSpan w:val="1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1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Контрольный ди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тант (с граммати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ческим заданием) по теме: «Части речи».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Проверить знания, умения и навыки по теме: «Части речи».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Части речи. Орфогра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мы.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Устанавливать наличие в слове изученных орф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грамм;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Записывать текст под диктовку;</w:t>
            </w: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Находить непр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вильно написанные слова и исправлять ошибки;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659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33CC"/>
                <w:sz w:val="28"/>
                <w:szCs w:val="28"/>
                <w:lang w:eastAsia="en-US"/>
              </w:rPr>
              <w:lastRenderedPageBreak/>
              <w:t>Имя существительное (39 ч)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CC0066"/>
                <w:sz w:val="22"/>
                <w:szCs w:val="22"/>
                <w:lang w:eastAsia="en-US"/>
              </w:rPr>
              <w:t>ИЗМЕНЕНИЕ ПО ПАДЕЖАМ ИМЁН СУЩЕСТВИТЕЛЬНЫХ (ПОВТОРЕНИЕ) (5 ч)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строить рассуждения; пользоваться разными видами чтения: изучающим, просмотровым, ознакомительным;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–   извлекать   информацию,  представленную в  разных  формах 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рабатывать критерии оценки и определять степень успешности своей  работы и работы других в соответствии с эт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речевые средства для  решения различных  коммуникативных задач; владеть монологической и 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55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448" w:type="dxa"/>
            <w:gridSpan w:val="1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gridSpan w:val="1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Работа над оши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ками, допущенны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ми в контрольном диктанте. Изме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нение по падежам имён существи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тельных.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135—137.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 119, 120</w:t>
            </w:r>
          </w:p>
        </w:tc>
        <w:tc>
          <w:tcPr>
            <w:tcW w:w="2151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различать имена существительные по грамматическим признакам;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падеж имён существ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изменять имена существительные по падежам;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различать признаки падежных форм имён сущ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тельные. Падеж.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грамм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тические признаки имён существител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Изменять имена 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ществительные по падежам;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падеж имён существител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 по вопросам;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имена существительные в начальной форме и в формах косвенных падежей;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падежные и смысловые вопр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сы;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имена существительные в винительном, род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тельном, дательном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имена существительные в творительном и предложном пад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жах;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110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448" w:type="dxa"/>
            <w:gridSpan w:val="1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gridSpan w:val="1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Признаки паде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ных форм имён су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ществительных.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138—140,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 121</w:t>
            </w:r>
          </w:p>
        </w:tc>
        <w:tc>
          <w:tcPr>
            <w:tcW w:w="2151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55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448" w:type="dxa"/>
            <w:gridSpan w:val="1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gridSpan w:val="1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Различение имён существительных, употреблённых в именительном, ро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дительном, вин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тельном падежах.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141—144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 122</w:t>
            </w:r>
          </w:p>
        </w:tc>
        <w:tc>
          <w:tcPr>
            <w:tcW w:w="2151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566"/>
        </w:trPr>
        <w:tc>
          <w:tcPr>
            <w:tcW w:w="4456" w:type="dxa"/>
            <w:gridSpan w:val="27"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jc w:val="center"/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  <w:r w:rsidRPr="00975AED">
              <w:rPr>
                <w:rFonts w:eastAsia="Calibri"/>
                <w:b/>
                <w:color w:val="FF0000"/>
                <w:sz w:val="32"/>
                <w:szCs w:val="32"/>
                <w:lang w:val="en-US" w:eastAsia="en-US"/>
              </w:rPr>
              <w:t>II</w:t>
            </w:r>
            <w:r w:rsidRPr="00975AED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 xml:space="preserve"> четверть (35ч.)</w:t>
            </w:r>
          </w:p>
        </w:tc>
        <w:tc>
          <w:tcPr>
            <w:tcW w:w="2151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ind w:left="1753"/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ind w:left="1753"/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ind w:left="1753"/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448" w:type="dxa"/>
            <w:gridSpan w:val="1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gridSpan w:val="1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Различение имён существительных, употреблённых в дательном, вини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тельном, твор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тельном падежах.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145—148</w:t>
            </w:r>
          </w:p>
        </w:tc>
        <w:tc>
          <w:tcPr>
            <w:tcW w:w="2151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3109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435" w:type="dxa"/>
            <w:gridSpan w:val="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" w:type="dxa"/>
            <w:gridSpan w:val="1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Различение имён существительных, употреблённых в предложном па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деже.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149—152,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 123—125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опр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делять падеж имён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опр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делять падеж имён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Формировать умение изменять имена сущ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ствительные по пад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жам;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различать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знаки падежных форм имён существительных;</w:t>
            </w:r>
          </w:p>
        </w:tc>
        <w:tc>
          <w:tcPr>
            <w:tcW w:w="1215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тельные. Падеж.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падеж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имена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ществительные в начальной форме и в формах косвенных падежей;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имена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ществительные, кот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рые употребляются в одной форме;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критерии оценки и определять степень успешности своей  работы и работы других в соответствии с этими крит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486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CC"/>
                <w:sz w:val="28"/>
                <w:szCs w:val="28"/>
                <w:lang w:eastAsia="en-US"/>
              </w:rPr>
              <w:t>ТРИ СКЛОНЕНИЯ ИМЁН СУЩЕСТВИТЕЛЬНЫХ (10 ч)</w:t>
            </w: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0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Три склонения имён существ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тельных.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1-е скл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нение имён сущ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ствительных.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153—157.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 127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Познакомить со склонением имён существительных;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принадлежность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к 1-му склон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нию;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подбирать примеры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1-го склонения;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Склонение.</w:t>
            </w: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прина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лежность имён сущ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ствительных к 1-му склонению;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Подбирать примеры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1-го склонения;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Изменять форму имён существительных при составлении предл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1-го склонения.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158—160.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 126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val="ru" w:eastAsia="en-US"/>
              </w:rPr>
            </w:pPr>
          </w:p>
        </w:tc>
        <w:tc>
          <w:tcPr>
            <w:tcW w:w="1345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highlight w:val="yellow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val="ru"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15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2-е склонение имён существитель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ных. Признаки имён 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ществитель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ных 2-го склонения.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162—165.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 128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Познакомить с призн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ками имён существ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тельных 2-го склон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ния;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определять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надлежность имён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ществительных ко 2-му склонению;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по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бирать примеры имён существительных 2-го склонения;</w:t>
            </w:r>
          </w:p>
        </w:tc>
        <w:tc>
          <w:tcPr>
            <w:tcW w:w="1345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прина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лежность имён сущ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ствительных ко 2-му склонению;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Подбирать примеры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2-го склонения;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текст 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линарного рецепта;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686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2-го склонения.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166—168.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 129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принадлежность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ко 2-му склон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нию;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подбирать примеры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2-го склонения;</w:t>
            </w:r>
          </w:p>
        </w:tc>
        <w:tc>
          <w:tcPr>
            <w:tcW w:w="1345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Склонение.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прина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лежность имён сущ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ствительных ко 2-му склонению;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Подбирать примеры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2-го склонения;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текст 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линарного рецепта;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пользовать речевые средства для  решения различных  коммуникативных задач; владеть монолог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ческой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3-е склонение имён существитель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ных.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169—172.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 130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Познакомить с признаками имён существительных 3-го склонения;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выделять имена существ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тельные 3-го скл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нения;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классифицировать имена существ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тельные по склон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ниям;</w:t>
            </w:r>
          </w:p>
        </w:tc>
        <w:tc>
          <w:tcPr>
            <w:tcW w:w="1345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надлежность имён существительных к 3-му склонению;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Подбирать примеры имён существ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тельных 3-го скл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нения;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текст-рассуждение;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4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3-го склонения.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173—175.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131, 132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975AED">
              <w:rPr>
                <w:rFonts w:eastAsia="Calibri"/>
                <w:sz w:val="22"/>
                <w:szCs w:val="22"/>
                <w:lang w:eastAsia="en-US"/>
              </w:rPr>
              <w:t>/р. Сочинение по репродукции ка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тины художника А. А.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Пластова</w:t>
            </w:r>
            <w:proofErr w:type="spell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«Пе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вый снег» (сочин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ние-описание). 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рассматривать картину, выделять детали, понимать тему и главную мысль произведения изобразительного искусства;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составлять текст-отзыв о ка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тине на основе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ставленного отзыва;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грамотно составлять, записывать и пров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рять тест-отзыв;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Сочинение.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Обсуждать пре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ставленный отзыв о картине;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Высказывать своё суждение о ка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тине;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Сочинять со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ственный текст-отзыв о картине художника;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Грамотно запис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текст;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4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Работа над оши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ками, допущенны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ми в сочинении. Обоб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щение знаний об именах сущ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стви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тельных трёх склонений.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176—179.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Формировать умение называть признаки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1, 2, 3-го скл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нений;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различать имена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ществительные 1, 2, 3-го склонений;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склонение имён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ществительных в форме косвенных падежей;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Склонение.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Знать признаки имён существительных 1, 2, 3-го склонений;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Приводить примеры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1, 2, 3-го склон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склон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имён 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 в форме ко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венных падежей;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критерии оценки и определять степень успешности своей  работы и работы других в соответствии с этими критер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текста;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706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bCs/>
                <w:color w:val="0000CC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CC"/>
                <w:sz w:val="28"/>
                <w:szCs w:val="28"/>
                <w:lang w:eastAsia="en-US"/>
              </w:rPr>
              <w:t>ПРАВОПИСАНИЕ БЕЗУДАРНЫХ ПАДЕЖНЫХ ОКОНЧАНИЙ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CC"/>
                <w:sz w:val="28"/>
                <w:szCs w:val="28"/>
                <w:lang w:eastAsia="en-US"/>
              </w:rPr>
              <w:t>ИМЁН СУЩЕСТВИТЕЛЬНЫХ В ЕДИНСТВЕННОМ ЧИСЛЕ (18 ч)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971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бе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ударных падеж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ных окончаний имён существитель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ных в единственном чи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ле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181—184.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134, 135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устанавливать наличие безударного падежного окончания в именах существител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Знакомить со способ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ми проверки безуда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ных падежных оконч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ний имён существ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определять сп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соб проверки безуда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ного падежного око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чания имён существ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тельных;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Падеж. Окончание.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Устанавливать нал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чие безударного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дежного окончания в именах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способ проверки безударного падежного окончания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421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Именительный и винительный па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дежи имён сущ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ствительных.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185—190.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136, 137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выделять признаки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именительном и винительном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употреблять имена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в форме имен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тельного и винител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падежей;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Падежи.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20"/>
                <w:lang w:eastAsia="en-US"/>
              </w:rPr>
            </w:pPr>
            <w:r w:rsidRPr="00975AED">
              <w:rPr>
                <w:rFonts w:eastAsia="Calibri"/>
                <w:sz w:val="18"/>
                <w:szCs w:val="20"/>
                <w:lang w:eastAsia="en-US"/>
              </w:rPr>
              <w:t>Сравнивать окончания имён существительных в именительном и вин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t>тельном падежах;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br/>
              <w:t>Различать имена сущ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t>ствительные в имен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t>тельном и винительном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20"/>
                <w:lang w:eastAsia="en-US"/>
              </w:rPr>
            </w:pPr>
            <w:r w:rsidRPr="00975AED">
              <w:rPr>
                <w:rFonts w:eastAsia="Calibri"/>
                <w:sz w:val="18"/>
                <w:szCs w:val="20"/>
                <w:lang w:eastAsia="en-US"/>
              </w:rPr>
              <w:t>Употреблять имена с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t>ществительные в форме именительного и вин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20"/>
                <w:lang w:eastAsia="en-US"/>
              </w:rPr>
              <w:t>тельного падежей;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265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380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ствительных в 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дительном падеже.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191—200.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138—140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0"/>
                <w:lang w:eastAsia="en-US"/>
              </w:rPr>
            </w:pPr>
            <w:r w:rsidRPr="00975AED">
              <w:rPr>
                <w:rFonts w:eastAsia="Calibri"/>
                <w:sz w:val="22"/>
                <w:szCs w:val="20"/>
                <w:lang w:eastAsia="en-US"/>
              </w:rPr>
              <w:t>Развивать умение выделять признаки имён существ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тельных в род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0"/>
                <w:lang w:eastAsia="en-US"/>
              </w:rPr>
            </w:pPr>
            <w:r w:rsidRPr="00975AED">
              <w:rPr>
                <w:rFonts w:eastAsia="Calibri"/>
                <w:sz w:val="22"/>
                <w:szCs w:val="20"/>
                <w:lang w:eastAsia="en-US"/>
              </w:rPr>
              <w:t>Учить объяснять написание бе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ударных окончаний имён существ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тельных в род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0"/>
                <w:lang w:eastAsia="en-US"/>
              </w:rPr>
            </w:pPr>
            <w:r w:rsidRPr="00975AED">
              <w:rPr>
                <w:rFonts w:eastAsia="Calibri"/>
                <w:sz w:val="22"/>
                <w:szCs w:val="20"/>
                <w:lang w:eastAsia="en-US"/>
              </w:rPr>
              <w:t>Учить контролир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вать правильность написания бе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ударного падежн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0"/>
                <w:lang w:eastAsia="en-US"/>
              </w:rPr>
              <w:t>го окончания имён существительных;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Родител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падеж.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Называть признаки имён существител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 в родительном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Выбирать способы проверки безуда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 окончаний имён существительных в родительном пад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Сопоставлять фо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мы имён существ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тельных, имеющих окончания </w:t>
            </w:r>
            <w:proofErr w:type="gramStart"/>
            <w:r w:rsidRPr="00975AED">
              <w:rPr>
                <w:rFonts w:eastAsia="Calibri"/>
                <w:sz w:val="22"/>
                <w:szCs w:val="22"/>
                <w:lang w:eastAsia="en-US"/>
              </w:rPr>
              <w:t>–е</w:t>
            </w:r>
            <w:proofErr w:type="gramEnd"/>
            <w:r w:rsidRPr="00975AED">
              <w:rPr>
                <w:rFonts w:eastAsia="Calibri"/>
                <w:sz w:val="22"/>
                <w:szCs w:val="22"/>
                <w:lang w:eastAsia="en-US"/>
              </w:rPr>
              <w:t>, -и;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зовать речевые средства для  решения различных  коммуникативных задач; владеть монологической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чи; – любовь  и уважение к Отечеству, его языку, культуре; интерес к чтению, к ведению диалога с авт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06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380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ствительных в 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дительном падеже. Составление текста из деформирова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ных частей.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191—200.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138—140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4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380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одушевлён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ных имён существ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тельных в име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нительном, род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тельном и вини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тельном падежах.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201—206.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141—143.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сравнивать формы одушевлё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имён 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 в имен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тельном, винител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и родительном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находить сп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собы распознавания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именительном, винительном и род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падеж и склонение имён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ществительных в косвенных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Падежи. Склонение.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Называть признаки имён существител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 в именител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ном, винительном и родительном пад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жах;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Знать способы ра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познавания одуше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лённых имён сущ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ствительных в им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нительном, вин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тельном и родител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текст на предложенную тему;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4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16.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408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в 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тельном падеже.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207—210.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144—146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делять признаки имён существительных в дательном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Формировать умение использовать имена существительные в форме дательного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дежа;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объяснять нап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сание безударных окончаний имён сущ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ствительных в дател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ном падеже;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Дательный падеж.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признаки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дательном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Выбирать способы проверки безударных окончаний имён сущ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ствительных в дател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Сопоставлять формы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ных, имеющих око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чания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–е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, -и;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критерии оценки и определять степень успешности своей  работы и работы других в соответствии с этими крит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4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408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в 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дительном и да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тельном падежах.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211—214.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147, 148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делять признаки имён существительных в дательном и родител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верять написание бе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ударных окончаний в дательном и родител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контролировать правильность напис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ния безударного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дежного окончания имён существительных;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Дательный и родител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жи.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Объяснять написание безударных окончаний в дательном и род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Сопоставлять формы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ных, имеющих око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чания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–е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, -и в дател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и родительном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Составлять текст письма; 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77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63.</w:t>
            </w:r>
          </w:p>
        </w:tc>
        <w:tc>
          <w:tcPr>
            <w:tcW w:w="408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сущест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вительных в род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тельном и датель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ном падежах.</w:t>
            </w:r>
            <w:r w:rsidRPr="00975AED">
              <w:rPr>
                <w:rFonts w:eastAsia="Calibri"/>
                <w:sz w:val="28"/>
                <w:szCs w:val="28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Оформление адреса на конверте. 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215—218.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упр. 149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64.</w:t>
            </w:r>
          </w:p>
        </w:tc>
        <w:tc>
          <w:tcPr>
            <w:tcW w:w="408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сущест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вительных в твор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тельном падеже.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219—221, 224.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150—152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делять признаки имён существительных в творительном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Формировать умение использовать имена существительные в форме творительного падежа;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объяснять нап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сание безударных окончаний имён сущ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ствительных в твор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тельном падеже;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Творител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падеж.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признаки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творительном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Объяснять написание безударных окончаний в творительном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 записывать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безударных окончаний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ных в творительном падеже;  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521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20.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65.</w:t>
            </w:r>
          </w:p>
        </w:tc>
        <w:tc>
          <w:tcPr>
            <w:tcW w:w="380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имён существительных, оканчивающихся на шипящий и</w:t>
            </w:r>
            <w:r w:rsidRPr="00975AED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 xml:space="preserve"> ц,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творительном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деже. 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222, 223, 225, 226.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об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ъ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яснять написание бе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ударных окончаний имён существительных в творительном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верять написание бе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ударных окончаний имён существительных в творительном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контролировать правильность напис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ния безударного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дежного окончания имён существительных;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Творител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падеж.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признаки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творительном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Объяснять написание безударных окончаний в творительном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 после шипящих и буквы ц;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 записывать безударных окончаний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ных в творительном падеже;  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пользовать речевые средства для  решения различных  коммуникативных задач; владеть монолог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ческой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800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66.</w:t>
            </w:r>
          </w:p>
        </w:tc>
        <w:tc>
          <w:tcPr>
            <w:tcW w:w="380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в предложном пад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227—230.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154, 155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об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ъ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яснять написание бе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ударных окончаний имён существительных в предложном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Формировать умение использовать имена существительные в форме предложного падежа;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объяснять нап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сание безударных окончаний имён сущ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ствительных в пре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ложном падеже;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Предло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падеж.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признаки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предложном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Объяснять написание безударных окончаний в предложном падеже после шипящих и бу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вы ц;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 записывать безударных окончаний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ных в предложном падеже;  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631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67.</w:t>
            </w:r>
          </w:p>
        </w:tc>
        <w:tc>
          <w:tcPr>
            <w:tcW w:w="380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бе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ударных падеж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ных окончаний имён существитель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ных в предложном пад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231—233.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68.</w:t>
            </w:r>
          </w:p>
        </w:tc>
        <w:tc>
          <w:tcPr>
            <w:tcW w:w="380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бе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ударных оконча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ний имён существ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тельных во всех падежах.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234—237.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157, 158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уст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навливать наличие в именах существител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ных безударного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дежного окончания;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сопоставлять формы имён существ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тельных, имеющих окончания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–е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, -и;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Падежи.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Устанавливать наличие в именах существительных безударного падежного окончания;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Выбирать нужный сп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соб проверки при нап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сании окончания;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Обосновывать написание безударного падежного окончания;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3116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24.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69.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бе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ударных оконча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ний имён существ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тельных во всех падежах. Соп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ставление форм имён существ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тельных, имеющих окончания - е, - и.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238—241.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159, 160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устанавливать наличие в именах существительных безударного 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дежного оконч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сопоста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лять формы имён существительных, имеющих оконч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ния </w:t>
            </w:r>
            <w:proofErr w:type="gramStart"/>
            <w:r w:rsidRPr="00975AED">
              <w:rPr>
                <w:rFonts w:eastAsia="Calibri"/>
                <w:sz w:val="22"/>
                <w:szCs w:val="22"/>
                <w:lang w:eastAsia="en-US"/>
              </w:rPr>
              <w:t>–е</w:t>
            </w:r>
            <w:proofErr w:type="gramEnd"/>
            <w:r w:rsidRPr="00975AED">
              <w:rPr>
                <w:rFonts w:eastAsia="Calibri"/>
                <w:sz w:val="22"/>
                <w:szCs w:val="22"/>
                <w:lang w:eastAsia="en-US"/>
              </w:rPr>
              <w:t>, -и;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контролир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правильность написания бе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ударного падежн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го окончания имён существительных;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Падежи.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Устанавливать наличие в именах существительных безударного паде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ного окончания;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Выбирать нужный способ проверки при написании оконч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Обосновывать нап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сание безударного падежного оконч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Находить и испра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лять ошибки при написании безуда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ного падежного окончания;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 вырабатывать критерии оценки и определять степень успешности своей  работы и работы других в соо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текста;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10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70.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бе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ударных оконча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ний имён существ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тельных во всех падежах. Опред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ление падежей имён существ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тельных.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242—245.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161—163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Контрольный ди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тант по теме: «Пр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вописание бе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ударных оконча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ний имён существ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тельных во всех падежах».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246,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Способствовать самостоятельному применению зн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ний в разных сит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ациях урока;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орф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графическую зо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кость;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Падежи.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Устанавливать нал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чие в именах сущ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ствительных безуда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падежного око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чания;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Обосновывать напис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безударного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дежного окончания;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Контролировать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вильность написания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с безударными окончаниями;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840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27.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475" w:type="dxa"/>
            <w:gridSpan w:val="1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gridSpan w:val="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Сочинение-отзыв по репродукции картины художн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ка В. А. Тропинина «Кружевница».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247.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Способствовать самостоятельному применению зн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ний в разных сит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ациях урока;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отбирать материал для написания 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чинения-отзыва;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грамотно запис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текст с опорой на изученные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вила;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Сочин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ние-отзыв.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Устанавливать наличие в именах существительных безударного паде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ного окончания;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Контролировать правильность нап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сания имён сущ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ствительных с бе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ударными оконч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ниями;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текст-отзыв по репроду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ции картины;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 вырабатывать критерии оценки и определять степень успешности своей  работы и работы других в соотве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зовать речевые средства для  решения различных  коммуникативных задач; владеть монологической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788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475" w:type="dxa"/>
            <w:gridSpan w:val="1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gridSpan w:val="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Работа над оши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ками, допущенны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ми в контрольном диктанте и со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чинении. Морф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логический разбор имени существ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тельного как части речи.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246.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166, 167.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746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bCs/>
                <w:color w:val="000099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2"/>
                <w:szCs w:val="22"/>
                <w:lang w:eastAsia="en-US"/>
              </w:rPr>
              <w:t>ПРАВОПИСАНИЕ БЕЗУДАРНЫХ ПАДЕЖНЫХ ОКОНЧАНИЙ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/>
                <w:bCs/>
                <w:color w:val="000099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2"/>
                <w:szCs w:val="22"/>
                <w:lang w:eastAsia="en-US"/>
              </w:rPr>
              <w:t>ИМЁН СУЩЕСТВИТЕЛЬНЫХ ВО МНОЖЕСТВЕННОМ ЧИСЛЕ (10 ч)</w:t>
            </w: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462" w:type="dxa"/>
            <w:gridSpan w:val="1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gridSpan w:val="1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существительных во множественном числе.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248—252.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168—172.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Познакомить со сп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собом определения склонения имён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ществительных в форме множестве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изменять по падежам имена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ществительные в форме множестве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падеж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форме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Падеж.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ственное число.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Склонение.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склон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имён существ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тельных во множ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ственном числе;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Склонять имена 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ществительные в форме множестве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Устанавливать наличие безударного падежного оконч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 в именах сущ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ствительных множ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ственного числа;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4390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30.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435" w:type="dxa"/>
            <w:gridSpan w:val="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" w:type="dxa"/>
            <w:gridSpan w:val="1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мн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жественного числа в именительном падеже.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253—256.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173, 174.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находить безударные падежные окончания в именах 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именительном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падеж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форме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употреблять в речи имена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во множестве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числе в имен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 падеже;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Имена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тельные. Падежи.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ственное число.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Устанавливать нал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чие безударного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дежного окончания в именах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множественного числа в именительном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Обосновывать напис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безударного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дежного окончания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форме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им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нительного падежа;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Контролировать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вильность написания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с безударными окончаниями;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пользовать речевые средства для  решения различных  коммуникативных задач; владеть монологич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04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435" w:type="dxa"/>
            <w:gridSpan w:val="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" w:type="dxa"/>
            <w:gridSpan w:val="1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мн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жественного числа в родительном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деже.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257—260.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175, 177.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находить безударные падежные окончания в именах 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родительном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обосновывать форму родительного падежа множестве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числа имён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употреблять в речи имена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во множестве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числе в род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 падеже;</w:t>
            </w: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Устанавливать нал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чие безударного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дежного окончания в именах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множественного числа в родительном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Обосновывать напис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безударного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дежного окончания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форме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род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тельного падежа;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Образовывать форму родительного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имён существительных;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253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435" w:type="dxa"/>
            <w:gridSpan w:val="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" w:type="dxa"/>
            <w:gridSpan w:val="1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мн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жественного числа в родительном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деже.</w:t>
            </w:r>
            <w:r w:rsidRPr="00975AED">
              <w:rPr>
                <w:rFonts w:eastAsia="Calibri"/>
                <w:sz w:val="28"/>
                <w:szCs w:val="28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Составление объявления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 стенную газету.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261—264.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176, 178.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lastRenderedPageBreak/>
              <w:t>33.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Винительный и родительный паде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жи одушевлённых имён существи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тельных.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265—268.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179—181.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находить безуда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ные падежные окончания в им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нах существител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 множестве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ного числа в вин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различать винительный и 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дительный падежи одушевлённых имён существ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тельных в форме множественного числа;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Винител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и род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тельный падежи.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Устанавливать нал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чие безударного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дежного окончания в именах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множественного числа в винительном падеже;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винител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и родительный падежи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форме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падеж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форме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тать по плану, сверяя свои действия с целью, корректировать свою деятельность;  в диалоге с учителем вырабатывать крит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вые средства для  решения различных  коммуникативных задач; владеть монологической и диалогической  фо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бовь  и уважение к Отечеству, его языку, культуре; интерес к чтению, к ведению диалога с автором текста;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требность в чтении; 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482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79.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мн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жественного числа в дательном, 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рительном, пред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ложном падежах.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269—272.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182—185.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находить безударные падежные окончания в именах 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дательном, твор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 и предло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образовывать формы разных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жей имён 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употреблять в речи имена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во множестве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ном числе; 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Падежи.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Устанавливать нал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чие безударных око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чаний в именах сущ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ствительных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тельном, творител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и предложном 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Обосновывать напис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безударного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дежного окончания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форме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род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тельного падежа;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падеж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в форме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Восстанавливать 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формированный текст;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077"/>
        </w:trPr>
        <w:tc>
          <w:tcPr>
            <w:tcW w:w="516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394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Резервный урок.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Падежные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имён суще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ствительных мн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жественного числа в дательном, 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рительном, пред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ложном падежах.</w:t>
            </w:r>
          </w:p>
        </w:tc>
        <w:tc>
          <w:tcPr>
            <w:tcW w:w="1005" w:type="dxa"/>
            <w:vMerge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570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tabs>
                <w:tab w:val="left" w:pos="3132"/>
              </w:tabs>
              <w:jc w:val="center"/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  <w:r w:rsidRPr="00975AED">
              <w:rPr>
                <w:rFonts w:eastAsia="Calibri"/>
                <w:b/>
                <w:color w:val="FF0000"/>
                <w:sz w:val="32"/>
                <w:szCs w:val="32"/>
                <w:lang w:val="en-US" w:eastAsia="en-US"/>
              </w:rPr>
              <w:lastRenderedPageBreak/>
              <w:t>III</w:t>
            </w:r>
            <w:r w:rsidRPr="00975AED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 xml:space="preserve"> четверть (50ч.)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пользоваться разными видами чтения: изучающим, просмотровым, ознакомительным; извлекать   информацию,  предста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ленную в  разных  форма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ботать по плану, сверяя свои действия с целью, корректировать свою деятельность;  в диалоге с учителем вырабатывать кр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чевые средства для  решения различных  коммуникативных задач; владеть монологической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бовь  и уважение к Отечеству, его языку, культуре; интерес к чтению, к ведению диалога с автором текста; потре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tabs>
                <w:tab w:val="left" w:pos="3132"/>
              </w:tabs>
              <w:ind w:left="113" w:right="113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71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Подробное изл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жение повествова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тельного текста по самостоятельно составленному плану.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273, 274.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определять 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му и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составлять план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Формировать </w:t>
            </w:r>
            <w:proofErr w:type="gramStart"/>
            <w:r w:rsidRPr="00975AED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стоятельно</w:t>
            </w:r>
            <w:proofErr w:type="gram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гот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виться к напис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нию изложения с опорой на памятку;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Изложение. Текст. План.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тему и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план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Соблюдать нормы построения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Подробно излагать содержание повеств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вательного текста;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48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Повторение и обобщение знаний по разделу «Имя существительное».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274, 275.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187, 188.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писать безударные окончания в именах существительных множественного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 во всех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грамотно писать сл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 с изученными 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фограммами;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составлять текст по выбранной теме;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тельное. Склонение. Падеж.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Контролировать напис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ние безударных оконч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ний в именах существ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тельных множественного числа во всех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Объяснять написание слов с изученными орф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граммами;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Находить и исправлять ошибки;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Составлять и записывать текст по выбранной теме;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48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Проект «Говорите правильно!».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Рубрика «Наши прое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ты», с.144.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Подготовить к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полнению проектной работы;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Обобщить знания о формах множестве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числа имён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Проект.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Самостоятельное созд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ние алгоритмов деятел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ности при решении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блем творческого и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искового характера;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Поиск и выделение 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обходимой информации;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Применение методов информационного пои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ка, в том числе с пом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щью компьютерных средств;</w:t>
            </w:r>
          </w:p>
          <w:p w:rsid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514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bCs/>
                <w:color w:val="000099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8"/>
                <w:szCs w:val="28"/>
                <w:lang w:eastAsia="en-US"/>
              </w:rPr>
              <w:lastRenderedPageBreak/>
              <w:t>Имя прилагательное (30 ч)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2"/>
                <w:szCs w:val="22"/>
                <w:lang w:eastAsia="en-US"/>
              </w:rPr>
              <w:t>ПОВТОРЕНИЕ (4 ч)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пользоваться разными видами чтения: изучающим, просмотровым, ознакомительным; извлекать   информацию,  пре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ставленную в  разных  форма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критерии оценки и определять степень успешности своей  работы и работы других в соответствии с этими критер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48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Значение и уп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требление имён прилагательных в речи. Словообра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зование имён 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лагательных.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1—4.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1—5.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Обобщить сведения о грамматических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знаках имён прилаг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Создать условия для выявления роли имён прилагательных в языке;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образовывать имена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при помощи суффиксов;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ные. Су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фиксы.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Находить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лагательные среди других слов в тексте;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Подбирать к именам существительным подходящие по смы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лу имена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Образовывать имена прилагательные при помощи суффиксов;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Подбирать к именам прилагательным син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нимы и антонимы;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558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Значение и уп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требление имён при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лагательных в речи. Словообразо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вание имён прил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гательных. Число имён прилагател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ных.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5—9.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11—13.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род и число имён прилаг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изменять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лагательные по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лам, по родам (в единственном числе);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составлять словос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четания с именами прилагательными;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различать начальную форму имени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согласовывать форму имени прил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гательного с формой имени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при составлении словосочетаний;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Число. Род.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род и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 имён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Изменять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лагательные по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лам, по родам (в еди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ственном числе);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Приводить примеры имён прилагательных определённого рода и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окончания имён прилагательных определённого рода и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 писать 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довые окончания имён прилагательных;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начальную форму имени прилаг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тельного.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Род имён прилаг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тельных. Измене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ние имён прилаг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тельных по родам (в единственном числе).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10—13.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7—10.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Сочинение-описание по ли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ным на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блюдениям на тему «Моя 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бимая игрушка».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14—15.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упр. 14.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тему, главную мысль и тип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отбирать материал для текста-описания;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составлять, грамотно записывать и пров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рять текст сочин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Текст-описание.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 писать 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довые окончания имён прилагательных;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тему, главную мысль и тип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признаки текста-описания;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Готовиться к сочин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нию на данную тему;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текст о любимой игрушке;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пользоваться разными видами чтения: изучающим, просмотровым, ознакомительным; извлекать   информацию,  пре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ставленную в  разных  форма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выр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5AED" w:rsidRPr="00975AED" w:rsidTr="00016681"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2"/>
                <w:szCs w:val="22"/>
                <w:lang w:eastAsia="en-US"/>
              </w:rPr>
              <w:t>ИЗМЕНЕНИЕ ПО ПАДЕЖАМ ИМЁН ПРИЛАГАТЕЛЬНЫХ (1 ч)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947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Изменение по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дежам имён при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лагательных в единственном чи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ле.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16—20.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упр. 16, 17.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склонять им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на прилагательные;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выделять падежные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зависимость формы имени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от форм имени существительного;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Число. Род.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ные. Падеж.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Изменять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лагательные по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жам;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Выделять падежные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падеж имён существител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trHeight w:val="832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bCs/>
                <w:color w:val="003399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3399"/>
                <w:sz w:val="20"/>
                <w:szCs w:val="20"/>
                <w:lang w:eastAsia="en-US"/>
              </w:rPr>
              <w:t>ПРАВОПИСАНИЕ ПАДЕЖНЫХ ОКОНЧАНИЙ ИМЁН ПРИЛАГАТЕЛЬНЫХ.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/>
                <w:bCs/>
                <w:color w:val="003399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3399"/>
                <w:sz w:val="20"/>
                <w:szCs w:val="20"/>
                <w:lang w:eastAsia="en-US"/>
              </w:rPr>
              <w:t>СКЛОНЕНИЕ ИМЁН ПРИЛАГАТЕЛЬНЫХ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3399"/>
                <w:sz w:val="20"/>
                <w:szCs w:val="20"/>
                <w:lang w:eastAsia="en-US"/>
              </w:rPr>
              <w:t>МУЖСКОГО И СРЕДНЕГО РОДА</w:t>
            </w:r>
            <w:r w:rsidRPr="00975AED">
              <w:rPr>
                <w:rFonts w:eastAsia="Calibri"/>
                <w:color w:val="003399"/>
                <w:sz w:val="20"/>
                <w:szCs w:val="20"/>
                <w:lang w:eastAsia="en-US"/>
              </w:rPr>
              <w:t xml:space="preserve"> </w:t>
            </w:r>
            <w:r w:rsidRPr="00975AED">
              <w:rPr>
                <w:rFonts w:eastAsia="Calibri"/>
                <w:b/>
                <w:bCs/>
                <w:color w:val="003399"/>
                <w:sz w:val="20"/>
                <w:szCs w:val="20"/>
                <w:lang w:eastAsia="en-US"/>
              </w:rPr>
              <w:t>В ЕДИНСТВЕННОМ ЧИСЛЕ (10 ч)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Общее представл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ние о склонении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имён прилагател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ных мужского и среднего рода и их падежных оконч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ниях. Начальная форма имени 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лагательного.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23—28.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упр. 15, 18, 19.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склонять имена прилагательные му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ского и среднего рода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находить спос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бы проверки безуда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ных падежных оконч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ний имён прилагател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об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ъ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яснять выбор наиболее рационального способа проверки падежных окончаний имён прил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гательных;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Число. Род.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ные. Падеж.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val="ru" w:eastAsia="en-US"/>
              </w:rPr>
            </w:pPr>
            <w:r w:rsidRPr="00975AED">
              <w:rPr>
                <w:rFonts w:eastAsia="Calibri"/>
                <w:sz w:val="18"/>
                <w:szCs w:val="18"/>
                <w:lang w:val="ru" w:eastAsia="en-US"/>
              </w:rPr>
              <w:t>Склонять имена прилагательные мужского и среднего рода в единственном числе;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val="ru" w:eastAsia="en-US"/>
              </w:rPr>
            </w:pPr>
            <w:r w:rsidRPr="00975AED">
              <w:rPr>
                <w:rFonts w:eastAsia="Calibri"/>
                <w:sz w:val="18"/>
                <w:szCs w:val="18"/>
                <w:lang w:val="ru" w:eastAsia="en-US"/>
              </w:rPr>
              <w:t>Сравнивать падежные окончания имён прилагательных мужского и среднего рода;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val="ru" w:eastAsia="en-US"/>
              </w:rPr>
            </w:pPr>
            <w:r w:rsidRPr="00975AED">
              <w:rPr>
                <w:rFonts w:eastAsia="Calibri"/>
                <w:sz w:val="18"/>
                <w:szCs w:val="18"/>
                <w:lang w:val="ru" w:eastAsia="en-US"/>
              </w:rPr>
              <w:t>Определять способы проверки безударных окончаний имён прилагательных;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576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 мужского и средн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 рода в един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ственном числе. Именительный па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деж.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29—32.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упр. 20, 21.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выделять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имен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тельного падежа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выбирать сп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соб проверки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ударного падежного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контролир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написание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ударного падежного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Именител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ный па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softHyphen/>
              <w:t>деж.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Выделять окончания имён прилагательных именительного падежа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Анализировать разные способы проверки безударного падежн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окончания имён прилагательных;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Выбирать рационал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способ проверки безударного падежн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окончания имён прилагательных;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пользоваться разными видами чтения: изучающим, просмотровым, ознакомительным; извлекать   информацию,  представленную в  разных  форма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речевые средства для  решения различных  коммуникативных задач; владеть монологической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 мужского и средн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 рода в един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ственном числе. Родительный па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деж.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33—37.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упр. 22—24.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выделять око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чания имён прилаг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тельных родительного падежа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выбирать способ проверки безударного падежного окончания имён прилагательных;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контролировать написание безударного падежного окончания имён прилагательных;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Родительный падеж.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Выделять окончания имён прилагательных родительного падежа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Анализировать разные способы проверки бе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ударного падежного окончания имён прилаг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Выбирать рациональный способ проверки бе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ударного падежного окончания имён прилаг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тельных;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мужского и средн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 рода в един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ственном числе. Дательный падеж.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38—41.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упр. 25—27.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выделять око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чания имён прилаг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тельных дательного падежа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выбирать способ проверки безударного падежного окончания имён прилагательных;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контролировать написание безударного падежного окончания имён прилагательных;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Дательный падеж.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Выделять окончания имён прилагательных дательного падежа еди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Анализировать разные способы проверки бе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ударного падежного окончания имён прилаг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Выбирать рациональный способ проверки бе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ударного падежного окончания имён прилаг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тельных;</w:t>
            </w: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 мужского и средн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 рода в един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ственном числе. Именительный и винительный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дежи.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42—45.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28, 29.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падеж имён прилагательных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различать имена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мужского и среднего рода еди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именительном, вин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тельном, родител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составлять и грамо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 записывать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ложения из слов, словосочетаний;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Род.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жи.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Сравнивать окончания имён прилагательных единственного числа в именительном, вин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тельном, родительном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падеж имён прилагательных мужского и среднего рода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лагательные в имен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тельном, винительном и родительном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жах;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пользоваться разными видами чтения: изучающим, просмотровым, ознакомительным; извлекать   информацию,  представленную в  разных  форма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текста;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 мужского и средн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 рода в един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ственном числе. Родительный и ви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нительный падежи.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46—49.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30—32.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val="ru"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мужского и средн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 рода в един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ственном числе. Творительный и предложный пад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жи.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50—55.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33, 34.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падеж имён прилагательных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различать имена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мужского и среднего рода еди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творительном и предложном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образовывать форму творительного и предложного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жей имён прилаг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 единстве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числа;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Род. Число. Падеж.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Сравнивать окончания имён прилагательных единственного числа в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творительном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ложного падежей;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падеж имён прилагательных мужского и среднего рода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Образовывать форму творительного и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ложного падежей имён прилагательных еди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Выбирать рационал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способ проверки безударного падежн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окончания имён прилагательных.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дежных окончаний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имён прилагател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ных мужского и среднего рода.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56, 57.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35, 36.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17.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Сочинение-рассуждение по репро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дукции ка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тины В. А. Серова «Мика Морозов».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21, 22.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37.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роль имён прилаг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 в тексте;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составлять текст-рассуждение на 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нове изученных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знаков;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проверять написа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ный текст, находить и исправлять оши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ки;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Сочинение.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тему,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роль имён прилагательных в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Отбирать материал для сочинения;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признаки текста-рассуждения;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текст;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Объяснять написание слов с изученными орфограммами,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правлять ошибки;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пользоваться разными видами чтения: изучающим, просмотровым, ознакомительным; извлекать   информацию,  представленную в  разных  форма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рабатывать критерии оценки и определять степень успешности своей  работы и работы других в соответствии с эт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речевые средства для  решения различных  коммуникативных задач; владеть монологической и 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62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Проект «Имена прилагательные в «Сказке о рыбаке и рыбке» А. С. Пу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ш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кина».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стр.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28.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Подготовить к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полнению проектной работы;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Обобщить знания о формах множестве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числа имён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Проект.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Самостоятельное созд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ние алгоритмов деятел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ности при решении пр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блем творческого и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искового характера;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Поиск и выделение 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обходимой информации;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Применение методов информационного пои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ка, в том числе с пом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щью компьютерных средств;</w:t>
            </w: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593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bCs/>
                <w:color w:val="000099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2"/>
                <w:szCs w:val="22"/>
                <w:lang w:eastAsia="en-US"/>
              </w:rPr>
              <w:t>СКЛОНЕНИЕ ИМЁН ПРИЛАГАТЕЛЬНЫХ ЖЕНСКОГО РОДА В ЕДИНСТВЕННОМ ЧИСЛЕ (6 ч)</w:t>
            </w: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bottom w:val="nil"/>
            </w:tcBorders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380" w:type="dxa"/>
            <w:gridSpan w:val="21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" w:type="dxa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Общее представл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ние о склоне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нии имён прилагател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ных женского рода и их падежных окончаниях.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58—60.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38, 39.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Создавать условия для наблюдения за паде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ными окончаниями имён прилагательных женского рода еди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выделять паде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ные окончания имён прилагательных же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ского рода;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склонять имена прилагательные же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ского рода;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ные. Падеж. Род.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падежные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женского рода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Сравнивать падежные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женского рода единственного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Склонять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лагательные женского рода;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</w:tcBorders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825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20.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 жен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ского рода в единственном чи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ле. Име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нительный и винительный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дежи.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61—64.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40—42.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выделять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дежные окончания имён прилагательных женского рода еди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именительном и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обосновывать написание безуда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падежного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женск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рода единственн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числа в имен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 и винител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ном падежах;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Име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softHyphen/>
              <w:t>нительный и винител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ный пад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жи.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падежные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женского рода единственного числа в именительном и винительном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Обосновывать напис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безударного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дежного окончания имён прилагательных женского рода;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Проверять правил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написания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ударного падежного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пользоваться разными видами чтения:  изучающим, просмотровым, ознакомительным; извлекать   информацию,  представленную в  разных  форма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</w:t>
            </w:r>
            <w:proofErr w:type="gramEnd"/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 вырабатывать критерии оценки и определять степень успешности своей  работы и работы других в соотве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ствии с этими критериями.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текста;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 женского рода в единственном чис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ле. Родительный, дательный, твори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тельный, предло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ный падежи.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65—68.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43—46.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выделять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дежные окончания имён прилагательных женского рода еди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родительном, 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тельном, творител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обосновывать написание безуда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падежного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женск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рода единственн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числа в родител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ном, дательном, 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рительном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падеж имён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Родител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ный, 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тельный, твори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тельный, предло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ный пад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жи.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падежные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женского рода единственного числа в родительном, дательном, творител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Обосновывать напис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безударного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дежного окончания имён прилагательных женского рода;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Проверять правил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написания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ударного падежного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5101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22.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имён прилагательных женского рода в родительном, да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тельном, твор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тельном и пре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лож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ном падежах.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69, 70, 75.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47, 48.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выделять падежные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женск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рода единственн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числа в родител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ном, дательном, 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рительном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записывать предложения, уп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требляя имена прил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гательные в нужной форме;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обосновывать написание безуда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падежного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женск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рода единственн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числа в родител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ном, дательном, 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рительном падежах;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Родител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ный, 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тельный, твори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тельный, предло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ный пад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жи.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Сравнивать оконч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 имён прилаг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тельных женского рода единственного числа в родител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ном, дательном, творительном пад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жах;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Обосновывать и проверять напис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безударного 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дежного окончания имён прилагател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 женского рода;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падеж имён прилагател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ных; 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пользоваться разными видами чтения: изучающим, просмотровым, ознакомительным; извлекать   информацию,  представле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ную в  разных  форма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вые средства для  решения различных  коммуникативных задач; владеть монологической и диалогической  фо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252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женского рода в единственном чис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ле. Винительный и творительный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дежи.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71—74.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сра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нивать окончания имён прилагательных же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ского рода единстве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ного числа в винител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ном, творительном п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дежах;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записывать предложения, употре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ляя имена прилагател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ные в нужной форме;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обосновывать написание безударного окончания имён прил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гательных женского рода единственного числа в разных пад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жах;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Винител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ный и тв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рительный падежи.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Сравнивать окончания имён прилагательных женского рода еди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нительном, творител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Обосновывать и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верять написание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ударного падежного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женского рода;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падеж имён прилагательных;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15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340" w:type="dxa"/>
            <w:gridSpan w:val="1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имён прилагательных женского рода в единственном чис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ле.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76—79.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</w:tcBorders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496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  <w:lastRenderedPageBreak/>
              <w:t>СКЛОНЕНИЕ ИМЁН ПРИЛАГАТЕЛЬНЫХ ВО МНОЖЕСТВЕННОМ ЧИСЛЕ (6 ч)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пользоваться разными видами чтения: изучающим, просмотровым, ознакомительным; извлекать   информацию,  представленную в  разных  форма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 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рабатывать критерии оценки и определять степень успешности своей  работы и работы других в соответствии с эт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ром текста;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имён прилагательных во множественном числе.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80—83.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50, 51.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выделять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во мн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жественном числе;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изменять по падежам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лагательные во мн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жественном числе;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составлять устный текст, 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литься впечатлени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 от увиденной ка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тины;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Имена прилаг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тельные. Число. 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деж.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Выделять и сравн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безударные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дежные окончания имён прилагательных во множественном числе;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Склонять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лагательные во мн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жественном числе;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падеж имён прилагательных во множественном числе;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устный текст.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85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Сочинение по 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продукции картины Н. К. Рериха «З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морские гости».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84, 85.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 во множественном числе. Именитель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ный и винительный падежи.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86—89.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52, 53.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выделять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именительном и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обосновывать написание безуда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окончания имён прилагательных множественного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 в именительном и винительном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составлять и записывать словос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четания с именами прилагательными множественного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 в именительном и винительном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жах;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Именитель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softHyphen/>
              <w:t>ный и вин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тельный падежи.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окончания имён прилагательных множественного числа в именительном и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Обосновывать  нап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сание безударного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именительном и вин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Проверять правил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написания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ударного падежного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в форме множественного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ла; 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худож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ственное и научное описание;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28.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326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 во множественном числе. Родител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ный и предложный падежи.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90—94.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54, 55.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выделять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родительном и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ложном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обосновывать написание безуда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окончания имён прилагательных множественного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 в родительном и предложном пад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падеж имён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Родител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ный и предло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ный пад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жи.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окончания имён прилагательных множественного числа в родительном и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ложном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Обосновывать  нап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сание безударного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дительном и предло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Проверять правил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написания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ударного падежного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в форме множественного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ла; 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– пользоваться разными видами чтения: изучающим, просмотровым, ознакомительным;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–   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люстрация, таблица, схема); перерабатывать и преобразовывать информацию из одной формы в другую (составлять план, таблицу, схему);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 с учителем;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речевые средства для  решения различных  коммуникативных задач; владеть 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нологической и диалогической  формами речи;  высказывать и обосновывать свою точку зр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ственной речи; – любовь  и уважение к Отечеству, его языку, культуре; интерес к чтению, к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326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Склонение имён прилагательных во множественном числе. Дательный и творительный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дежи.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95—98.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56—58.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выделять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дательном и твор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обосновывать написание безуда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окончания имён прилагательных множественного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 в дательном и 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рительном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анализировать текст-описание, находить эпитеты;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Дательный и твор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тельный падежи.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Эпитеты.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окончания имён прилагательных множественного числа в дательном и твор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Обосновывать  нап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сание безударного окончания имён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лагательных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тельном и творител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ном падежах;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Записывать словос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четания в данных формах;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30.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Подробное изл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жение повествова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тельного текста.</w:t>
            </w:r>
          </w:p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99.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определять 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му и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составлять план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Формировать </w:t>
            </w:r>
            <w:proofErr w:type="gramStart"/>
            <w:r w:rsidRPr="00975AED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стоятельно</w:t>
            </w:r>
            <w:proofErr w:type="gram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гот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виться к напис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нию изложения с опорой на памятку;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Излож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ние. Текст. План.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тему и главную мысль те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план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Соблюдать нормы построения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Подробно излагать содержание повес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вовательного текста;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пользоваться разными видами чтения: изучающим, просмотровым, ознакомительным;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–   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текст –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люстрация, таблица, схема);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402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2"/>
                <w:szCs w:val="22"/>
                <w:lang w:eastAsia="en-US"/>
              </w:rPr>
              <w:t>ОБОБЩЕНИЕ ПО РАЗДЕЛУ «ИМЯ ПРИЛАГАТЕЛЬНОЕ» (4 ч)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31.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272" w:type="dxa"/>
            <w:gridSpan w:val="1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Обобщение по ра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делу «Имя при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лагательное».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100—103.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60—62.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Организовывать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вторение и обобщ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сведений о гра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матических призн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ках имён прилаг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последовательность действий при разборе имени прилагател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как части речи;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Оценивать результ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ты выполненных 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даний по изучаемой теме;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Имя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лагател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ное. Гра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матич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ские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знаки.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грамматич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ские признаки имени прилагательного;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Находить словосоч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тания, состоящие из имени прилагательн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и имени 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тельного;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Образовывать от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частей речи одн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коренные имена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лагательные женского, мужского и среднего рода;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Согласовывать имена прилагательные с именами существ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тельными;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32.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272" w:type="dxa"/>
            <w:gridSpan w:val="1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Составление устн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 сообщения по репродукции ка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тины И. Э. Грабаря «Февральская 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зурь».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104—107.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рассматривать картину, выделять детали, понимать тему и главную мысль произведения изобразительного искусства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Сочин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Обсуждать пре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ставленный отзыв о картине;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Высказывать своё суждение о картине;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Сочинять собстве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ный текст-отзыв о картине художника;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Грамотно запис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текст;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br/>
              <w:t>Проверять и нах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дить ошибки в сл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вах с изученными орфограммами;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пользоваться разными видами чтения: изучающим, просмотровым, ознакомительным;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–   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текст – иллюстр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ция, таблица, схема);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текста; потребность в чт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272" w:type="dxa"/>
            <w:gridSpan w:val="1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Контрольный ди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тант по теме: «Пр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вописание бе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ударных окончаний имён прилагател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ных».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Способствовать самостоятельному применению зн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ний в разных сит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ациях урока;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орф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графическую зо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кость;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Падежи.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Устанавливать наличие в именах прилагательных безударного паде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ного окончания;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Обосновывать нап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сание безударного падежного оконч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ния;</w:t>
            </w: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Контролировать правильность нап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сания имён прилаг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тельных с безуда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ными окончаниями;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272" w:type="dxa"/>
            <w:gridSpan w:val="1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gridSpan w:val="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Работа над оши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ками, допущенны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ми в контрольном диктанте. Про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верка выполнения зад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ний рубрики «Пр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верь себя».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65—67.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рубрика «Пр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верь себя», с. 50.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409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color w:val="000099"/>
                <w:sz w:val="28"/>
                <w:szCs w:val="28"/>
                <w:lang w:eastAsia="en-US"/>
              </w:rPr>
              <w:lastRenderedPageBreak/>
              <w:t>Местоимение (8 ч)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/>
                <w:color w:val="003399"/>
                <w:sz w:val="20"/>
                <w:szCs w:val="20"/>
                <w:lang w:eastAsia="en-US"/>
              </w:rPr>
              <w:t>ЛИЧНЫЕ МЕСТОИМЕНИЯ (8 ч)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пользоваться разными видами чтения: изучающим, просмотровым, ознакомительным;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–   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текст –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люстрация, таблица, схема);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выр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речевые средства для  решения различных  коммуникативных задач; владеть монологической и 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35.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Личные местоим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ния. Повторение. Роль местоимений в речи.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108—111.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68, 70.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распознавать мест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имения среди других частей речи;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находить в тексте личные местоимения;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употреблять в речи местоимения ты, вы;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Местоим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ния, личные местоим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Распознавать мест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имения среди других частей речи;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наличие в тексте личных мест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имений;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Знать случаи употре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ления в речи мест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имения ты, вы;</w:t>
            </w: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116.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Личные местоим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1, 2 и 3-го 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ца. Повторение.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112-116.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69, 71, 72.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грамматические 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знаки личных мест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имений;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личные местоимения по грамматическим признакам;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изменять по родам личные мест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имения 3-го лица единственного числа;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Личные местоим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ния 1, 2 и 3-го лица.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грамматич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ские признаки личных местоимений;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род 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стоимений 3-го лица;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Находить в тексте личные местоимения;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местоим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 по их грамматич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ским признакам;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117.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Изменение по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дежам личных 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стоимений. Прав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писание место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имений.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117—121.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73, 74.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изменять по падежам личные 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стоимения 1-го и 2-го лица единственного и множественного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начальную и косве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ную форму личных местоимений;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падеж личных 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стоимений;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Личные местоим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1, 2 и 3-го лица.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Изменять по падежам личные местоимения 1-го и 2-го лица еди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и множ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начальную и косвенную форму личных местоимений;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лицо,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 и падеж местоим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ний; 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38.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118.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Изменение по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дежам личных 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стоимений. Прав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писание место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имений 1-го и 2-го лица единствен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ного и множ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ственного числа.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122—125.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75, 76.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512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39.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119.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Изменение по п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дежам личных ме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стоимений 3-го 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ца единственного  множественного числа. Правопи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сание местоим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ний.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126—129.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77, 78.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изменять по падежам личные 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стоимения 3-го лица единственного и множественного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писать личные местоимения с пре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логами;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соблюдать нормы употребления в речевых высказ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ваниях местоимений и их форм;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Личные местоим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1, 2 и 3-го лица.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Изменять по падежам личные местоимения 3-го лица единстве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и множественн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 числа;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начальную и косвенную форму личных местоимений;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лицо,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 и падеж местоим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ний; 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Писать раздельно предлоги с личными местоимениями;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Заменять повторя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щиеся в тексте имена существительные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ответствующими 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стоимениями;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пользоваться разными видами чтения: изучающим, просмотровым, ознакомительным;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–   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текст – илл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страция, таблица, схема);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ботать по плану, сверяя свои действия с целью, корректировать свою деятельность;  в диалоге с учителем вырабатывать кр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текста;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40.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120.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ли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ных местоимений 3-го лица еди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ственного и множе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ственного числа.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130—133.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79, 80.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41.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121.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Подробное изл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жение повествова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тельного текста.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138.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80, 81.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определять 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му и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пересказывать текст с опорой на готовый план;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проверять и редактировать написанный текст;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Изложение. План.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тему и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Письменно излагать содержание повеств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вательного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поздрав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тельную открытку;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Грамотно записывать слова с изученными орфограммами;</w:t>
            </w: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Проверять написание;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42.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122.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Проверочная раб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та. Составление поздравительной открытки ко Дню 8 Марта.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134—137.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602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bCs/>
                <w:color w:val="000099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8"/>
                <w:szCs w:val="28"/>
                <w:lang w:eastAsia="en-US"/>
              </w:rPr>
              <w:lastRenderedPageBreak/>
              <w:t>Глагол (34 ч)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2"/>
                <w:szCs w:val="22"/>
                <w:lang w:eastAsia="en-US"/>
              </w:rPr>
              <w:t>ПОВТОРЕНИЕ (2 ч)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пользоваться разными видами чтения: изучающим, просмотровым, ознакомительным;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–   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текст – 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люстрация, таблица, схема);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выр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речевые средства для  решения различных  коммуникативных задач; владеть монологической и диалогич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123.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Значение глаголов в языке и речи. Роль глаголов в предложении.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139-143.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84-90.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глаголы среди других 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стей речи;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изуче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ные грамматич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ские признаки гл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голов (число, вр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мя, роль в предл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жении);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br/>
              <w:t>Учить отбирать материал и соста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лять текст по 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сунку;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Глагол. Число, время.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глаголы среди других частей речи;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Называть изученные грамматические признаки глаголов;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знач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глаголов-омонимов;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br/>
              <w:t>Составлять текст по рисунку;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124.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Грамматические признаки глагола. Время глаголов (настоящее, про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шедшее, будущее).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144—147.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91, 92.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139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color w:val="0033CC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color w:val="003399"/>
                <w:sz w:val="22"/>
                <w:szCs w:val="22"/>
                <w:lang w:eastAsia="en-US"/>
              </w:rPr>
              <w:t>НЕОПРЕДЕЛЁННАЯ ФОРМА ГЛАГОЛА (5 ч)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45.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125.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Неопределённая форма глагола.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148—151.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93, 94.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неопр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делённую форму среди других форм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отличать неопределённую форму глагола от омонимичных имён существительных;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называть и выделять суффи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сы и часть корня в неопределённой форме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Неопред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лённая форма гл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гола.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неопред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лённую форму среди других форм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Отличать неопред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лённую форму глагола от омонимичных имён существительных;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Называть и выд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лять суффиксы и часть корня в 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определённой форме глагола;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46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126.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Неопределённая форма глаголов со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вершенного и несовершенного вида (без терм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нов). Глагольные приставки и су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ф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фиксы.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152—155.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95, 96.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выделять глаголы в неопределённой форме;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ставить вопр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сы к глаголам в 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определённой форме и классифицировать глаголы, отвечающие на вопросы </w:t>
            </w:r>
            <w:r w:rsidRPr="00975AED">
              <w:rPr>
                <w:rFonts w:eastAsia="Calibri"/>
                <w:i/>
                <w:sz w:val="20"/>
                <w:szCs w:val="20"/>
                <w:lang w:eastAsia="en-US"/>
              </w:rPr>
              <w:t>что д</w:t>
            </w:r>
            <w:r w:rsidRPr="00975AED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i/>
                <w:sz w:val="20"/>
                <w:szCs w:val="20"/>
                <w:lang w:eastAsia="en-US"/>
              </w:rPr>
              <w:t>лать? что сделать?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образовывать одн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коренные глаголы в неопределённой форме при помощи приставок и суффи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сов;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Неопред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лённая форма гл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гола.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Различать неопред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лённую форму среди других форм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Ставить вопросы к глаголам в неопред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лённой форме;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Образовывать однок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ренные глаголы в 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определённой форме при помощи прист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вок и суффиксов;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, подтекстовую,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концептуальную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пользоваться разными видами чтения: изучающим, просмотровым, ознакомительным;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–   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текст – иллюстр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ция, таблица, схема);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вые средства для  решения различных  коммуникативных задач; владеть монологической и диалогической  форм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127.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Образование вр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менных форм от глаголов в неопр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делённой форме.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156—160.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97, 98.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48.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128.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Письменное изл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жение по самосто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ятельно составле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ному плану.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162.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определять 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му и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пересказывать текст с опорой на готовый план;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проверять и редактировать написанный текст;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Изложение. План.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тему и главную мысль те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Письменно излагать содержание повес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вовательного текста;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Грамотно запис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слова с изуче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ными орфограмм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ми;</w:t>
            </w: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Проверять напис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129.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Неопределённая форма глагола. Ра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бота над ошибк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ми, допущенными в изложении. 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ставление текста из деформированных предложений.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161.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99.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329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  <w:lastRenderedPageBreak/>
              <w:t>СПРЯЖЕНИЕ ГЛАГОЛА (5 ч)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 перерабатывать и преобразовывать информацию из одной формы в другую (составлять план, та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лицу, схему);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текста;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50.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130.</w:t>
            </w:r>
          </w:p>
        </w:tc>
        <w:tc>
          <w:tcPr>
            <w:tcW w:w="326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Изменение глаг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лов в настоящем и будущем времени по лицам и чис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лам. Формы лица и чи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ла глаголов.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163—167.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100—102.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>Учить изменять глаголы в настоящем и будущем времени по лицам и чи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лам (спрягать);</w:t>
            </w:r>
          </w:p>
          <w:p w:rsidR="00975AED" w:rsidRPr="00975AED" w:rsidRDefault="00975AED" w:rsidP="00975A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>Учить находить и выд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лять личные окончания глаголов в настоящем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 xml:space="preserve">Учить определять лицо и число глаголов </w:t>
            </w:r>
            <w:proofErr w:type="gramStart"/>
            <w:r w:rsidRPr="00975AED">
              <w:rPr>
                <w:rFonts w:eastAsia="Calibri"/>
                <w:sz w:val="16"/>
                <w:szCs w:val="16"/>
                <w:lang w:eastAsia="en-US"/>
              </w:rPr>
              <w:t>настоящем</w:t>
            </w:r>
            <w:proofErr w:type="gramEnd"/>
            <w:r w:rsidRPr="00975AED">
              <w:rPr>
                <w:rFonts w:eastAsia="Calibri"/>
                <w:sz w:val="16"/>
                <w:szCs w:val="16"/>
                <w:lang w:eastAsia="en-US"/>
              </w:rPr>
              <w:t xml:space="preserve"> и будущем времени;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iCs/>
                <w:sz w:val="22"/>
                <w:szCs w:val="22"/>
                <w:lang w:eastAsia="en-US"/>
              </w:rPr>
              <w:t>Спряжение глагола, личные окончания глаголов.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Изменять глаголы в настоящем и будущем времени по лицам и чи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лам (спрягать);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Выделять личные око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чания глаголов в наст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ящем и будущем врем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Определять лицо и число глаголов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настоящем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и будущем времени;</w:t>
            </w: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-57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281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color w:val="FF0000"/>
                <w:sz w:val="28"/>
                <w:szCs w:val="28"/>
                <w:lang w:val="en-US" w:eastAsia="en-US"/>
              </w:rPr>
              <w:t>IV</w:t>
            </w:r>
            <w:r w:rsidRPr="00975AE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четверть (45ч.)</w:t>
            </w: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131.</w:t>
            </w:r>
          </w:p>
        </w:tc>
        <w:tc>
          <w:tcPr>
            <w:tcW w:w="340" w:type="dxa"/>
            <w:gridSpan w:val="1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Изменение глаг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лов в настоящем и будущем времени по лицам и чис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лам. Формы лица и чи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ла глаголов.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168—170.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103-105.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>Развивать умение изм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нять глаголы в настоящем и будущем времени по лицам и числам (спрягать);</w:t>
            </w:r>
          </w:p>
          <w:p w:rsidR="00975AED" w:rsidRPr="00975AED" w:rsidRDefault="00975AED" w:rsidP="00975A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>Развивать умение нах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975AED">
              <w:rPr>
                <w:rFonts w:eastAsia="Calibri"/>
                <w:sz w:val="16"/>
                <w:szCs w:val="16"/>
                <w:lang w:eastAsia="en-US"/>
              </w:rPr>
              <w:t>дить и выделять личные окончания глаголов в настоящем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5AED">
              <w:rPr>
                <w:rFonts w:eastAsia="Calibri"/>
                <w:sz w:val="16"/>
                <w:szCs w:val="16"/>
                <w:lang w:eastAsia="en-US"/>
              </w:rPr>
              <w:t xml:space="preserve">Учить определять время, лицо и число глаголов </w:t>
            </w:r>
            <w:proofErr w:type="gramStart"/>
            <w:r w:rsidRPr="00975AED">
              <w:rPr>
                <w:rFonts w:eastAsia="Calibri"/>
                <w:sz w:val="16"/>
                <w:szCs w:val="16"/>
                <w:lang w:eastAsia="en-US"/>
              </w:rPr>
              <w:t>настоящем</w:t>
            </w:r>
            <w:proofErr w:type="gramEnd"/>
            <w:r w:rsidRPr="00975AED">
              <w:rPr>
                <w:rFonts w:eastAsia="Calibri"/>
                <w:sz w:val="16"/>
                <w:szCs w:val="16"/>
                <w:lang w:eastAsia="en-US"/>
              </w:rPr>
              <w:t xml:space="preserve"> и будущем времени;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iCs/>
                <w:sz w:val="18"/>
                <w:szCs w:val="18"/>
                <w:lang w:eastAsia="en-US"/>
              </w:rPr>
              <w:t>Спряжение глагола, ли</w:t>
            </w:r>
            <w:r w:rsidRPr="00975AED">
              <w:rPr>
                <w:rFonts w:eastAsia="Calibri"/>
                <w:iCs/>
                <w:sz w:val="18"/>
                <w:szCs w:val="18"/>
                <w:lang w:eastAsia="en-US"/>
              </w:rPr>
              <w:t>ч</w:t>
            </w:r>
            <w:r w:rsidRPr="00975AED">
              <w:rPr>
                <w:rFonts w:eastAsia="Calibri"/>
                <w:iCs/>
                <w:sz w:val="18"/>
                <w:szCs w:val="18"/>
                <w:lang w:eastAsia="en-US"/>
              </w:rPr>
              <w:t>ные оконч</w:t>
            </w:r>
            <w:r w:rsidRPr="00975AED">
              <w:rPr>
                <w:rFonts w:eastAsia="Calibri"/>
                <w:iCs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iCs/>
                <w:sz w:val="18"/>
                <w:szCs w:val="18"/>
                <w:lang w:eastAsia="en-US"/>
              </w:rPr>
              <w:t>ния глаголов.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Изменять глаголы в настоящем и будущем времени по лицам и чи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лам (спрягать);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Выделять личные око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чания глаголов в наст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ящем и будущем врем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Определять время, лицо и число глаголов </w:t>
            </w: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наст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ящем</w:t>
            </w:r>
            <w:proofErr w:type="gram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и будущем врем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ни;</w:t>
            </w: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132.</w:t>
            </w:r>
          </w:p>
        </w:tc>
        <w:tc>
          <w:tcPr>
            <w:tcW w:w="340" w:type="dxa"/>
            <w:gridSpan w:val="1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2-е лицо глаголов настоящего и 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дущего времени в единственном чи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ле.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171-176.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106, 107.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выделять око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чания глаголов 2-го лица единственного числа в настоящем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Создавать условия  для определения роли мя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кого знака в окончании глаголов 2-го лица единственного числа в настоящем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Учить использовать правило при написании глаголов 2-го лица единственного числа в настоящем и будущем времени;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iCs/>
                <w:sz w:val="18"/>
                <w:szCs w:val="18"/>
                <w:lang w:eastAsia="en-US"/>
              </w:rPr>
              <w:t>Спряжение глагола, ли</w:t>
            </w:r>
            <w:r w:rsidRPr="00975AED">
              <w:rPr>
                <w:rFonts w:eastAsia="Calibri"/>
                <w:iCs/>
                <w:sz w:val="18"/>
                <w:szCs w:val="18"/>
                <w:lang w:eastAsia="en-US"/>
              </w:rPr>
              <w:t>ч</w:t>
            </w:r>
            <w:r w:rsidRPr="00975AED">
              <w:rPr>
                <w:rFonts w:eastAsia="Calibri"/>
                <w:iCs/>
                <w:sz w:val="18"/>
                <w:szCs w:val="18"/>
                <w:lang w:eastAsia="en-US"/>
              </w:rPr>
              <w:t>ные оконч</w:t>
            </w:r>
            <w:r w:rsidRPr="00975AED">
              <w:rPr>
                <w:rFonts w:eastAsia="Calibri"/>
                <w:iCs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iCs/>
                <w:sz w:val="18"/>
                <w:szCs w:val="18"/>
                <w:lang w:eastAsia="en-US"/>
              </w:rPr>
              <w:t>ния глаголов.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Выделять окончания глаголов 2-го лица еди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ственного числа в наст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ящем и будущем врем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Определять роль мягкого знака в окончании глаг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лов 2-го лица единстве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ного числа в настоящем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Использовать правило при написании глаголов 2-го лица единственного числа в настоящем и будущем времени;</w:t>
            </w: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133.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Сочинение по 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продукции карти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 И. И. Левитана «Весна. Большая вода».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178, 179.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108-111.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Совершенствовать  умение составлять текст в соответствии с темой и главной мыслью текста по данному плану;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отбирать материал для написания соч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грамотно записывать текст с опорой на изученные правила;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Сочинение.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Отбирать материал по теме сочинения;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текст по готовому плану;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Грамотно записывать составленный текст;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Проверять написа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ное;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 перерабатывать и преобразовывать информацию из одной формы в другую (составлять план, таблицу, схему);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вые средства для  решения различных  коммуникативных задач; владеть монологической и диалогической  фо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134.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Обобщение по из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ченным темам о глаголе. Работа над ошибками, до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пущенными в с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чинении. Подготов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ка к выполнению проекта «Посло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вицы и поговорки».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177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рубрика «Наши прое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ты»,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с. 92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выделять окончания глаголов 2-го лица единстве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числа в насто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щем и будущем вр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Создавать условия  для определения 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ли мягкого знака в окончании глаголов 2-го лица единстве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числа в насто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щем и будущем вр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использовать правило при напис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 глаголов 2-го лица единственного числа в настоящем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iCs/>
                <w:sz w:val="22"/>
                <w:szCs w:val="22"/>
                <w:lang w:eastAsia="en-US"/>
              </w:rPr>
              <w:t>Спряжение глагола, личные окончания глаголов.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Выделять окончания глаголов 2-го лица единственного числа в настоящем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роль мя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кого знака в оконч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 глаголов 2-го лица единственного числа в настоящем и будущем времени;</w:t>
            </w: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Использовать правило при написании глаг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лов 2-го лица еди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ственного числа в настоящем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488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color w:val="003399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3399"/>
                <w:sz w:val="20"/>
                <w:szCs w:val="20"/>
                <w:lang w:eastAsia="en-US"/>
              </w:rPr>
              <w:lastRenderedPageBreak/>
              <w:t>I</w:t>
            </w:r>
            <w:proofErr w:type="gramStart"/>
            <w:r w:rsidRPr="00975AED">
              <w:rPr>
                <w:rFonts w:eastAsia="Calibri"/>
                <w:b/>
                <w:color w:val="003399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975AED">
              <w:rPr>
                <w:rFonts w:eastAsia="Calibri"/>
                <w:b/>
                <w:bCs/>
                <w:color w:val="003399"/>
                <w:sz w:val="20"/>
                <w:szCs w:val="20"/>
                <w:lang w:eastAsia="en-US"/>
              </w:rPr>
              <w:t xml:space="preserve"> II</w:t>
            </w:r>
            <w:r w:rsidRPr="00975AED">
              <w:rPr>
                <w:rFonts w:eastAsia="Calibri"/>
                <w:b/>
                <w:color w:val="003399"/>
                <w:sz w:val="20"/>
                <w:szCs w:val="20"/>
                <w:lang w:eastAsia="en-US"/>
              </w:rPr>
              <w:t xml:space="preserve"> СПРЯЖЕНИЕ ГЛАГОЛОВ (2 ч)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лица, схема); перерабатывать и преобразовывать информацию из одной формы в другую (составлять план, таблицу, схему);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критерии оценки и определять степень успешности своей  работы и работы других в соответствии с этими критер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49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135.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I и II спряжение глаголов. Спряже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ние глаголов в настоящем и буду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щем времени.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180—184.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112—114.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Создавать условия для наблюдения за личными  окончан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ями глаголов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спряжения в насто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щем и будущем вр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Создавать условия для сравнения око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чаний глаголов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спряжения в насто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щем времени в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лицах и числах;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спряжение глаголов в настоящем  и буд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щем времени; 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I и II спр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жение гл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голов.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Называть личные  окончания глаголов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спряжения в наст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ящем и будущем вр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лицо,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 и спряжение глаг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лов в настоящем и будущем  времени по личным окончаниям;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спряжение глаголов в настоящем и будущем времени;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197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136.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I и II спряжение глаголов. Личные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окончания глаголов I и II спряжения.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185—188.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115, 116.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697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bCs/>
                <w:color w:val="003399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3399"/>
                <w:sz w:val="22"/>
                <w:szCs w:val="22"/>
                <w:lang w:eastAsia="en-US"/>
              </w:rPr>
              <w:t>ПРАВОПИСАНИЕ БЕЗУДАРНЫХ ЛИЧНЫХ ОКОНЧАНИЙ ГЛАГОЛОВ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color w:val="003399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3399"/>
                <w:sz w:val="22"/>
                <w:szCs w:val="22"/>
                <w:lang w:eastAsia="en-US"/>
              </w:rPr>
              <w:t>В НАСТОЯЩЕМ И БУДУЩЕМ ВРЕМЕНИ (11 ч)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137.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Спо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собы определ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I и II спряж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ния глаголов с бе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ударными личными окончаниями.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189—193.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117—119.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Развивать умение выделять личные окончания глаголов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спряжения в настоящем и буд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спряж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глаголов в наст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ящем 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спрягать глаголы в настоящем  и буд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щем времени;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I и II спр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жение гл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голов.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Время.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Называть личные окончания глаголов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спряжения в наст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ящем и будущем вр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Сравнивать личные окончания глаголов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спряжения в наст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ящем и будущем вр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лицо,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 и спряжение глаг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лов в настоящем и будущем  времени по личным окончаниям;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спряжение глаголов в настоящем и будущем времени;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8.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138.</w:t>
            </w:r>
          </w:p>
        </w:tc>
        <w:tc>
          <w:tcPr>
            <w:tcW w:w="340" w:type="dxa"/>
            <w:gridSpan w:val="1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голов с безудар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ными личными окончаниями.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194—196.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120, 121.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спряжение глаголов с безударными личн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 окончаниями;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определять спряжение глаголов по неопределённой форме;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послед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вательность действий при выборе личных окончаний глаголов;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I и II спр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жение гл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голов.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Время.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лицо,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 и спряжение глаг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Объяснять необход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мость проверки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ударных личных окончаний глаголов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спряжения;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алгоритм определения спряж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 глаголов с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ударными личными окончаниями;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лица, схема); перерабатывать и преобразовывать информацию из одной формы в другую (составлять план, таблицу, схему);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выр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речевые средства для  решения различных  коммуникативных задач; владеть монологической и диалогич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778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139.</w:t>
            </w:r>
          </w:p>
        </w:tc>
        <w:tc>
          <w:tcPr>
            <w:tcW w:w="340" w:type="dxa"/>
            <w:gridSpan w:val="1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голов с безудар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ными личными окончаниями. Определение спр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я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жения глаголов.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197—199.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122—124.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 xml:space="preserve"> 10.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140.</w:t>
            </w:r>
          </w:p>
        </w:tc>
        <w:tc>
          <w:tcPr>
            <w:tcW w:w="340" w:type="dxa"/>
            <w:gridSpan w:val="1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Работа с памяткой «Как правильно на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писать безударное окончание глаго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ла».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200—203.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125—128.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лицо, число спряжение глаголов;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Создавать условия для составления алгоритма де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ствий при выборе безударных ли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 окончаний глаголов;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обоснов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правильность написания бе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ударных личных окончаний глаг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лов;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I и II спр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жение гл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голов.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Время.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лицо,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 спряжение глаг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Использовать алг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ритм определения спряжения глаголов с безударными личными окончаниями по опр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делённой форме;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Объяснять необход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мость проверки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ударных личных окончаний глаголов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спряжения;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правил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написания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ударных личных окончаний глаголов;</w:t>
            </w:r>
          </w:p>
          <w:p w:rsidR="00975AED" w:rsidRPr="00975AED" w:rsidRDefault="00975AED" w:rsidP="00975AED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141.</w:t>
            </w:r>
          </w:p>
        </w:tc>
        <w:tc>
          <w:tcPr>
            <w:tcW w:w="340" w:type="dxa"/>
            <w:gridSpan w:val="19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gridSpan w:val="3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голов с безудар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ными личными окончаниями. Об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ъ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яснительный ди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тант.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204—207.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129, 130.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12.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142.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голов с безудар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ными личными окончаниями (обоб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щение). 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верочная работа.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208, 209.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132, 133.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лицо, число спряжение глаголов;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Создавать условия для применения 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горитма действий при выборе безуда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ных личных оконч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ний глаголов;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обосновывать правильность нап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сания безударных личных окончаний глаголов;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I и II спр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жение гл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голов.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Время.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лицо,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 спряжение глаг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Использовать алг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ритм определения спряжения глаголов с безударными личными окончаниями по опр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делённой форме;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Объяснять необход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мость проверки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ударных личных окончаний глаголов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975AE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спряжения;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правил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написания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ударных личных окончаний глаголов;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 перерабатывать и преобразовывать информацию из одной формы в другую (составлять план, та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лицу, схему);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телем; работать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речевые средства для  решения различных  коммуникативных задач; владеть монологической и диалогической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чи; – любовь  и уважение к Отечеству, его языку, культуре; интерес к чтению, к ведению диалога с авт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143.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Возвратные глаг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лы (общее пред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ставление).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210-214.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134, 135.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отличать во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вратные глаголы от других форм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задавать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прос к возвратным глаголам, правильно их записывать;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употреблять возвратные глаголы в речи;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Возвратные глаголы.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Узнавать возвратные глаголы от других форм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 произн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сить и писать возвра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глаголы;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словосоч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тания с возвратными глаголами;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Спрягать возвратные глаголы;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Грамотно записывать  текст по памяти;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307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144.</w:t>
            </w:r>
          </w:p>
        </w:tc>
        <w:tc>
          <w:tcPr>
            <w:tcW w:w="326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Правописание</w:t>
            </w:r>
            <w:r w:rsidRPr="00975AE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75AE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975AE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т</w:t>
            </w:r>
            <w:proofErr w:type="gramEnd"/>
            <w:r w:rsidRPr="00975AE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ся</w:t>
            </w:r>
            <w:proofErr w:type="spell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r w:rsidRPr="00975AE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975AE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ться</w:t>
            </w:r>
            <w:proofErr w:type="spell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в возврат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ных глаголах.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215—219.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136—138.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отличать возвратные глаг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лы от других форм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задавать 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прос к возвратным глаголам, правил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 их записывать;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отличать во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вратные глаголы в неопределённой форме от формы 3-го лица единственного и множественного чи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ла;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Возвратные глаголы.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Узнавать возвратные глаголы от других форм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Правильно произн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сить и писать возвра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глаголы;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словосоч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тания с возвратными глаголами;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Спрягать возвратные глаголы;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Грамотно записывать  текст по памяти;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ма); перерабатывать и преобразовывать информацию из одной формы в другую (составлять план, таблицу, схему);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текста; потребность в чт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96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145.</w:t>
            </w:r>
          </w:p>
        </w:tc>
        <w:tc>
          <w:tcPr>
            <w:tcW w:w="326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во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вратных и невоз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вратных глаголов в настоящем и буд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щем времени.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220—223.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139.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698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146.</w:t>
            </w:r>
          </w:p>
        </w:tc>
        <w:tc>
          <w:tcPr>
            <w:tcW w:w="326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/р.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Сочинение по сюжетным рису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кам.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Совершенствовать  умение составлять текст в соответствии с темой и главной мы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лью текста по данному плану;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отб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рать материал для написания сочинения;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Развивать умение гр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мотно записывать текст с опорой на изученные правила;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Сочинение.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Отбирать материал по теме сочинения;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текст по готовому плану;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Грамотно записывать составленный текст;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Проверять написа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ное;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147.</w:t>
            </w:r>
          </w:p>
        </w:tc>
        <w:tc>
          <w:tcPr>
            <w:tcW w:w="326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голов в настоящем и будущем времени (обобщение). Мо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фологический ра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бор глагола.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224—227.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140.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отличать возвратные глаголы от других форм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правильно писать безударные личные окончания глаголов;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выполнять устный и письменный разбор глагола как части речи;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Узнавать возвратные глаголы от других форм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Правильно произносить и писать возвратные глаголы;</w:t>
            </w: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Отличать возвратные глаголы в неопределё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ной форме от формы 3-го лица единственного и множественного числа;</w:t>
            </w:r>
          </w:p>
          <w:p w:rsid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Выполнять устный и письменный разбор гл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гола как части речи;</w:t>
            </w:r>
          </w:p>
          <w:p w:rsid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color w:val="003399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color w:val="003399"/>
                <w:sz w:val="22"/>
                <w:szCs w:val="22"/>
                <w:lang w:eastAsia="en-US"/>
              </w:rPr>
              <w:lastRenderedPageBreak/>
              <w:t>ПРАВОПИСАНИЕ ГЛАГОЛОВ В ПРОШЕДШЕМ ВРЕМЕНИ (3 ч)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таблица, схема); перерабатывать и преобразовывать информацию из одной формы в другую (составлять план, таблицу, схему);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вые средства для  решения различных  коммуникативных задач; владеть монологической и диалогической  фо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613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148.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голов в прошед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шем времени.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229—233.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141—143.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Создавать условия для выявления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знаков глаголов в прошедшем врем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образовывать фо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мы глаголов в прошедшем врем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обоснов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правильность написания родовых окончаний глаг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лов;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Глаголы. Проше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шее время.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призн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ки глаголов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шедшего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Изменять глаголы прошедшего врем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 по родам и чи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лам;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Образовывать фо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мы глаголов в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шедшем времени;</w:t>
            </w: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Обосновывать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вильность напис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 родовых око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чаний глаголов;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45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149.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Правописание 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довых окончаний глаголов в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шедшем вре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мени и суффиксов глаг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лов.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234—238.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144, 145.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widowControl w:val="0"/>
              <w:spacing w:line="230" w:lineRule="exac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150.</w:t>
            </w:r>
          </w:p>
        </w:tc>
        <w:tc>
          <w:tcPr>
            <w:tcW w:w="353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Образование глаг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лов в прошедшем времени.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239—242.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146—149.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420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b/>
                <w:bCs/>
                <w:color w:val="000099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0099"/>
                <w:sz w:val="28"/>
                <w:szCs w:val="28"/>
                <w:lang w:eastAsia="en-US"/>
              </w:rPr>
              <w:lastRenderedPageBreak/>
              <w:t>ОБОБЩЕНИЕ ПО ТЕМЕ «ГЛАГОЛ» (8 ч)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извлекать   информацию,  представленную в  разных  формах (сплошной текст; </w:t>
            </w:r>
            <w:proofErr w:type="spellStart"/>
            <w:r w:rsidRPr="00975AED">
              <w:rPr>
                <w:rFonts w:eastAsia="Calibri"/>
                <w:sz w:val="18"/>
                <w:szCs w:val="18"/>
                <w:lang w:eastAsia="en-US"/>
              </w:rPr>
              <w:t>несплошной</w:t>
            </w:r>
            <w:proofErr w:type="spellEnd"/>
            <w:r w:rsidRPr="00975AED">
              <w:rPr>
                <w:rFonts w:eastAsia="Calibri"/>
                <w:sz w:val="18"/>
                <w:szCs w:val="18"/>
                <w:lang w:eastAsia="en-US"/>
              </w:rPr>
              <w:t xml:space="preserve"> текст – иллюстрация, та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лица, схема); перерабатывать и преобразовывать информацию из одной формы в другую (составлять план, таблицу, схему);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пользоваться словарями, справочниками;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– устанавливать причинно-следственные связи; 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выр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речевые средства для  решения различных  коммуникативных задач; владеть монологической и диалогич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660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151.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Обобщение по теме «Глагол».</w:t>
            </w:r>
          </w:p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243-246.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150.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Создавать условия для обобщения св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дений о спряжении, числе и лице глаг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лов в настоящем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Организовывать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вторение сведений о возвратных глаголах;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Создавать условия для написания слов с изученными орф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граммами;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Глагол.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Орф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граммы.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время, лицо, число, спряж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 глаголов;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Образовывать разные формы глаголов от неопределённой фо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мы;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Грамотно писать бе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ударные личные око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чания глаголов в настоящем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Подбирать синонимы к заданным глаголам;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977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152.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голов с орфограм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мами в корне и в окончании.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247—249.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151, 152.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153.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гл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голов с орфограм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мами в корне и в окончании. Про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верочная работа.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250.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153, 154.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гра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матические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знаки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грамотно запис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слова с из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ченными орф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граммами;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объяснять напис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слов с изуче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ными орфограмм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ми, проверять написание;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Глагол.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Орф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граммы.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грамм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тические признаки глагола;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Писать безударные личные окончания глаголов в насто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щем и будущем времени;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Объяснять правоп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сание глаголов в прошедшем врем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Объяснять правоп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сание буквосочет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ний </w:t>
            </w:r>
            <w:proofErr w:type="spellStart"/>
            <w:r w:rsidRPr="00975AED">
              <w:rPr>
                <w:rFonts w:eastAsia="Calibri"/>
                <w:i/>
                <w:sz w:val="22"/>
                <w:szCs w:val="22"/>
                <w:lang w:eastAsia="en-US"/>
              </w:rPr>
              <w:t>тся</w:t>
            </w:r>
            <w:proofErr w:type="spell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75AED">
              <w:rPr>
                <w:rFonts w:eastAsia="Calibri"/>
                <w:i/>
                <w:sz w:val="22"/>
                <w:szCs w:val="22"/>
                <w:lang w:eastAsia="en-US"/>
              </w:rPr>
              <w:t>ться</w:t>
            </w:r>
            <w:proofErr w:type="spell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в глаголах;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154.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Контрольный ди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тант (с граммати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ческим заданием) по теме: «Безуда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ные личные око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чания глаголов».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155.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155.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Работа над оши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ками, допущенны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ми в диктанте и при выполнении грамматического задания.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251, 252.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156, 157.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26.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156.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Итоговая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срезовая</w:t>
            </w:r>
            <w:proofErr w:type="spell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работа.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 Выявить наскол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ко успешно фо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мируются УУД у каждого ученика, как идёт его ли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ностное развитие.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     Уметь применять полученные знания, умения и навыки для решения уче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 задач.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>, подтекстовую, концептуальную; перерабатывать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пользоваться словарями, справочниками; 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тать по плану, сверяя свои действия с целью, корректировать свою деятельность; 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5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текста; потребность в чт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157.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Пишу правильно (работа над оши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ками).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 Развивать умение находить свои ошибки и объ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яснять правильное выполнение зад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ний.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   Уметь находить и исправлять свои ошибки и объ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softHyphen/>
              <w:t>яснять правильное выпо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нение заданий.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158.</w:t>
            </w:r>
          </w:p>
        </w:tc>
        <w:tc>
          <w:tcPr>
            <w:tcW w:w="285" w:type="dxa"/>
            <w:gridSpan w:val="1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" w:type="dxa"/>
            <w:gridSpan w:val="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Подробное изл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жение повествов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тельного текста.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253.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158, 159.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Учить использ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разные виды чтения при работе с текстом;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тему и главную мысль текста, озаглавл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текст;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подробно излагать повествовательный текст по самосто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тельно составле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ному плану;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Изложение.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тип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тему и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Подбирать заголовок к тексту;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план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Подробно излагать повествовательный текст по плану;</w:t>
            </w: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Проверять написа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ное;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trHeight w:val="392"/>
        </w:trPr>
        <w:tc>
          <w:tcPr>
            <w:tcW w:w="10016" w:type="dxa"/>
            <w:gridSpan w:val="3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/>
                <w:bCs/>
                <w:color w:val="003399"/>
                <w:sz w:val="22"/>
                <w:szCs w:val="22"/>
                <w:lang w:eastAsia="en-US"/>
              </w:rPr>
              <w:lastRenderedPageBreak/>
              <w:t>Повторение (18 ч)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>, подтекстовую, концептуальную; перераб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пользоваться словарями, справочниками; 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учителем вырабат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вать критерии оценки и определять степень успешности своей  работы и работы других в соответствии с этими критер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использовать речевые средства для  решения различных  коммуникативных задач; владеть монологической и диалогич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5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текста;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159.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Язык и речь.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254—256.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160, 161.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Организовывать работу по обесп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чению высокого уровня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включённ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сти</w:t>
            </w:r>
            <w:proofErr w:type="spellEnd"/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учащихся в учебную деятел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ность;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различать монол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гическую и диал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гическую речь;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Формировать ум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 строить пов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дение в соотве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ствии с нормами речевого этикета;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Монолог, диалог.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монол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гическую и диал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гическую речь;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Строить поведение в соответствии с но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мами речевого эт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кета;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тему и главную мысль те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Выявлять слова, вышедшие из уп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требления;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30.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160.</w:t>
            </w:r>
          </w:p>
        </w:tc>
        <w:tc>
          <w:tcPr>
            <w:tcW w:w="299" w:type="dxa"/>
            <w:gridSpan w:val="16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gridSpan w:val="6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Текст.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257—260.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162, 163.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выделять признаки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сопоставлять между собой разные типы текстов, тексты 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ного стиля;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составлять текст по данному началу в соответствии с 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бранной темой;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Текст. Типы текстов.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Называть признаки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Сравнивать между собой разные типы текстов;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Сопоставлять тексты разного стиля;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тему,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текст по данному началу;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2085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31.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161.</w:t>
            </w:r>
          </w:p>
        </w:tc>
        <w:tc>
          <w:tcPr>
            <w:tcW w:w="326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Предложение и словосочетание.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261—273.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164, 165.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различать словос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четание и предл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жение, называть отличия;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 находить главные и второстепенные члены предлож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ния, выполнять разбор предлож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ний с однородными членами;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различать предл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жения распростр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нённые и нера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пространённые;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Предлож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ние, слов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сочетание.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словос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четание и предл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жение, называть 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личия;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Находить главные и второстепенные члены предложения, выполнять разбор предложений с 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нородными член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предл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жения распростр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нённые и нераспр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странённые;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>, подтекстовую, концептуальную; перер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пользоваться словарями, справочниками; 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оформлять свои  мысли в устной и письменной форме  с учётом речевой ситуации;  адекватно использ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вать речевые средства для  решения различных  коммуникативных задач; владеть монологической и ди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логической  формами речи;  высказывать и обосновывать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5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 – любовь  и уважение к Отечеству, его языку, культуре; интерес к чтению, к ведению диалога с автором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 потребность в чтении; интерес к изучению языка;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осознание ответственности за произнесённое и написанное слово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 –  </w:t>
            </w: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75AED">
              <w:rPr>
                <w:rFonts w:eastAsia="Calibri"/>
                <w:sz w:val="20"/>
                <w:szCs w:val="20"/>
                <w:lang w:eastAsia="en-US"/>
              </w:rPr>
              <w:t>мение  осознавать  и  определять эмоции других людей; сочувствовать другим людям, сопереживать;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32.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162.</w:t>
            </w:r>
          </w:p>
        </w:tc>
        <w:tc>
          <w:tcPr>
            <w:tcW w:w="326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Предложение и словосочетание. Знаки препинания в предложениях с однородными чл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нами.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401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163.</w:t>
            </w:r>
          </w:p>
        </w:tc>
        <w:tc>
          <w:tcPr>
            <w:tcW w:w="326" w:type="dxa"/>
            <w:gridSpan w:val="18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4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Лексическое знач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ние слова. Со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чинение по репр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дукции картины И. И. Шишкина «Рожь».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274—278.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166, 167.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различать синон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мы, антонимы, омонимы;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различать слова однозначные и многозначные, находить фразе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логизмы;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устную и письменную, 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нологическую и диалогическую речь учащихся;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Синон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мы, ант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нимы, омонимы;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Фразеол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гизмы.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синон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мы, антонимы, ом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нимы;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слова 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нозначные и мног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значные, находить фразеологизмы;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диалог воображаемых гер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ев;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текст по картине;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br/>
              <w:t xml:space="preserve">Записывать текст, проверять </w:t>
            </w:r>
            <w:proofErr w:type="gramStart"/>
            <w:r w:rsidRPr="00975AED">
              <w:rPr>
                <w:rFonts w:eastAsia="Calibri"/>
                <w:sz w:val="22"/>
                <w:szCs w:val="22"/>
                <w:lang w:eastAsia="en-US"/>
              </w:rPr>
              <w:t>написа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ное</w:t>
            </w:r>
            <w:proofErr w:type="gramEnd"/>
            <w:r w:rsidRPr="00975A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34.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164.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Состав слова.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279—285.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168, 169.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выполнять разбор слова по составу, указывать роль зн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чимых частей слова;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находить в словах изученные орф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граммы, объяснять способ их проверки;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подбирать проверо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слова для нап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сания слов с изуче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ными орфограммами во всех частях слова;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речь уч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щихся, умение 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ставлять текст на предложенную тему;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Значимые части слова. Орфогра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мы.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Выполнять разбор слова по составу, ук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зывать роль значимых частей слова;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Находить в словах изученные орфогра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мы, объяснять способ их проверки;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Подбирать проверо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ные слова для напис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 слов с изученн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ми орфограммами во всех частях слова;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текст на предложенную тему;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>, подтекстовую, концептуальную; пер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рабатывать и преобразовывать информацию из одной формы в другую (составлять план, таблицу, сх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пользоваться словарями, справочниками; 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 в диалоге с уч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телем вырабатывать критерии оценки и определять степень успешности своей  работы и работы других в соотве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gridSpan w:val="5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га с автором текста;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35.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165.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фограмм в значи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мых частях слова.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286—290, 291—294.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AED">
              <w:rPr>
                <w:rFonts w:eastAsia="Calibri"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181.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36.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166.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Правописание 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фограмм в значи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мых частях слова. Различение прав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писания предлогов и приставок.</w:t>
            </w:r>
          </w:p>
        </w:tc>
        <w:tc>
          <w:tcPr>
            <w:tcW w:w="1005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18"/>
                <w:szCs w:val="18"/>
                <w:lang w:val="ru"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840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37.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167.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Части речи. Пр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знаки частей речи.</w:t>
            </w:r>
            <w:r w:rsidRPr="00975AE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295—298 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различать слова разных частей речи по отличительным признакам;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род, число, падеж, склонение имён существительных;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род, число, падеж, склонение имён прилагательных;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Части 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чи. Имя существ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тельное. Имя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лагател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ное.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слова разных частей речи по отличительным признакам;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род, число, падеж, скл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нение имён сущ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ствительных;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род, число, падеж, скл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нение имён прилаг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тельных;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38.</w:t>
            </w:r>
          </w:p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168.</w:t>
            </w:r>
          </w:p>
        </w:tc>
        <w:tc>
          <w:tcPr>
            <w:tcW w:w="312" w:type="dxa"/>
            <w:gridSpan w:val="17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gridSpan w:val="5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Части речи. Имя существительное. Имя прилага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тельное.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299—307</w:t>
            </w: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296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39.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169.</w:t>
            </w:r>
          </w:p>
        </w:tc>
        <w:tc>
          <w:tcPr>
            <w:tcW w:w="35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Части речи.</w:t>
            </w:r>
            <w:r w:rsidRPr="00975AE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М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стоимение. Имя числи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тельное. Наречие. Глагол.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гра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матические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знаки местоим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ний, наречий, имён числительных;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у гл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голов настоящего времени спряж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ние, лицо и число, у глаголов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шедшего  времени число и род;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орф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графическую зо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кость учащихся, умение грамотно записывать слова на изученные пр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вила;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Части речи. Местоим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t>ние. Имя числи</w:t>
            </w:r>
            <w:r w:rsidRPr="00975AED">
              <w:rPr>
                <w:rFonts w:eastAsia="Calibri"/>
                <w:bCs/>
                <w:sz w:val="20"/>
                <w:szCs w:val="20"/>
                <w:lang w:eastAsia="en-US"/>
              </w:rPr>
              <w:softHyphen/>
              <w:t>тельное. Наречие. Глагол.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Называть отлич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тельные признаки местоимений;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Находить в тексте и определять грамм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тические признаки местоимений;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Находить в тексте и указывать отлич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тельные признаки наречий;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Находить в тексте имена числител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Указывать грамм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тические признаки глагола;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>, подтекстовую, концептуальную; перер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батывать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пользоваться словарями, справочниками; 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gridSpan w:val="5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ром текста;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общения;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40.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170.</w:t>
            </w:r>
          </w:p>
        </w:tc>
        <w:tc>
          <w:tcPr>
            <w:tcW w:w="35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Части речи.</w:t>
            </w:r>
            <w:r w:rsidRPr="00975AE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Сл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жеб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ные части речи.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308, 309, 311—315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Повторить призн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ки частей речи, 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ды орфограмм в разных частях 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Закреплять умения определять части речи, распознавать орфограммы в сл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вах разных частей речи и обоснов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вать их написание;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речь;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Называть отлич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тельные признаки разных частей речи;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Находить в тексте и определять грамм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тические признаки разных частей речи;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Распознавать орф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граммы в словах разных частей речи и обосновывать их написание;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171.</w:t>
            </w:r>
          </w:p>
        </w:tc>
        <w:tc>
          <w:tcPr>
            <w:tcW w:w="35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Части речи.</w:t>
            </w:r>
            <w:r w:rsidRPr="00975AE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Прав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писание слов ра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ных частей речи.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316—322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170—178, 182.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lastRenderedPageBreak/>
              <w:t>42.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35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Диагностическая работа.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 Выявить наскол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ко успешно фо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мируются УУД у каждого ученика, как идёт его ли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ностное развитие.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 xml:space="preserve">      Уметь применять полученные знания, умения и навыки для решения уче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ных задач.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 xml:space="preserve">- вычитывать все  виды   текстовой информации: </w:t>
            </w:r>
            <w:proofErr w:type="spellStart"/>
            <w:r w:rsidRPr="00975AED">
              <w:rPr>
                <w:rFonts w:eastAsia="Calibri"/>
                <w:sz w:val="20"/>
                <w:szCs w:val="20"/>
                <w:lang w:eastAsia="en-US"/>
              </w:rPr>
              <w:t>фактуальную</w:t>
            </w:r>
            <w:proofErr w:type="spellEnd"/>
            <w:r w:rsidRPr="00975AED">
              <w:rPr>
                <w:rFonts w:eastAsia="Calibri"/>
                <w:sz w:val="20"/>
                <w:szCs w:val="20"/>
                <w:lang w:eastAsia="en-US"/>
              </w:rPr>
              <w:t>, подтекстовую, концептуальную; перераб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тывать и преобразовывать информацию из одной формы в другую (составлять план, таблицу, схему);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пользоваться словарями, справочниками;  осуществлять анализ и синтез;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устанавливать причинно-следственные связи;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строить рассуждения.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75AED">
              <w:rPr>
                <w:rFonts w:eastAsia="Calibri"/>
                <w:sz w:val="18"/>
                <w:szCs w:val="18"/>
                <w:lang w:eastAsia="en-US"/>
              </w:rPr>
              <w:t>- самостоятельно формулировать тему и цели урока; составлять план решения учебной проблемы совместно с учит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лем; работать по плану, сверяя свои действия с целью, корректировать свою деятельность;  в диалоге с учителем выр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75AED">
              <w:rPr>
                <w:rFonts w:eastAsia="Calibri"/>
                <w:sz w:val="18"/>
                <w:szCs w:val="18"/>
                <w:lang w:eastAsia="en-US"/>
              </w:rPr>
              <w:t>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 договариваться и  приходить к общему решению в совместной деятельности;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– задавать вопросы.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gridSpan w:val="5"/>
            <w:vMerge w:val="restart"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осознавать и определять (называть) свои эмоции;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 осознавать  и  определять эмоции других людей; сочувствовать другим людям, сопереживать;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умение чувствовать красоту и выразительность речи,  стремиться к  совершенствованию собственной речи;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чтению, к ведению диалога с автором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 потребность в чтении;</w:t>
            </w:r>
            <w:r w:rsidRPr="00975AED">
              <w:rPr>
                <w:rFonts w:eastAsia="Calibri"/>
                <w:sz w:val="22"/>
                <w:szCs w:val="22"/>
              </w:rPr>
              <w:t xml:space="preserve"> 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письму, к созданию собственных текстов, к письменной форме  общ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ния;</w:t>
            </w:r>
            <w:proofErr w:type="gramEnd"/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интерес к изучению языка;</w:t>
            </w: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43.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35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Звуки и буквы. Ф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нетико-графические упражнения. </w:t>
            </w:r>
          </w:p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упр.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323—326.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Р.т</w:t>
            </w:r>
            <w:proofErr w:type="spellEnd"/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упр. 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179, 180.</w:t>
            </w:r>
          </w:p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различать звуки и буквы, звуки гла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ные и согласные;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определять тему, главную мысль текста, подбирать заголовок;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Развивать умение составлять план, пересказывать текст с опорой на план и рисунки к тексту;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Звуки и буквы.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Различать звуки и буквы, звуки гла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ные и согласные;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Определять тему, главную мысль те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ста, подбирать заг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5AED">
              <w:rPr>
                <w:rFonts w:eastAsia="Calibri"/>
                <w:sz w:val="22"/>
                <w:szCs w:val="22"/>
                <w:lang w:eastAsia="en-US"/>
              </w:rPr>
              <w:t>ловок;</w:t>
            </w:r>
          </w:p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sz w:val="22"/>
                <w:szCs w:val="22"/>
                <w:lang w:eastAsia="en-US"/>
              </w:rPr>
              <w:t>Составлять план, пересказывать текст с опорой на план и рисунки к тексту;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44.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35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Сжатое изложе</w:t>
            </w: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ние повествовательного текста.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Учить использовать разные виды чтения при работе с текстом;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определять тему и главную мысль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ста, озаглавливать текст;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Развивать умение кратко излагать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вествовательный текст по самосто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тельно составленн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му плану;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Изложение.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тип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Определять тему и главную мысль текста;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Подбирать заголовок к тексту;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Составлять план те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ста;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Кратко излагать п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вествовательный текст по плану;</w:t>
            </w:r>
          </w:p>
          <w:p w:rsidR="00975AED" w:rsidRPr="00975AED" w:rsidRDefault="00975AED" w:rsidP="00975A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5AED">
              <w:rPr>
                <w:rFonts w:eastAsia="Calibri"/>
                <w:sz w:val="20"/>
                <w:szCs w:val="20"/>
                <w:lang w:eastAsia="en-US"/>
              </w:rPr>
              <w:t>Проверять написа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75AED">
              <w:rPr>
                <w:rFonts w:eastAsia="Calibri"/>
                <w:sz w:val="20"/>
                <w:szCs w:val="20"/>
                <w:lang w:eastAsia="en-US"/>
              </w:rPr>
              <w:t>ное;</w:t>
            </w: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AED" w:rsidRPr="00975AED" w:rsidTr="00016681">
        <w:trPr>
          <w:gridAfter w:val="5"/>
          <w:wAfter w:w="6365" w:type="dxa"/>
          <w:cantSplit/>
          <w:trHeight w:val="1134"/>
        </w:trPr>
        <w:tc>
          <w:tcPr>
            <w:tcW w:w="745" w:type="dxa"/>
            <w:gridSpan w:val="3"/>
            <w:shd w:val="clear" w:color="auto" w:fill="auto"/>
          </w:tcPr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45.</w:t>
            </w: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5AED" w:rsidRPr="00975AED" w:rsidRDefault="00975AED" w:rsidP="00975AED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5AED">
              <w:rPr>
                <w:rFonts w:eastAsia="Calibri"/>
                <w:sz w:val="28"/>
                <w:szCs w:val="28"/>
                <w:lang w:eastAsia="en-US"/>
              </w:rPr>
              <w:t>175.</w:t>
            </w:r>
          </w:p>
        </w:tc>
        <w:tc>
          <w:tcPr>
            <w:tcW w:w="356" w:type="dxa"/>
            <w:gridSpan w:val="20"/>
            <w:shd w:val="clear" w:color="auto" w:fill="auto"/>
            <w:textDirection w:val="btLr"/>
          </w:tcPr>
          <w:p w:rsidR="00975AED" w:rsidRPr="00975AED" w:rsidRDefault="00975AED" w:rsidP="00975AED">
            <w:pPr>
              <w:spacing w:after="120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75AED">
              <w:rPr>
                <w:rFonts w:eastAsia="Calibri"/>
                <w:bCs/>
                <w:sz w:val="22"/>
                <w:szCs w:val="22"/>
                <w:lang w:eastAsia="en-US"/>
              </w:rPr>
              <w:t>Резервный урок.</w:t>
            </w:r>
          </w:p>
        </w:tc>
        <w:tc>
          <w:tcPr>
            <w:tcW w:w="1005" w:type="dxa"/>
            <w:shd w:val="clear" w:color="auto" w:fill="auto"/>
          </w:tcPr>
          <w:p w:rsidR="00975AED" w:rsidRPr="00975AED" w:rsidRDefault="00975AED" w:rsidP="00975A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  <w:vMerge/>
            <w:shd w:val="clear" w:color="auto" w:fill="auto"/>
          </w:tcPr>
          <w:p w:rsidR="00975AED" w:rsidRPr="00975AED" w:rsidRDefault="00975AED" w:rsidP="00975A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5"/>
            <w:vMerge/>
            <w:shd w:val="clear" w:color="auto" w:fill="auto"/>
            <w:textDirection w:val="btLr"/>
          </w:tcPr>
          <w:p w:rsidR="00975AED" w:rsidRPr="00975AED" w:rsidRDefault="00975AED" w:rsidP="00975AED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shd w:val="clear" w:color="auto" w:fill="auto"/>
          </w:tcPr>
          <w:p w:rsidR="00975AED" w:rsidRPr="00975AED" w:rsidRDefault="00975AED" w:rsidP="00975AE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34C46" w:rsidRPr="00975AED" w:rsidRDefault="00534C46"/>
    <w:sectPr w:rsidR="00534C46" w:rsidRPr="00975AED" w:rsidSect="00975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38" w:rsidRDefault="00706838" w:rsidP="00975AED">
      <w:r>
        <w:separator/>
      </w:r>
    </w:p>
  </w:endnote>
  <w:endnote w:type="continuationSeparator" w:id="0">
    <w:p w:rsidR="00706838" w:rsidRDefault="00706838" w:rsidP="009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38" w:rsidRDefault="00706838" w:rsidP="00975AED">
      <w:r>
        <w:separator/>
      </w:r>
    </w:p>
  </w:footnote>
  <w:footnote w:type="continuationSeparator" w:id="0">
    <w:p w:rsidR="00706838" w:rsidRDefault="00706838" w:rsidP="00975AED">
      <w:r>
        <w:continuationSeparator/>
      </w:r>
    </w:p>
  </w:footnote>
  <w:footnote w:id="1">
    <w:p w:rsidR="00975AED" w:rsidRPr="001E2B07" w:rsidRDefault="00975AED" w:rsidP="00975AED">
      <w:pPr>
        <w:tabs>
          <w:tab w:val="left" w:pos="561"/>
        </w:tabs>
        <w:spacing w:line="360" w:lineRule="auto"/>
        <w:ind w:firstLine="567"/>
        <w:jc w:val="both"/>
        <w:rPr>
          <w:color w:val="373536"/>
        </w:rPr>
      </w:pPr>
      <w:r w:rsidRPr="001E2B07">
        <w:rPr>
          <w:rStyle w:val="a9"/>
        </w:rPr>
        <w:footnoteRef/>
      </w:r>
      <w:r w:rsidRPr="001E2B07">
        <w:t xml:space="preserve"> </w:t>
      </w:r>
      <w:r w:rsidRPr="00BB0784">
        <w:rPr>
          <w:color w:val="373536"/>
        </w:rPr>
        <w:t>Далее в таблице будет использоваться сокращение РТ.</w:t>
      </w:r>
    </w:p>
  </w:footnote>
  <w:footnote w:id="2">
    <w:p w:rsidR="00975AED" w:rsidRPr="001E2B07" w:rsidRDefault="00975AED" w:rsidP="00975AED">
      <w:pPr>
        <w:pStyle w:val="aa"/>
        <w:ind w:firstLine="567"/>
        <w:rPr>
          <w:sz w:val="24"/>
          <w:szCs w:val="24"/>
        </w:rPr>
      </w:pPr>
      <w:r w:rsidRPr="001E2B07">
        <w:rPr>
          <w:rStyle w:val="a9"/>
          <w:sz w:val="24"/>
          <w:szCs w:val="24"/>
        </w:rPr>
        <w:footnoteRef/>
      </w:r>
      <w:r w:rsidRPr="001E2B07">
        <w:rPr>
          <w:sz w:val="24"/>
          <w:szCs w:val="24"/>
        </w:rPr>
        <w:t xml:space="preserve"> </w:t>
      </w:r>
      <w:r w:rsidRPr="001E2B07">
        <w:rPr>
          <w:color w:val="373536"/>
          <w:sz w:val="24"/>
          <w:szCs w:val="24"/>
        </w:rPr>
        <w:t>Работа над предложением продолжается при изучении всех раз</w:t>
      </w:r>
      <w:r w:rsidRPr="001E2B07">
        <w:rPr>
          <w:color w:val="373536"/>
          <w:sz w:val="24"/>
          <w:szCs w:val="24"/>
        </w:rPr>
        <w:softHyphen/>
        <w:t>делов курса.</w:t>
      </w:r>
    </w:p>
  </w:footnote>
  <w:footnote w:id="3">
    <w:p w:rsidR="00975AED" w:rsidRPr="00FC78F0" w:rsidRDefault="00975AED" w:rsidP="00975AED">
      <w:pPr>
        <w:pStyle w:val="aa"/>
        <w:ind w:firstLine="567"/>
        <w:rPr>
          <w:sz w:val="24"/>
          <w:szCs w:val="24"/>
        </w:rPr>
      </w:pPr>
      <w:r w:rsidRPr="00FC78F0">
        <w:rPr>
          <w:rStyle w:val="a9"/>
          <w:sz w:val="24"/>
          <w:szCs w:val="24"/>
        </w:rPr>
        <w:footnoteRef/>
      </w:r>
      <w:r w:rsidRPr="00FC78F0">
        <w:rPr>
          <w:sz w:val="24"/>
          <w:szCs w:val="24"/>
        </w:rPr>
        <w:t xml:space="preserve"> </w:t>
      </w:r>
      <w:r w:rsidRPr="00FC78F0">
        <w:rPr>
          <w:color w:val="373536"/>
          <w:sz w:val="24"/>
          <w:szCs w:val="24"/>
        </w:rPr>
        <w:t>Работа над словом продолжается при изучении курса.</w:t>
      </w:r>
    </w:p>
  </w:footnote>
  <w:footnote w:id="4">
    <w:p w:rsidR="00975AED" w:rsidRPr="00FC78F0" w:rsidRDefault="00975AED" w:rsidP="00975AED">
      <w:pPr>
        <w:pStyle w:val="aa"/>
        <w:ind w:firstLine="567"/>
        <w:rPr>
          <w:sz w:val="24"/>
          <w:szCs w:val="24"/>
        </w:rPr>
      </w:pPr>
      <w:r w:rsidRPr="00FC78F0">
        <w:rPr>
          <w:rStyle w:val="a9"/>
          <w:sz w:val="24"/>
          <w:szCs w:val="24"/>
        </w:rPr>
        <w:footnoteRef/>
      </w:r>
      <w:r w:rsidRPr="00FC78F0">
        <w:rPr>
          <w:sz w:val="24"/>
          <w:szCs w:val="24"/>
        </w:rPr>
        <w:t xml:space="preserve"> </w:t>
      </w:r>
      <w:r w:rsidRPr="00FC78F0">
        <w:rPr>
          <w:color w:val="373536"/>
          <w:sz w:val="24"/>
          <w:szCs w:val="24"/>
        </w:rPr>
        <w:t>Работа над составом слова продолжается при изучении всех разделов курса.</w:t>
      </w:r>
    </w:p>
  </w:footnote>
  <w:footnote w:id="5">
    <w:p w:rsidR="00975AED" w:rsidRPr="009C1A45" w:rsidRDefault="00975AED" w:rsidP="00975AED">
      <w:pPr>
        <w:pStyle w:val="aa"/>
        <w:ind w:firstLine="567"/>
        <w:rPr>
          <w:sz w:val="24"/>
          <w:szCs w:val="24"/>
        </w:rPr>
      </w:pPr>
      <w:r w:rsidRPr="009C1A45">
        <w:rPr>
          <w:rStyle w:val="a9"/>
          <w:sz w:val="24"/>
          <w:szCs w:val="24"/>
        </w:rPr>
        <w:footnoteRef/>
      </w:r>
      <w:r w:rsidRPr="009C1A45">
        <w:rPr>
          <w:sz w:val="24"/>
          <w:szCs w:val="24"/>
        </w:rPr>
        <w:t xml:space="preserve"> </w:t>
      </w:r>
      <w:r w:rsidRPr="009C1A45">
        <w:rPr>
          <w:color w:val="373536"/>
          <w:sz w:val="24"/>
          <w:szCs w:val="24"/>
        </w:rPr>
        <w:t xml:space="preserve">В процессе изучения данной темы проводится частичный и полный звуковой и </w:t>
      </w:r>
      <w:proofErr w:type="spellStart"/>
      <w:proofErr w:type="gramStart"/>
      <w:r w:rsidRPr="009C1A45">
        <w:rPr>
          <w:color w:val="373536"/>
          <w:sz w:val="24"/>
          <w:szCs w:val="24"/>
        </w:rPr>
        <w:t>звуко</w:t>
      </w:r>
      <w:proofErr w:type="spellEnd"/>
      <w:r w:rsidRPr="009C1A45">
        <w:rPr>
          <w:color w:val="373536"/>
          <w:sz w:val="24"/>
          <w:szCs w:val="24"/>
        </w:rPr>
        <w:t>-буквенный</w:t>
      </w:r>
      <w:proofErr w:type="gramEnd"/>
      <w:r w:rsidRPr="009C1A45">
        <w:rPr>
          <w:color w:val="373536"/>
          <w:sz w:val="24"/>
          <w:szCs w:val="24"/>
        </w:rPr>
        <w:t xml:space="preserve"> разбор слова.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000F4241">
      <w:start w:val="1"/>
      <w:numFmt w:val="bullet"/>
      <w:lvlText w:val="—"/>
      <w:lvlJc w:val="left"/>
      <w:rPr>
        <w:sz w:val="30"/>
      </w:rPr>
    </w:lvl>
    <w:lvl w:ilvl="1" w:tplc="000F4242">
      <w:start w:val="1"/>
      <w:numFmt w:val="bullet"/>
      <w:lvlText w:val="—"/>
      <w:lvlJc w:val="left"/>
      <w:rPr>
        <w:sz w:val="30"/>
      </w:rPr>
    </w:lvl>
    <w:lvl w:ilvl="2" w:tplc="000F4243">
      <w:start w:val="1"/>
      <w:numFmt w:val="bullet"/>
      <w:lvlText w:val="—"/>
      <w:lvlJc w:val="left"/>
      <w:rPr>
        <w:sz w:val="30"/>
      </w:rPr>
    </w:lvl>
    <w:lvl w:ilvl="3" w:tplc="000F4244">
      <w:start w:val="1"/>
      <w:numFmt w:val="bullet"/>
      <w:lvlText w:val="—"/>
      <w:lvlJc w:val="left"/>
      <w:rPr>
        <w:sz w:val="30"/>
      </w:rPr>
    </w:lvl>
    <w:lvl w:ilvl="4" w:tplc="000F4245">
      <w:start w:val="1"/>
      <w:numFmt w:val="bullet"/>
      <w:lvlText w:val="—"/>
      <w:lvlJc w:val="left"/>
      <w:rPr>
        <w:sz w:val="30"/>
      </w:rPr>
    </w:lvl>
    <w:lvl w:ilvl="5" w:tplc="000F4246">
      <w:start w:val="1"/>
      <w:numFmt w:val="bullet"/>
      <w:lvlText w:val="—"/>
      <w:lvlJc w:val="left"/>
      <w:rPr>
        <w:sz w:val="30"/>
      </w:rPr>
    </w:lvl>
    <w:lvl w:ilvl="6" w:tplc="000F4247">
      <w:start w:val="1"/>
      <w:numFmt w:val="bullet"/>
      <w:lvlText w:val="—"/>
      <w:lvlJc w:val="left"/>
      <w:rPr>
        <w:sz w:val="30"/>
      </w:rPr>
    </w:lvl>
    <w:lvl w:ilvl="7" w:tplc="000F4248">
      <w:start w:val="1"/>
      <w:numFmt w:val="bullet"/>
      <w:lvlText w:val="—"/>
      <w:lvlJc w:val="left"/>
      <w:rPr>
        <w:sz w:val="30"/>
      </w:rPr>
    </w:lvl>
    <w:lvl w:ilvl="8" w:tplc="000F4249">
      <w:start w:val="1"/>
      <w:numFmt w:val="bullet"/>
      <w:lvlText w:val="—"/>
      <w:lvlJc w:val="left"/>
      <w:rPr>
        <w:sz w:val="30"/>
      </w:rPr>
    </w:lvl>
  </w:abstractNum>
  <w:abstractNum w:abstractNumId="2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30"/>
      </w:rPr>
    </w:lvl>
    <w:lvl w:ilvl="1" w:tplc="000F424B">
      <w:start w:val="1"/>
      <w:numFmt w:val="bullet"/>
      <w:lvlText w:val="•"/>
      <w:lvlJc w:val="left"/>
      <w:rPr>
        <w:sz w:val="30"/>
      </w:rPr>
    </w:lvl>
    <w:lvl w:ilvl="2" w:tplc="000F424C">
      <w:start w:val="1"/>
      <w:numFmt w:val="bullet"/>
      <w:lvlText w:val="•"/>
      <w:lvlJc w:val="left"/>
      <w:rPr>
        <w:sz w:val="30"/>
      </w:rPr>
    </w:lvl>
    <w:lvl w:ilvl="3" w:tplc="000F424D">
      <w:start w:val="1"/>
      <w:numFmt w:val="bullet"/>
      <w:lvlText w:val="•"/>
      <w:lvlJc w:val="left"/>
      <w:rPr>
        <w:sz w:val="30"/>
      </w:rPr>
    </w:lvl>
    <w:lvl w:ilvl="4" w:tplc="000F424E">
      <w:start w:val="1"/>
      <w:numFmt w:val="bullet"/>
      <w:lvlText w:val="•"/>
      <w:lvlJc w:val="left"/>
      <w:rPr>
        <w:sz w:val="30"/>
      </w:rPr>
    </w:lvl>
    <w:lvl w:ilvl="5" w:tplc="000F424F">
      <w:start w:val="1"/>
      <w:numFmt w:val="bullet"/>
      <w:lvlText w:val="•"/>
      <w:lvlJc w:val="left"/>
      <w:rPr>
        <w:sz w:val="30"/>
      </w:rPr>
    </w:lvl>
    <w:lvl w:ilvl="6" w:tplc="000F4250">
      <w:start w:val="1"/>
      <w:numFmt w:val="bullet"/>
      <w:lvlText w:val="•"/>
      <w:lvlJc w:val="left"/>
      <w:rPr>
        <w:sz w:val="30"/>
      </w:rPr>
    </w:lvl>
    <w:lvl w:ilvl="7" w:tplc="000F4251">
      <w:start w:val="1"/>
      <w:numFmt w:val="bullet"/>
      <w:lvlText w:val="•"/>
      <w:lvlJc w:val="left"/>
      <w:rPr>
        <w:sz w:val="30"/>
      </w:rPr>
    </w:lvl>
    <w:lvl w:ilvl="8" w:tplc="000F4252">
      <w:start w:val="1"/>
      <w:numFmt w:val="bullet"/>
      <w:lvlText w:val="•"/>
      <w:lvlJc w:val="left"/>
      <w:rPr>
        <w:sz w:val="30"/>
      </w:rPr>
    </w:lvl>
  </w:abstractNum>
  <w:abstractNum w:abstractNumId="3">
    <w:nsid w:val="00000005"/>
    <w:multiLevelType w:val="multilevel"/>
    <w:tmpl w:val="3C74A4C4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3"/>
      <w:numFmt w:val="decimal"/>
      <w:lvlText w:val="%2"/>
      <w:lvlJc w:val="left"/>
      <w:rPr>
        <w:sz w:val="20"/>
        <w:szCs w:val="20"/>
      </w:rPr>
    </w:lvl>
    <w:lvl w:ilvl="2">
      <w:start w:val="3"/>
      <w:numFmt w:val="decimal"/>
      <w:lvlText w:val="%2"/>
      <w:lvlJc w:val="left"/>
      <w:rPr>
        <w:sz w:val="20"/>
        <w:szCs w:val="20"/>
      </w:rPr>
    </w:lvl>
    <w:lvl w:ilvl="3">
      <w:start w:val="3"/>
      <w:numFmt w:val="decimal"/>
      <w:lvlText w:val="%2"/>
      <w:lvlJc w:val="left"/>
      <w:rPr>
        <w:sz w:val="20"/>
        <w:szCs w:val="20"/>
      </w:rPr>
    </w:lvl>
    <w:lvl w:ilvl="4">
      <w:start w:val="3"/>
      <w:numFmt w:val="decimal"/>
      <w:lvlText w:val="%2"/>
      <w:lvlJc w:val="left"/>
      <w:rPr>
        <w:sz w:val="20"/>
        <w:szCs w:val="20"/>
      </w:rPr>
    </w:lvl>
    <w:lvl w:ilvl="5">
      <w:start w:val="3"/>
      <w:numFmt w:val="decimal"/>
      <w:lvlText w:val="%2"/>
      <w:lvlJc w:val="left"/>
      <w:rPr>
        <w:sz w:val="20"/>
        <w:szCs w:val="20"/>
      </w:rPr>
    </w:lvl>
    <w:lvl w:ilvl="6">
      <w:start w:val="3"/>
      <w:numFmt w:val="decimal"/>
      <w:lvlText w:val="%2"/>
      <w:lvlJc w:val="left"/>
      <w:rPr>
        <w:sz w:val="20"/>
        <w:szCs w:val="20"/>
      </w:rPr>
    </w:lvl>
    <w:lvl w:ilvl="7">
      <w:start w:val="3"/>
      <w:numFmt w:val="decimal"/>
      <w:lvlText w:val="%2"/>
      <w:lvlJc w:val="left"/>
      <w:rPr>
        <w:sz w:val="20"/>
        <w:szCs w:val="20"/>
      </w:rPr>
    </w:lvl>
    <w:lvl w:ilvl="8">
      <w:start w:val="3"/>
      <w:numFmt w:val="decimal"/>
      <w:lvlText w:val="%2"/>
      <w:lvlJc w:val="left"/>
      <w:rPr>
        <w:sz w:val="20"/>
        <w:szCs w:val="20"/>
      </w:rPr>
    </w:lvl>
  </w:abstractNum>
  <w:abstractNum w:abstractNumId="4">
    <w:nsid w:val="00000007"/>
    <w:multiLevelType w:val="multilevel"/>
    <w:tmpl w:val="63AC3AE4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abstractNum w:abstractNumId="5">
    <w:nsid w:val="00000009"/>
    <w:multiLevelType w:val="multilevel"/>
    <w:tmpl w:val="B3F6833C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6">
    <w:nsid w:val="0000000B"/>
    <w:multiLevelType w:val="hybridMultilevel"/>
    <w:tmpl w:val="0000000A"/>
    <w:lvl w:ilvl="0" w:tplc="000F426E">
      <w:start w:val="1"/>
      <w:numFmt w:val="decimal"/>
      <w:lvlText w:val="%1."/>
      <w:lvlJc w:val="left"/>
      <w:rPr>
        <w:sz w:val="28"/>
        <w:szCs w:val="28"/>
      </w:rPr>
    </w:lvl>
    <w:lvl w:ilvl="1" w:tplc="000F426F">
      <w:start w:val="1"/>
      <w:numFmt w:val="decimal"/>
      <w:lvlText w:val="%2."/>
      <w:lvlJc w:val="left"/>
      <w:rPr>
        <w:sz w:val="28"/>
        <w:szCs w:val="28"/>
      </w:rPr>
    </w:lvl>
    <w:lvl w:ilvl="2" w:tplc="000F4270">
      <w:start w:val="1"/>
      <w:numFmt w:val="decimal"/>
      <w:lvlText w:val="%3."/>
      <w:lvlJc w:val="left"/>
      <w:rPr>
        <w:sz w:val="28"/>
        <w:szCs w:val="28"/>
      </w:rPr>
    </w:lvl>
    <w:lvl w:ilvl="3" w:tplc="000F4271">
      <w:start w:val="1"/>
      <w:numFmt w:val="decimal"/>
      <w:lvlText w:val="%4."/>
      <w:lvlJc w:val="left"/>
      <w:rPr>
        <w:sz w:val="28"/>
        <w:szCs w:val="28"/>
      </w:rPr>
    </w:lvl>
    <w:lvl w:ilvl="4" w:tplc="000F4272">
      <w:start w:val="1"/>
      <w:numFmt w:val="decimal"/>
      <w:lvlText w:val="%5."/>
      <w:lvlJc w:val="left"/>
      <w:rPr>
        <w:sz w:val="28"/>
        <w:szCs w:val="28"/>
      </w:rPr>
    </w:lvl>
    <w:lvl w:ilvl="5" w:tplc="000F4273">
      <w:start w:val="1"/>
      <w:numFmt w:val="decimal"/>
      <w:lvlText w:val="%6."/>
      <w:lvlJc w:val="left"/>
      <w:rPr>
        <w:sz w:val="28"/>
        <w:szCs w:val="28"/>
      </w:rPr>
    </w:lvl>
    <w:lvl w:ilvl="6" w:tplc="000F4274">
      <w:start w:val="1"/>
      <w:numFmt w:val="decimal"/>
      <w:lvlText w:val="%7."/>
      <w:lvlJc w:val="left"/>
      <w:rPr>
        <w:sz w:val="28"/>
        <w:szCs w:val="28"/>
      </w:rPr>
    </w:lvl>
    <w:lvl w:ilvl="7" w:tplc="000F4275">
      <w:start w:val="1"/>
      <w:numFmt w:val="decimal"/>
      <w:lvlText w:val="%8."/>
      <w:lvlJc w:val="left"/>
      <w:rPr>
        <w:sz w:val="28"/>
        <w:szCs w:val="28"/>
      </w:rPr>
    </w:lvl>
    <w:lvl w:ilvl="8" w:tplc="000F4276">
      <w:start w:val="1"/>
      <w:numFmt w:val="decimal"/>
      <w:lvlText w:val="%9."/>
      <w:lvlJc w:val="left"/>
      <w:rPr>
        <w:sz w:val="28"/>
        <w:szCs w:val="28"/>
      </w:rPr>
    </w:lvl>
  </w:abstractNum>
  <w:abstractNum w:abstractNumId="7">
    <w:nsid w:val="03771D8F"/>
    <w:multiLevelType w:val="multilevel"/>
    <w:tmpl w:val="959C17A2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upperLetter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-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7-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8-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2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CF40BB"/>
    <w:multiLevelType w:val="hybridMultilevel"/>
    <w:tmpl w:val="1700DD98"/>
    <w:lvl w:ilvl="0" w:tplc="6B8AF0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D170C3"/>
    <w:multiLevelType w:val="hybridMultilevel"/>
    <w:tmpl w:val="4F26E87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A07131B"/>
    <w:multiLevelType w:val="hybridMultilevel"/>
    <w:tmpl w:val="52FE735C"/>
    <w:lvl w:ilvl="0" w:tplc="6B8AF0CC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1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364E6D"/>
    <w:multiLevelType w:val="hybridMultilevel"/>
    <w:tmpl w:val="BB7CFD04"/>
    <w:lvl w:ilvl="0" w:tplc="6B8AF0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5E76766"/>
    <w:multiLevelType w:val="multilevel"/>
    <w:tmpl w:val="2B18B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2"/>
    </w:lvlOverride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4"/>
  </w:num>
  <w:num w:numId="11">
    <w:abstractNumId w:val="20"/>
  </w:num>
  <w:num w:numId="12">
    <w:abstractNumId w:val="14"/>
  </w:num>
  <w:num w:numId="13">
    <w:abstractNumId w:val="28"/>
  </w:num>
  <w:num w:numId="14">
    <w:abstractNumId w:val="19"/>
  </w:num>
  <w:num w:numId="15">
    <w:abstractNumId w:val="17"/>
  </w:num>
  <w:num w:numId="16">
    <w:abstractNumId w:val="2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23"/>
  </w:num>
  <w:num w:numId="23">
    <w:abstractNumId w:val="8"/>
  </w:num>
  <w:num w:numId="24">
    <w:abstractNumId w:val="27"/>
  </w:num>
  <w:num w:numId="25">
    <w:abstractNumId w:val="15"/>
  </w:num>
  <w:num w:numId="26">
    <w:abstractNumId w:val="12"/>
  </w:num>
  <w:num w:numId="27">
    <w:abstractNumId w:val="10"/>
  </w:num>
  <w:num w:numId="28">
    <w:abstractNumId w:val="25"/>
  </w:num>
  <w:num w:numId="29">
    <w:abstractNumId w:val="16"/>
  </w:num>
  <w:num w:numId="30">
    <w:abstractNumId w:val="18"/>
  </w:num>
  <w:num w:numId="31">
    <w:abstractNumId w:val="9"/>
  </w:num>
  <w:num w:numId="32">
    <w:abstractNumId w:val="2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ED"/>
    <w:rsid w:val="00092965"/>
    <w:rsid w:val="00534C46"/>
    <w:rsid w:val="00706838"/>
    <w:rsid w:val="00975AED"/>
    <w:rsid w:val="00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A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A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A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75AED"/>
  </w:style>
  <w:style w:type="paragraph" w:customStyle="1" w:styleId="u-2-msonormal">
    <w:name w:val="u-2-msonormal"/>
    <w:basedOn w:val="a"/>
    <w:rsid w:val="00975AED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975A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5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5AED"/>
  </w:style>
  <w:style w:type="paragraph" w:styleId="a6">
    <w:name w:val="Normal (Web)"/>
    <w:basedOn w:val="a"/>
    <w:rsid w:val="00975AED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975AED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75A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975AED"/>
    <w:pPr>
      <w:spacing w:before="100" w:beforeAutospacing="1" w:after="100" w:afterAutospacing="1"/>
    </w:pPr>
  </w:style>
  <w:style w:type="character" w:styleId="a9">
    <w:name w:val="footnote reference"/>
    <w:uiPriority w:val="99"/>
    <w:semiHidden/>
    <w:rsid w:val="00975AED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975A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75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75A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5A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97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uiPriority w:val="99"/>
    <w:rsid w:val="00975A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5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semiHidden/>
    <w:rsid w:val="00975AE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975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975AED"/>
    <w:rPr>
      <w:vertAlign w:val="superscript"/>
    </w:rPr>
  </w:style>
  <w:style w:type="character" w:customStyle="1" w:styleId="3">
    <w:name w:val="Основной текст (3)"/>
    <w:link w:val="31"/>
    <w:uiPriority w:val="99"/>
    <w:locked/>
    <w:rsid w:val="00975AE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75AE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3Tahoma">
    <w:name w:val="Основной текст (3) + Tahoma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37">
    <w:name w:val="Основной текст (37)"/>
    <w:link w:val="371"/>
    <w:uiPriority w:val="99"/>
    <w:locked/>
    <w:rsid w:val="00975AED"/>
    <w:rPr>
      <w:i/>
      <w:iCs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975AE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pt">
    <w:name w:val="Основной текст + 10 pt"/>
    <w:uiPriority w:val="99"/>
    <w:rsid w:val="00975AED"/>
    <w:rPr>
      <w:rFonts w:ascii="Times New Roman" w:hAnsi="Times New Roman"/>
      <w:sz w:val="20"/>
    </w:rPr>
  </w:style>
  <w:style w:type="character" w:customStyle="1" w:styleId="10pt2">
    <w:name w:val="Основной текст + 10 pt2"/>
    <w:aliases w:val="Полужирный,Основной текст (8) + Tahoma,13 pt"/>
    <w:uiPriority w:val="99"/>
    <w:rsid w:val="00975AED"/>
    <w:rPr>
      <w:rFonts w:ascii="Times New Roman" w:hAnsi="Times New Roman"/>
      <w:b/>
      <w:sz w:val="20"/>
    </w:rPr>
  </w:style>
  <w:style w:type="character" w:customStyle="1" w:styleId="10pt1">
    <w:name w:val="Основной текст + 10 pt1"/>
    <w:aliases w:val="Курсив"/>
    <w:uiPriority w:val="99"/>
    <w:rsid w:val="00975AED"/>
    <w:rPr>
      <w:rFonts w:ascii="Times New Roman" w:hAnsi="Times New Roman"/>
      <w:i/>
      <w:sz w:val="20"/>
    </w:rPr>
  </w:style>
  <w:style w:type="character" w:customStyle="1" w:styleId="4">
    <w:name w:val="Основной текст (4)"/>
    <w:link w:val="41"/>
    <w:uiPriority w:val="99"/>
    <w:locked/>
    <w:rsid w:val="00975AED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75AED"/>
    <w:pPr>
      <w:shd w:val="clear" w:color="auto" w:fill="FFFFFF"/>
      <w:spacing w:before="60" w:after="660" w:line="19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10pt">
    <w:name w:val="Основной текст (4) + 10 pt"/>
    <w:aliases w:val="Курсив16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37">
    <w:name w:val="Основной текст (4) + 10 pt37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36">
    <w:name w:val="Основной текст (4) + 10 pt36"/>
    <w:aliases w:val="Полужирный13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220">
    <w:name w:val="Основной текст (22)"/>
    <w:link w:val="221"/>
    <w:uiPriority w:val="99"/>
    <w:locked/>
    <w:rsid w:val="00975AED"/>
    <w:rPr>
      <w:b/>
      <w:bCs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975AED"/>
    <w:pPr>
      <w:shd w:val="clear" w:color="auto" w:fill="FFFFFF"/>
      <w:spacing w:after="840" w:line="21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2">
    <w:name w:val="Основной текст (22) + Не полужирный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8">
    <w:name w:val="Основной текст (8)"/>
    <w:link w:val="81"/>
    <w:uiPriority w:val="99"/>
    <w:locked/>
    <w:rsid w:val="00975AED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75AE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975AED"/>
    <w:rPr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75AE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Tahoma">
    <w:name w:val="Основной текст (5) + Tahoma"/>
    <w:aliases w:val="10 pt"/>
    <w:uiPriority w:val="99"/>
    <w:rsid w:val="00975AED"/>
    <w:rPr>
      <w:rFonts w:ascii="Tahoma" w:hAnsi="Tahoma" w:cs="Tahoma"/>
      <w:b/>
      <w:bCs/>
      <w:sz w:val="20"/>
      <w:szCs w:val="20"/>
    </w:rPr>
  </w:style>
  <w:style w:type="character" w:customStyle="1" w:styleId="5Tahoma2">
    <w:name w:val="Основной текст (5) + Tahoma2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39">
    <w:name w:val="Основной текст (39)"/>
    <w:link w:val="391"/>
    <w:uiPriority w:val="99"/>
    <w:locked/>
    <w:rsid w:val="00975AED"/>
    <w:rPr>
      <w:rFonts w:ascii="Tahoma" w:hAnsi="Tahoma" w:cs="Tahoma"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10pt35">
    <w:name w:val="Основной текст (4) + 10 pt35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(38)"/>
    <w:link w:val="381"/>
    <w:uiPriority w:val="99"/>
    <w:locked/>
    <w:rsid w:val="00975AED"/>
    <w:rPr>
      <w:i/>
      <w:iCs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975AED"/>
    <w:pPr>
      <w:shd w:val="clear" w:color="auto" w:fill="FFFFFF"/>
      <w:spacing w:line="19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80">
    <w:name w:val="Основной текст (38) + Не курсив"/>
    <w:uiPriority w:val="99"/>
    <w:rsid w:val="00975AED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224">
    <w:name w:val="Основной текст (22) + Не полужирный4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120">
    <w:name w:val="Основной текст (12)"/>
    <w:link w:val="121"/>
    <w:uiPriority w:val="99"/>
    <w:locked/>
    <w:rsid w:val="00975AED"/>
    <w:rPr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975AED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10pt">
    <w:name w:val="Основной текст (12) + 10 pt"/>
    <w:aliases w:val="Курсив15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110">
    <w:name w:val="Основной текст (11)"/>
    <w:link w:val="111"/>
    <w:uiPriority w:val="99"/>
    <w:locked/>
    <w:rsid w:val="00975AED"/>
    <w:rPr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75AED"/>
    <w:pPr>
      <w:shd w:val="clear" w:color="auto" w:fill="FFFFFF"/>
      <w:spacing w:line="21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110pt">
    <w:name w:val="Основной текст (11) + 10 pt"/>
    <w:aliases w:val="Полужирный12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3Tahoma12">
    <w:name w:val="Основной текст (3) + Tahoma12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3Tahoma11">
    <w:name w:val="Основной текст (3) + Tahoma11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34">
    <w:name w:val="Основной текст (4) + 10 pt34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33">
    <w:name w:val="Основной текст (4) + 10 pt33"/>
    <w:aliases w:val="Курсив14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370">
    <w:name w:val="Основной текст (37) + Не курсив"/>
    <w:uiPriority w:val="99"/>
    <w:rsid w:val="00975AED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372">
    <w:name w:val="Основной текст (37) + Полужирный"/>
    <w:aliases w:val="Не курсив"/>
    <w:uiPriority w:val="99"/>
    <w:rsid w:val="00975AED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410pt32">
    <w:name w:val="Основной текст (4) + 10 pt32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31">
    <w:name w:val="Основной текст (4) + 10 pt31"/>
    <w:aliases w:val="Курсив13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30">
    <w:name w:val="Основной текст (4) + 10 pt30"/>
    <w:aliases w:val="Полужирный11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3710">
    <w:name w:val="Основной текст (37) + Полужирный1"/>
    <w:aliases w:val="Не курсив2"/>
    <w:uiPriority w:val="99"/>
    <w:rsid w:val="00975AED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3720">
    <w:name w:val="Основной текст (37) + Не курсив2"/>
    <w:uiPriority w:val="99"/>
    <w:rsid w:val="00975AED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3Tahoma10">
    <w:name w:val="Основной текст (3) + Tahoma10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7">
    <w:name w:val="Подпись к таблице (7)"/>
    <w:link w:val="71"/>
    <w:uiPriority w:val="99"/>
    <w:locked/>
    <w:rsid w:val="00975AED"/>
    <w:rPr>
      <w:sz w:val="18"/>
      <w:szCs w:val="18"/>
      <w:shd w:val="clear" w:color="auto" w:fill="FFFFFF"/>
    </w:rPr>
  </w:style>
  <w:style w:type="paragraph" w:customStyle="1" w:styleId="71">
    <w:name w:val="Подпись к таблице (7)1"/>
    <w:basedOn w:val="a"/>
    <w:link w:val="7"/>
    <w:uiPriority w:val="99"/>
    <w:rsid w:val="00975AE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710pt">
    <w:name w:val="Подпись к таблице (7) + 10 pt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3Tahoma9">
    <w:name w:val="Основной текст (3) + Tahoma9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0">
    <w:name w:val="Основной текст (40)"/>
    <w:link w:val="401"/>
    <w:uiPriority w:val="99"/>
    <w:locked/>
    <w:rsid w:val="00975AED"/>
    <w:rPr>
      <w:rFonts w:ascii="Tahoma" w:hAnsi="Tahoma" w:cs="Tahoma"/>
      <w:i/>
      <w:iCs/>
      <w:noProof/>
      <w:sz w:val="18"/>
      <w:szCs w:val="18"/>
      <w:shd w:val="clear" w:color="auto" w:fill="FFFFFF"/>
    </w:rPr>
  </w:style>
  <w:style w:type="paragraph" w:customStyle="1" w:styleId="401">
    <w:name w:val="Основной текст (40)1"/>
    <w:basedOn w:val="a"/>
    <w:link w:val="40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noProof/>
      <w:sz w:val="18"/>
      <w:szCs w:val="18"/>
      <w:lang w:eastAsia="en-US"/>
    </w:rPr>
  </w:style>
  <w:style w:type="character" w:customStyle="1" w:styleId="410pt29">
    <w:name w:val="Основной текст (4) + 10 pt29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">
    <w:name w:val="Основной текст (41)"/>
    <w:link w:val="411"/>
    <w:uiPriority w:val="99"/>
    <w:locked/>
    <w:rsid w:val="00975AED"/>
    <w:rPr>
      <w:rFonts w:ascii="Tahoma" w:hAnsi="Tahoma" w:cs="Tahoma"/>
      <w:noProof/>
      <w:sz w:val="10"/>
      <w:szCs w:val="10"/>
      <w:shd w:val="clear" w:color="auto" w:fill="FFFFFF"/>
    </w:rPr>
  </w:style>
  <w:style w:type="paragraph" w:customStyle="1" w:styleId="411">
    <w:name w:val="Основной текст (41)1"/>
    <w:basedOn w:val="a"/>
    <w:link w:val="410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noProof/>
      <w:sz w:val="10"/>
      <w:szCs w:val="10"/>
      <w:lang w:eastAsia="en-US"/>
    </w:rPr>
  </w:style>
  <w:style w:type="character" w:customStyle="1" w:styleId="410pt28">
    <w:name w:val="Основной текст (4) + 10 pt28"/>
    <w:aliases w:val="Курсив12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27">
    <w:name w:val="Основной текст (4) + 10 pt27"/>
    <w:aliases w:val="Полужирный10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27">
    <w:name w:val="Основной текст (27)"/>
    <w:link w:val="271"/>
    <w:uiPriority w:val="99"/>
    <w:locked/>
    <w:rsid w:val="00975AED"/>
    <w:rPr>
      <w:b/>
      <w:bCs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975AED"/>
    <w:pPr>
      <w:shd w:val="clear" w:color="auto" w:fill="FFFFFF"/>
      <w:spacing w:before="120" w:after="120" w:line="21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Tahoma8">
    <w:name w:val="Основной текст (3) + Tahoma8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26">
    <w:name w:val="Основной текст (4) + 10 pt26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25">
    <w:name w:val="Основной текст (4) + 10 pt25"/>
    <w:aliases w:val="Полужирный9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24">
    <w:name w:val="Основной текст (4) + 10 pt24"/>
    <w:aliases w:val="Курсив11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3Tahoma7">
    <w:name w:val="Основной текст (3) + Tahoma7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23">
    <w:name w:val="Основной текст (4) + 10 pt23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22">
    <w:name w:val="Основной текст (4) + 10 pt22"/>
    <w:aliases w:val="Полужирный8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21">
    <w:name w:val="Основной текст (4) + 10 pt21"/>
    <w:aliases w:val="Курсив10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20">
    <w:name w:val="Основной текст (4) + 10 pt20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19">
    <w:name w:val="Основной текст (4) + 10 pt19"/>
    <w:aliases w:val="Курсив9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36">
    <w:name w:val="Основной текст (36)"/>
    <w:link w:val="361"/>
    <w:uiPriority w:val="99"/>
    <w:locked/>
    <w:rsid w:val="00975AED"/>
    <w:rPr>
      <w:sz w:val="30"/>
      <w:szCs w:val="30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975AED"/>
    <w:pPr>
      <w:shd w:val="clear" w:color="auto" w:fill="FFFFFF"/>
      <w:spacing w:line="294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360">
    <w:name w:val="Основной текст (36) + Курсив"/>
    <w:uiPriority w:val="99"/>
    <w:rsid w:val="00975AED"/>
    <w:rPr>
      <w:rFonts w:ascii="Times New Roman" w:hAnsi="Times New Roman" w:cs="Times New Roman"/>
      <w:i/>
      <w:iCs/>
      <w:sz w:val="30"/>
      <w:szCs w:val="30"/>
    </w:rPr>
  </w:style>
  <w:style w:type="character" w:customStyle="1" w:styleId="3Tahoma6">
    <w:name w:val="Основной текст (3) + Tahoma6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3">
    <w:name w:val="Основной текст (43)"/>
    <w:link w:val="431"/>
    <w:uiPriority w:val="99"/>
    <w:locked/>
    <w:rsid w:val="00975AED"/>
    <w:rPr>
      <w:i/>
      <w:iCs/>
      <w:shd w:val="clear" w:color="auto" w:fill="FFFFFF"/>
    </w:rPr>
  </w:style>
  <w:style w:type="paragraph" w:customStyle="1" w:styleId="431">
    <w:name w:val="Основной текст (43)1"/>
    <w:basedOn w:val="a"/>
    <w:link w:val="43"/>
    <w:uiPriority w:val="99"/>
    <w:rsid w:val="00975AE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Tahoma5">
    <w:name w:val="Основной текст (3) + Tahoma5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18">
    <w:name w:val="Основной текст (4) + 10 pt18"/>
    <w:aliases w:val="Полужирный7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17">
    <w:name w:val="Основной текст (4) + 10 pt17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16">
    <w:name w:val="Основной текст (4) + 10 pt16"/>
    <w:aliases w:val="Курсив8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2">
    <w:name w:val="Основной текст (42)"/>
    <w:link w:val="421"/>
    <w:uiPriority w:val="99"/>
    <w:locked/>
    <w:rsid w:val="00975AED"/>
    <w:rPr>
      <w:i/>
      <w:iCs/>
      <w:shd w:val="clear" w:color="auto" w:fill="FFFFFF"/>
    </w:rPr>
  </w:style>
  <w:style w:type="paragraph" w:customStyle="1" w:styleId="421">
    <w:name w:val="Основной текст (42)1"/>
    <w:basedOn w:val="a"/>
    <w:link w:val="42"/>
    <w:uiPriority w:val="99"/>
    <w:rsid w:val="00975AED"/>
    <w:pPr>
      <w:shd w:val="clear" w:color="auto" w:fill="FFFFFF"/>
      <w:spacing w:after="180" w:line="20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20">
    <w:name w:val="Основной текст (42) + Не курсив"/>
    <w:uiPriority w:val="99"/>
    <w:rsid w:val="00975AED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19">
    <w:name w:val="Основной текст (19)"/>
    <w:link w:val="191"/>
    <w:uiPriority w:val="99"/>
    <w:locked/>
    <w:rsid w:val="00975AED"/>
    <w:rPr>
      <w:rFonts w:ascii="Arial" w:hAnsi="Arial" w:cs="Arial"/>
      <w:noProof/>
      <w:sz w:val="10"/>
      <w:szCs w:val="10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975AED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10"/>
      <w:szCs w:val="10"/>
      <w:lang w:eastAsia="en-US"/>
    </w:rPr>
  </w:style>
  <w:style w:type="character" w:customStyle="1" w:styleId="19Tahoma">
    <w:name w:val="Основной текст (19) + Tahoma"/>
    <w:aliases w:val="6 pt"/>
    <w:uiPriority w:val="99"/>
    <w:rsid w:val="00975AED"/>
    <w:rPr>
      <w:rFonts w:ascii="Tahoma" w:hAnsi="Tahoma" w:cs="Tahoma"/>
      <w:noProof/>
      <w:sz w:val="12"/>
      <w:szCs w:val="12"/>
    </w:rPr>
  </w:style>
  <w:style w:type="character" w:customStyle="1" w:styleId="410pt15">
    <w:name w:val="Основной текст (4) + 10 pt15"/>
    <w:aliases w:val="Полужирный6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14">
    <w:name w:val="Основной текст (4) + 10 pt14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13">
    <w:name w:val="Основной текст (4) + 10 pt13"/>
    <w:aliases w:val="Курсив7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223">
    <w:name w:val="Основной текст (22) + Не полужирный3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44">
    <w:name w:val="Основной текст (44)"/>
    <w:link w:val="441"/>
    <w:uiPriority w:val="99"/>
    <w:locked/>
    <w:rsid w:val="00975AED"/>
    <w:rPr>
      <w:rFonts w:ascii="Tahoma" w:hAnsi="Tahoma" w:cs="Tahoma"/>
      <w:b/>
      <w:bCs/>
      <w:noProof/>
      <w:sz w:val="8"/>
      <w:szCs w:val="8"/>
      <w:shd w:val="clear" w:color="auto" w:fill="FFFFFF"/>
    </w:rPr>
  </w:style>
  <w:style w:type="paragraph" w:customStyle="1" w:styleId="441">
    <w:name w:val="Основной текст (44)1"/>
    <w:basedOn w:val="a"/>
    <w:link w:val="44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noProof/>
      <w:sz w:val="8"/>
      <w:szCs w:val="8"/>
      <w:lang w:eastAsia="en-US"/>
    </w:rPr>
  </w:style>
  <w:style w:type="character" w:customStyle="1" w:styleId="3Tahoma4">
    <w:name w:val="Основной текст (3) + Tahoma4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2220">
    <w:name w:val="Основной текст (22) + Не полужирный2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410pt12">
    <w:name w:val="Основной текст (4) + 10 pt12"/>
    <w:aliases w:val="Курсив6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11">
    <w:name w:val="Основной текст (4) + 10 pt11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10">
    <w:name w:val="Основной текст (4) + 10 pt10"/>
    <w:aliases w:val="Полужирный5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24">
    <w:name w:val="Основной текст (24)"/>
    <w:link w:val="241"/>
    <w:uiPriority w:val="99"/>
    <w:locked/>
    <w:rsid w:val="00975AED"/>
    <w:rPr>
      <w:b/>
      <w:bCs/>
      <w:noProof/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975AE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8"/>
      <w:szCs w:val="8"/>
      <w:lang w:eastAsia="en-US"/>
    </w:rPr>
  </w:style>
  <w:style w:type="character" w:customStyle="1" w:styleId="2210">
    <w:name w:val="Основной текст (22) + Не полужирный1"/>
    <w:aliases w:val="Курсив5"/>
    <w:uiPriority w:val="99"/>
    <w:rsid w:val="00975AED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3Tahoma3">
    <w:name w:val="Основной текст (3) + Tahoma3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9">
    <w:name w:val="Основной текст (4) + 10 pt9"/>
    <w:aliases w:val="Курсив4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8">
    <w:name w:val="Основной текст (4) + 10 pt8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7">
    <w:name w:val="Основной текст (4) + 10 pt7"/>
    <w:aliases w:val="Полужирный4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5Tahoma1">
    <w:name w:val="Основной текст (5) + Tahoma1"/>
    <w:aliases w:val="10 pt1"/>
    <w:uiPriority w:val="99"/>
    <w:rsid w:val="00975AED"/>
    <w:rPr>
      <w:rFonts w:ascii="Tahoma" w:hAnsi="Tahoma" w:cs="Tahoma"/>
      <w:b/>
      <w:bCs/>
      <w:sz w:val="20"/>
      <w:szCs w:val="20"/>
    </w:rPr>
  </w:style>
  <w:style w:type="character" w:customStyle="1" w:styleId="422">
    <w:name w:val="Заголовок №4 (2)"/>
    <w:link w:val="4210"/>
    <w:uiPriority w:val="99"/>
    <w:locked/>
    <w:rsid w:val="00975AED"/>
    <w:rPr>
      <w:sz w:val="18"/>
      <w:szCs w:val="18"/>
      <w:shd w:val="clear" w:color="auto" w:fill="FFFFFF"/>
    </w:rPr>
  </w:style>
  <w:style w:type="paragraph" w:customStyle="1" w:styleId="4210">
    <w:name w:val="Заголовок №4 (2)1"/>
    <w:basedOn w:val="a"/>
    <w:link w:val="422"/>
    <w:uiPriority w:val="99"/>
    <w:rsid w:val="00975AED"/>
    <w:pPr>
      <w:shd w:val="clear" w:color="auto" w:fill="FFFFFF"/>
      <w:spacing w:before="120" w:after="180" w:line="240" w:lineRule="atLeas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210pt">
    <w:name w:val="Заголовок №4 (2) + 10 pt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5">
    <w:name w:val="Основной текст (45)"/>
    <w:link w:val="451"/>
    <w:uiPriority w:val="99"/>
    <w:locked/>
    <w:rsid w:val="00975AED"/>
    <w:rPr>
      <w:rFonts w:ascii="Tahoma" w:hAnsi="Tahoma" w:cs="Tahoma"/>
      <w:noProof/>
      <w:sz w:val="12"/>
      <w:szCs w:val="12"/>
      <w:shd w:val="clear" w:color="auto" w:fill="FFFFFF"/>
    </w:rPr>
  </w:style>
  <w:style w:type="paragraph" w:customStyle="1" w:styleId="451">
    <w:name w:val="Основной текст (45)1"/>
    <w:basedOn w:val="a"/>
    <w:link w:val="45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noProof/>
      <w:sz w:val="12"/>
      <w:szCs w:val="12"/>
      <w:lang w:eastAsia="en-US"/>
    </w:rPr>
  </w:style>
  <w:style w:type="character" w:customStyle="1" w:styleId="3Tahoma2">
    <w:name w:val="Основной текст (3) + Tahoma2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6">
    <w:name w:val="Основной текст (4) + 10 pt6"/>
    <w:aliases w:val="Полужирный3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5">
    <w:name w:val="Основной текст (4) + 10 pt5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6">
    <w:name w:val="Основной текст (46)"/>
    <w:link w:val="461"/>
    <w:uiPriority w:val="99"/>
    <w:locked/>
    <w:rsid w:val="00975AED"/>
    <w:rPr>
      <w:rFonts w:ascii="Tahoma" w:hAnsi="Tahoma" w:cs="Tahoma"/>
      <w:sz w:val="8"/>
      <w:szCs w:val="8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sz w:val="8"/>
      <w:szCs w:val="8"/>
      <w:lang w:eastAsia="en-US"/>
    </w:rPr>
  </w:style>
  <w:style w:type="character" w:customStyle="1" w:styleId="410pt4">
    <w:name w:val="Основной текст (4) + 10 pt4"/>
    <w:aliases w:val="Курсив3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270">
    <w:name w:val="Основной текст (27) + Не полужирный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47">
    <w:name w:val="Основной текст (47)"/>
    <w:link w:val="471"/>
    <w:uiPriority w:val="99"/>
    <w:locked/>
    <w:rsid w:val="00975AED"/>
    <w:rPr>
      <w:rFonts w:ascii="SimHei" w:eastAsia="SimHei" w:cs="SimHei"/>
      <w:noProof/>
      <w:sz w:val="8"/>
      <w:szCs w:val="8"/>
      <w:shd w:val="clear" w:color="auto" w:fill="FFFFFF"/>
    </w:rPr>
  </w:style>
  <w:style w:type="paragraph" w:customStyle="1" w:styleId="471">
    <w:name w:val="Основной текст (47)1"/>
    <w:basedOn w:val="a"/>
    <w:link w:val="47"/>
    <w:uiPriority w:val="99"/>
    <w:rsid w:val="00975AED"/>
    <w:pPr>
      <w:shd w:val="clear" w:color="auto" w:fill="FFFFFF"/>
      <w:spacing w:line="240" w:lineRule="atLeast"/>
    </w:pPr>
    <w:rPr>
      <w:rFonts w:ascii="SimHei" w:eastAsia="SimHei" w:hAnsiTheme="minorHAnsi" w:cs="SimHei"/>
      <w:noProof/>
      <w:sz w:val="8"/>
      <w:szCs w:val="8"/>
      <w:lang w:eastAsia="en-US"/>
    </w:rPr>
  </w:style>
  <w:style w:type="character" w:customStyle="1" w:styleId="430">
    <w:name w:val="Основной текст (43) + Полужирный"/>
    <w:aliases w:val="Не курсив1"/>
    <w:uiPriority w:val="99"/>
    <w:rsid w:val="00975AED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3Tahoma1">
    <w:name w:val="Основной текст (3) + Tahoma1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2710">
    <w:name w:val="Основной текст (27) + Не полужирный1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410pt3">
    <w:name w:val="Основной текст (4) + 10 pt3"/>
    <w:aliases w:val="Полужирный2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2">
    <w:name w:val="Основной текст (4) + 10 pt2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8">
    <w:name w:val="Основной текст (48)"/>
    <w:link w:val="481"/>
    <w:uiPriority w:val="99"/>
    <w:locked/>
    <w:rsid w:val="00975AED"/>
    <w:rPr>
      <w:rFonts w:ascii="Tahoma" w:hAnsi="Tahoma" w:cs="Tahoma"/>
      <w:noProof/>
      <w:sz w:val="10"/>
      <w:szCs w:val="10"/>
      <w:shd w:val="clear" w:color="auto" w:fill="FFFFFF"/>
    </w:rPr>
  </w:style>
  <w:style w:type="paragraph" w:customStyle="1" w:styleId="481">
    <w:name w:val="Основной текст (48)1"/>
    <w:basedOn w:val="a"/>
    <w:link w:val="48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noProof/>
      <w:sz w:val="10"/>
      <w:szCs w:val="10"/>
      <w:lang w:eastAsia="en-US"/>
    </w:rPr>
  </w:style>
  <w:style w:type="character" w:customStyle="1" w:styleId="410pt1">
    <w:name w:val="Основной текст (4) + 10 pt1"/>
    <w:aliases w:val="Курсив2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3711">
    <w:name w:val="Основной текст (37) + Не курсив1"/>
    <w:uiPriority w:val="99"/>
    <w:rsid w:val="00975AED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23">
    <w:name w:val="Заголовок №2 (3)"/>
    <w:link w:val="231"/>
    <w:uiPriority w:val="99"/>
    <w:locked/>
    <w:rsid w:val="00975AED"/>
    <w:rPr>
      <w:rFonts w:ascii="Tahoma" w:hAnsi="Tahoma" w:cs="Tahoma"/>
      <w:b/>
      <w:bCs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75AED"/>
    <w:pPr>
      <w:shd w:val="clear" w:color="auto" w:fill="FFFFFF"/>
      <w:spacing w:before="1440" w:after="60" w:line="240" w:lineRule="atLeast"/>
      <w:outlineLvl w:val="1"/>
    </w:pPr>
    <w:rPr>
      <w:rFonts w:ascii="Tahoma" w:eastAsiaTheme="minorHAnsi" w:hAnsi="Tahoma" w:cs="Tahoma"/>
      <w:b/>
      <w:bCs/>
      <w:sz w:val="22"/>
      <w:szCs w:val="22"/>
      <w:lang w:eastAsia="en-US"/>
    </w:rPr>
  </w:style>
  <w:style w:type="character" w:customStyle="1" w:styleId="82">
    <w:name w:val="Основной текст (8)2"/>
    <w:uiPriority w:val="99"/>
    <w:rsid w:val="00975AED"/>
  </w:style>
  <w:style w:type="character" w:customStyle="1" w:styleId="52">
    <w:name w:val="Основной текст (52)"/>
    <w:link w:val="521"/>
    <w:uiPriority w:val="99"/>
    <w:locked/>
    <w:rsid w:val="00975AED"/>
    <w:rPr>
      <w:rFonts w:ascii="Tahoma" w:hAnsi="Tahoma" w:cs="Tahoma"/>
      <w:b/>
      <w:bCs/>
      <w:noProof/>
      <w:sz w:val="30"/>
      <w:szCs w:val="30"/>
      <w:shd w:val="clear" w:color="auto" w:fill="FFFFFF"/>
    </w:rPr>
  </w:style>
  <w:style w:type="paragraph" w:customStyle="1" w:styleId="521">
    <w:name w:val="Основной текст (52)1"/>
    <w:basedOn w:val="a"/>
    <w:link w:val="52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noProof/>
      <w:sz w:val="30"/>
      <w:szCs w:val="30"/>
      <w:lang w:eastAsia="en-US"/>
    </w:rPr>
  </w:style>
  <w:style w:type="character" w:customStyle="1" w:styleId="14">
    <w:name w:val="Заголовок №1 (4)"/>
    <w:link w:val="141"/>
    <w:uiPriority w:val="99"/>
    <w:locked/>
    <w:rsid w:val="00975AED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975AED"/>
    <w:pPr>
      <w:shd w:val="clear" w:color="auto" w:fill="FFFFFF"/>
      <w:spacing w:after="120" w:line="314" w:lineRule="exact"/>
      <w:jc w:val="center"/>
      <w:outlineLvl w:val="0"/>
    </w:pPr>
    <w:rPr>
      <w:rFonts w:ascii="Tahoma" w:eastAsiaTheme="minorHAnsi" w:hAnsi="Tahoma" w:cs="Tahoma"/>
      <w:b/>
      <w:bCs/>
      <w:sz w:val="26"/>
      <w:szCs w:val="26"/>
      <w:lang w:eastAsia="en-US"/>
    </w:rPr>
  </w:style>
  <w:style w:type="character" w:customStyle="1" w:styleId="29">
    <w:name w:val="Основной текст (29)"/>
    <w:link w:val="291"/>
    <w:uiPriority w:val="99"/>
    <w:locked/>
    <w:rsid w:val="00975AE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975AED"/>
    <w:pPr>
      <w:shd w:val="clear" w:color="auto" w:fill="FFFFFF"/>
      <w:spacing w:line="201" w:lineRule="exac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29Tahoma">
    <w:name w:val="Основной текст (29) + Tahoma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35">
    <w:name w:val="Основной текст (35)"/>
    <w:link w:val="351"/>
    <w:uiPriority w:val="99"/>
    <w:locked/>
    <w:rsid w:val="00975AED"/>
    <w:rPr>
      <w:sz w:val="30"/>
      <w:szCs w:val="30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975AED"/>
    <w:pPr>
      <w:shd w:val="clear" w:color="auto" w:fill="FFFFFF"/>
      <w:spacing w:line="294" w:lineRule="exac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25">
    <w:name w:val="Заголовок №2 (2)"/>
    <w:link w:val="2211"/>
    <w:uiPriority w:val="99"/>
    <w:locked/>
    <w:rsid w:val="00975AED"/>
    <w:rPr>
      <w:rFonts w:ascii="Tahoma" w:hAnsi="Tahoma" w:cs="Tahoma"/>
      <w:b/>
      <w:bCs/>
      <w:sz w:val="30"/>
      <w:szCs w:val="30"/>
      <w:shd w:val="clear" w:color="auto" w:fill="FFFFFF"/>
    </w:rPr>
  </w:style>
  <w:style w:type="paragraph" w:customStyle="1" w:styleId="2211">
    <w:name w:val="Заголовок №2 (2)1"/>
    <w:basedOn w:val="a"/>
    <w:link w:val="225"/>
    <w:uiPriority w:val="99"/>
    <w:rsid w:val="00975AED"/>
    <w:pPr>
      <w:shd w:val="clear" w:color="auto" w:fill="FFFFFF"/>
      <w:spacing w:after="60" w:line="382" w:lineRule="exact"/>
      <w:jc w:val="center"/>
      <w:outlineLvl w:val="1"/>
    </w:pPr>
    <w:rPr>
      <w:rFonts w:ascii="Tahoma" w:eastAsiaTheme="minorHAnsi" w:hAnsi="Tahoma" w:cs="Tahoma"/>
      <w:b/>
      <w:bCs/>
      <w:sz w:val="30"/>
      <w:szCs w:val="30"/>
      <w:lang w:eastAsia="en-US"/>
    </w:rPr>
  </w:style>
  <w:style w:type="character" w:customStyle="1" w:styleId="310">
    <w:name w:val="Основной текст (31)"/>
    <w:link w:val="311"/>
    <w:uiPriority w:val="99"/>
    <w:locked/>
    <w:rsid w:val="00975AED"/>
    <w:rPr>
      <w:sz w:val="30"/>
      <w:szCs w:val="30"/>
      <w:shd w:val="clear" w:color="auto" w:fill="FFFFFF"/>
    </w:rPr>
  </w:style>
  <w:style w:type="paragraph" w:customStyle="1" w:styleId="311">
    <w:name w:val="Основной текст (31)1"/>
    <w:basedOn w:val="a"/>
    <w:link w:val="310"/>
    <w:uiPriority w:val="99"/>
    <w:rsid w:val="00975AED"/>
    <w:pPr>
      <w:shd w:val="clear" w:color="auto" w:fill="FFFFFF"/>
      <w:spacing w:before="60" w:line="294" w:lineRule="exact"/>
      <w:ind w:firstLine="36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312">
    <w:name w:val="Основной текст (31) + Курсив"/>
    <w:uiPriority w:val="99"/>
    <w:rsid w:val="00975AED"/>
    <w:rPr>
      <w:rFonts w:ascii="Times New Roman" w:hAnsi="Times New Roman" w:cs="Times New Roman"/>
      <w:i/>
      <w:iCs/>
      <w:sz w:val="30"/>
      <w:szCs w:val="30"/>
    </w:rPr>
  </w:style>
  <w:style w:type="character" w:customStyle="1" w:styleId="32">
    <w:name w:val="Основной текст (32)"/>
    <w:link w:val="321"/>
    <w:uiPriority w:val="99"/>
    <w:locked/>
    <w:rsid w:val="00975AED"/>
    <w:rPr>
      <w:i/>
      <w:iCs/>
      <w:sz w:val="26"/>
      <w:szCs w:val="26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975AED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313">
    <w:name w:val="Основной текст (31) + Полужирный"/>
    <w:uiPriority w:val="99"/>
    <w:rsid w:val="00975AED"/>
    <w:rPr>
      <w:rFonts w:ascii="Times New Roman" w:hAnsi="Times New Roman" w:cs="Times New Roman"/>
      <w:b/>
      <w:bCs/>
      <w:sz w:val="30"/>
      <w:szCs w:val="30"/>
    </w:rPr>
  </w:style>
  <w:style w:type="character" w:customStyle="1" w:styleId="33">
    <w:name w:val="Основной текст (33)"/>
    <w:link w:val="331"/>
    <w:uiPriority w:val="99"/>
    <w:locked/>
    <w:rsid w:val="00975AED"/>
    <w:rPr>
      <w:i/>
      <w:iCs/>
      <w:sz w:val="30"/>
      <w:szCs w:val="30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975AED"/>
    <w:pPr>
      <w:shd w:val="clear" w:color="auto" w:fill="FFFFFF"/>
      <w:spacing w:line="294" w:lineRule="exact"/>
    </w:pPr>
    <w:rPr>
      <w:rFonts w:asciiTheme="minorHAnsi" w:eastAsiaTheme="minorHAnsi" w:hAnsiTheme="minorHAnsi" w:cstheme="minorBidi"/>
      <w:i/>
      <w:iCs/>
      <w:sz w:val="30"/>
      <w:szCs w:val="30"/>
      <w:lang w:eastAsia="en-US"/>
    </w:rPr>
  </w:style>
  <w:style w:type="character" w:customStyle="1" w:styleId="330">
    <w:name w:val="Основной текст (33) + Не курсив"/>
    <w:uiPriority w:val="99"/>
    <w:rsid w:val="00975AED"/>
    <w:rPr>
      <w:rFonts w:ascii="Times New Roman" w:hAnsi="Times New Roman" w:cs="Times New Roman"/>
      <w:i w:val="0"/>
      <w:iCs w:val="0"/>
      <w:sz w:val="30"/>
      <w:szCs w:val="30"/>
    </w:rPr>
  </w:style>
  <w:style w:type="character" w:customStyle="1" w:styleId="34">
    <w:name w:val="Основной текст (34)"/>
    <w:link w:val="341"/>
    <w:uiPriority w:val="99"/>
    <w:locked/>
    <w:rsid w:val="00975AED"/>
    <w:rPr>
      <w:sz w:val="30"/>
      <w:szCs w:val="30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975AED"/>
    <w:pPr>
      <w:shd w:val="clear" w:color="auto" w:fill="FFFFFF"/>
      <w:spacing w:line="294" w:lineRule="exact"/>
      <w:ind w:firstLine="3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3113pt">
    <w:name w:val="Основной текст (31) + 13 pt"/>
    <w:aliases w:val="Полужирный1,Курсив1,Малые прописные,Заголовок №1 + Tahoma,13 pt1"/>
    <w:uiPriority w:val="99"/>
    <w:rsid w:val="00975AED"/>
    <w:rPr>
      <w:rFonts w:ascii="Times New Roman" w:hAnsi="Times New Roman" w:cs="Times New Roman"/>
      <w:b/>
      <w:bCs/>
      <w:i/>
      <w:iCs/>
      <w:smallCaps/>
      <w:sz w:val="26"/>
      <w:szCs w:val="26"/>
      <w:lang w:val="en-US" w:eastAsia="en-US"/>
    </w:rPr>
  </w:style>
  <w:style w:type="character" w:customStyle="1" w:styleId="15pt">
    <w:name w:val="Основной текст + 15 pt"/>
    <w:uiPriority w:val="99"/>
    <w:rsid w:val="00975AED"/>
    <w:rPr>
      <w:rFonts w:ascii="Times New Roman" w:hAnsi="Times New Roman"/>
      <w:sz w:val="30"/>
    </w:rPr>
  </w:style>
  <w:style w:type="character" w:customStyle="1" w:styleId="13">
    <w:name w:val="Заголовок №1 (3)"/>
    <w:link w:val="131"/>
    <w:uiPriority w:val="99"/>
    <w:locked/>
    <w:rsid w:val="00975AED"/>
    <w:rPr>
      <w:b/>
      <w:bCs/>
      <w:sz w:val="30"/>
      <w:szCs w:val="30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975AED"/>
    <w:pPr>
      <w:shd w:val="clear" w:color="auto" w:fill="FFFFFF"/>
      <w:spacing w:before="300" w:line="382" w:lineRule="exact"/>
      <w:jc w:val="right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13FranklinGothicDemi">
    <w:name w:val="Заголовок №1 (3) + Franklin Gothic Demi"/>
    <w:aliases w:val="23 pt"/>
    <w:uiPriority w:val="99"/>
    <w:rsid w:val="00975AED"/>
    <w:rPr>
      <w:rFonts w:ascii="Franklin Gothic Demi" w:hAnsi="Franklin Gothic Demi" w:cs="Franklin Gothic Demi"/>
      <w:b/>
      <w:bCs/>
      <w:sz w:val="46"/>
      <w:szCs w:val="46"/>
    </w:rPr>
  </w:style>
  <w:style w:type="table" w:styleId="af1">
    <w:name w:val="Table Grid"/>
    <w:basedOn w:val="a1"/>
    <w:rsid w:val="0097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975A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3">
    <w:name w:val="Subtitle"/>
    <w:basedOn w:val="a"/>
    <w:link w:val="af4"/>
    <w:qFormat/>
    <w:rsid w:val="00975AED"/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975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975A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975AE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975AED"/>
    <w:pPr>
      <w:widowControl w:val="0"/>
      <w:autoSpaceDE w:val="0"/>
      <w:autoSpaceDN w:val="0"/>
      <w:adjustRightInd w:val="0"/>
      <w:spacing w:line="149" w:lineRule="exact"/>
      <w:jc w:val="both"/>
    </w:pPr>
  </w:style>
  <w:style w:type="paragraph" w:customStyle="1" w:styleId="Style12">
    <w:name w:val="Style12"/>
    <w:basedOn w:val="a"/>
    <w:uiPriority w:val="99"/>
    <w:rsid w:val="00975AED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3">
    <w:name w:val="Style13"/>
    <w:basedOn w:val="a"/>
    <w:uiPriority w:val="99"/>
    <w:rsid w:val="00975AED"/>
    <w:pPr>
      <w:widowControl w:val="0"/>
      <w:autoSpaceDE w:val="0"/>
      <w:autoSpaceDN w:val="0"/>
      <w:adjustRightInd w:val="0"/>
      <w:jc w:val="both"/>
    </w:pPr>
  </w:style>
  <w:style w:type="character" w:customStyle="1" w:styleId="FontStyle154">
    <w:name w:val="Font Style154"/>
    <w:uiPriority w:val="99"/>
    <w:rsid w:val="00975A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uiPriority w:val="99"/>
    <w:rsid w:val="00975AED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uiPriority w:val="99"/>
    <w:rsid w:val="00975AE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975AE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51">
    <w:name w:val="Style51"/>
    <w:basedOn w:val="a"/>
    <w:uiPriority w:val="99"/>
    <w:rsid w:val="00975AED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1">
    <w:name w:val="Style1"/>
    <w:basedOn w:val="a"/>
    <w:uiPriority w:val="99"/>
    <w:rsid w:val="00975AE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975AED"/>
    <w:pPr>
      <w:widowControl w:val="0"/>
      <w:autoSpaceDE w:val="0"/>
      <w:autoSpaceDN w:val="0"/>
      <w:adjustRightInd w:val="0"/>
      <w:spacing w:line="202" w:lineRule="exact"/>
    </w:pPr>
  </w:style>
  <w:style w:type="character" w:customStyle="1" w:styleId="FontStyle152">
    <w:name w:val="Font Style152"/>
    <w:uiPriority w:val="99"/>
    <w:rsid w:val="00975AED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975AE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75AED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43">
    <w:name w:val="Style43"/>
    <w:basedOn w:val="a"/>
    <w:uiPriority w:val="99"/>
    <w:rsid w:val="00975AED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58">
    <w:name w:val="Font Style158"/>
    <w:uiPriority w:val="99"/>
    <w:rsid w:val="00975A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1">
    <w:name w:val="Font Style171"/>
    <w:uiPriority w:val="99"/>
    <w:rsid w:val="00975A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uiPriority w:val="99"/>
    <w:rsid w:val="00975AED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uiPriority w:val="99"/>
    <w:rsid w:val="00975A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75AED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975AE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3">
    <w:name w:val="Font Style153"/>
    <w:uiPriority w:val="99"/>
    <w:rsid w:val="00975AED"/>
    <w:rPr>
      <w:rFonts w:ascii="Verdana" w:hAnsi="Verdana" w:cs="Verdana"/>
      <w:b/>
      <w:bCs/>
      <w:sz w:val="14"/>
      <w:szCs w:val="14"/>
    </w:rPr>
  </w:style>
  <w:style w:type="paragraph" w:customStyle="1" w:styleId="Style33">
    <w:name w:val="Style33"/>
    <w:basedOn w:val="a"/>
    <w:uiPriority w:val="99"/>
    <w:rsid w:val="00975AED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75">
    <w:name w:val="Style75"/>
    <w:basedOn w:val="a"/>
    <w:uiPriority w:val="99"/>
    <w:rsid w:val="00975AED"/>
    <w:pPr>
      <w:widowControl w:val="0"/>
      <w:autoSpaceDE w:val="0"/>
      <w:autoSpaceDN w:val="0"/>
      <w:adjustRightInd w:val="0"/>
    </w:pPr>
  </w:style>
  <w:style w:type="paragraph" w:customStyle="1" w:styleId="Style102">
    <w:name w:val="Style102"/>
    <w:basedOn w:val="a"/>
    <w:rsid w:val="00975AED"/>
    <w:pPr>
      <w:widowControl w:val="0"/>
      <w:autoSpaceDE w:val="0"/>
      <w:autoSpaceDN w:val="0"/>
      <w:adjustRightInd w:val="0"/>
      <w:spacing w:line="686" w:lineRule="exact"/>
    </w:pPr>
  </w:style>
  <w:style w:type="paragraph" w:customStyle="1" w:styleId="Style76">
    <w:name w:val="Style76"/>
    <w:basedOn w:val="a"/>
    <w:uiPriority w:val="99"/>
    <w:rsid w:val="00975AED"/>
    <w:pPr>
      <w:widowControl w:val="0"/>
      <w:autoSpaceDE w:val="0"/>
      <w:autoSpaceDN w:val="0"/>
      <w:adjustRightInd w:val="0"/>
      <w:spacing w:line="432" w:lineRule="exact"/>
    </w:pPr>
  </w:style>
  <w:style w:type="paragraph" w:customStyle="1" w:styleId="Style86">
    <w:name w:val="Style86"/>
    <w:basedOn w:val="a"/>
    <w:uiPriority w:val="99"/>
    <w:rsid w:val="00975AED"/>
    <w:pPr>
      <w:widowControl w:val="0"/>
      <w:autoSpaceDE w:val="0"/>
      <w:autoSpaceDN w:val="0"/>
      <w:adjustRightInd w:val="0"/>
      <w:spacing w:line="379" w:lineRule="exact"/>
    </w:pPr>
  </w:style>
  <w:style w:type="paragraph" w:customStyle="1" w:styleId="Style11">
    <w:name w:val="Style11"/>
    <w:basedOn w:val="a"/>
    <w:uiPriority w:val="99"/>
    <w:rsid w:val="00975AED"/>
    <w:pPr>
      <w:widowControl w:val="0"/>
      <w:autoSpaceDE w:val="0"/>
      <w:autoSpaceDN w:val="0"/>
      <w:adjustRightInd w:val="0"/>
    </w:pPr>
  </w:style>
  <w:style w:type="character" w:customStyle="1" w:styleId="FontStyle150">
    <w:name w:val="Font Style150"/>
    <w:uiPriority w:val="99"/>
    <w:rsid w:val="00975A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Zag11">
    <w:name w:val="Zag_11"/>
    <w:rsid w:val="00975AED"/>
  </w:style>
  <w:style w:type="paragraph" w:customStyle="1" w:styleId="Zag2">
    <w:name w:val="Zag_2"/>
    <w:basedOn w:val="a"/>
    <w:rsid w:val="00975AE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975AE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6">
    <w:name w:val="Νξβϋι"/>
    <w:basedOn w:val="a"/>
    <w:rsid w:val="00975AE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6">
    <w:name w:val="Основной текст (6)"/>
    <w:link w:val="61"/>
    <w:rsid w:val="00975AED"/>
    <w:rPr>
      <w:rFonts w:ascii="Franklin Gothic Demi" w:hAnsi="Franklin Gothic Demi"/>
      <w:b/>
      <w:bCs/>
      <w:shd w:val="clear" w:color="auto" w:fill="FFFFFF"/>
    </w:rPr>
  </w:style>
  <w:style w:type="character" w:customStyle="1" w:styleId="6Tahoma">
    <w:name w:val="Основной текст (6) + Tahoma"/>
    <w:aliases w:val="9 pt"/>
    <w:rsid w:val="00975AED"/>
    <w:rPr>
      <w:rFonts w:ascii="Tahoma" w:hAnsi="Tahoma" w:cs="Tahoma"/>
      <w:b/>
      <w:bCs/>
      <w:sz w:val="18"/>
      <w:szCs w:val="18"/>
      <w:lang w:bidi="ar-SA"/>
    </w:rPr>
  </w:style>
  <w:style w:type="character" w:customStyle="1" w:styleId="70">
    <w:name w:val="Основной текст (7)"/>
    <w:link w:val="710"/>
    <w:rsid w:val="00975AED"/>
    <w:rPr>
      <w:rFonts w:ascii="Franklin Gothic Demi" w:hAnsi="Franklin Gothic Demi"/>
      <w:b/>
      <w:bCs/>
      <w:shd w:val="clear" w:color="auto" w:fill="FFFFFF"/>
    </w:rPr>
  </w:style>
  <w:style w:type="character" w:customStyle="1" w:styleId="7Tahoma">
    <w:name w:val="Основной текст (7) + Tahoma"/>
    <w:aliases w:val="9 pt5"/>
    <w:rsid w:val="00975AED"/>
    <w:rPr>
      <w:rFonts w:ascii="Tahoma" w:hAnsi="Tahoma" w:cs="Tahoma"/>
      <w:b/>
      <w:bCs/>
      <w:sz w:val="18"/>
      <w:szCs w:val="18"/>
      <w:lang w:bidi="ar-SA"/>
    </w:rPr>
  </w:style>
  <w:style w:type="character" w:customStyle="1" w:styleId="30">
    <w:name w:val="Основной текст (3) + Не полужирный"/>
    <w:rsid w:val="00975AE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 + Полужирный"/>
    <w:rsid w:val="00975AE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Tahoma2">
    <w:name w:val="Основной текст (7) + Tahoma2"/>
    <w:aliases w:val="9 pt3"/>
    <w:rsid w:val="00975AED"/>
    <w:rPr>
      <w:rFonts w:ascii="Tahoma" w:hAnsi="Tahoma" w:cs="Tahoma"/>
      <w:b/>
      <w:bCs/>
      <w:sz w:val="18"/>
      <w:szCs w:val="18"/>
      <w:lang w:bidi="ar-SA"/>
    </w:rPr>
  </w:style>
  <w:style w:type="character" w:customStyle="1" w:styleId="25">
    <w:name w:val="Основной текст (2)"/>
    <w:link w:val="210"/>
    <w:rsid w:val="00975AED"/>
    <w:rPr>
      <w:b/>
      <w:bCs/>
      <w:shd w:val="clear" w:color="auto" w:fill="FFFFFF"/>
    </w:rPr>
  </w:style>
  <w:style w:type="character" w:customStyle="1" w:styleId="26">
    <w:name w:val="Основной текст (2) + Не полужирный"/>
    <w:basedOn w:val="25"/>
    <w:rsid w:val="00975AED"/>
    <w:rPr>
      <w:b/>
      <w:bCs/>
      <w:shd w:val="clear" w:color="auto" w:fill="FFFFFF"/>
    </w:rPr>
  </w:style>
  <w:style w:type="character" w:customStyle="1" w:styleId="7Tahoma1">
    <w:name w:val="Основной текст (7) + Tahoma1"/>
    <w:aliases w:val="9 pt1"/>
    <w:rsid w:val="00975AED"/>
    <w:rPr>
      <w:rFonts w:ascii="Tahoma" w:hAnsi="Tahoma" w:cs="Tahoma"/>
      <w:b/>
      <w:bCs/>
      <w:sz w:val="18"/>
      <w:szCs w:val="18"/>
      <w:lang w:bidi="ar-SA"/>
    </w:rPr>
  </w:style>
  <w:style w:type="character" w:customStyle="1" w:styleId="100">
    <w:name w:val="Основной текст (10)"/>
    <w:link w:val="101"/>
    <w:rsid w:val="00975AED"/>
    <w:rPr>
      <w:b/>
      <w:bCs/>
      <w:noProof/>
      <w:sz w:val="8"/>
      <w:szCs w:val="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75AED"/>
    <w:pPr>
      <w:shd w:val="clear" w:color="auto" w:fill="FFFFFF"/>
      <w:spacing w:line="201" w:lineRule="exact"/>
      <w:jc w:val="center"/>
    </w:pPr>
    <w:rPr>
      <w:rFonts w:ascii="Franklin Gothic Demi" w:eastAsiaTheme="minorHAnsi" w:hAnsi="Franklin Gothic Demi" w:cstheme="minorBidi"/>
      <w:b/>
      <w:bCs/>
      <w:sz w:val="22"/>
      <w:szCs w:val="22"/>
      <w:lang w:eastAsia="en-US"/>
    </w:rPr>
  </w:style>
  <w:style w:type="paragraph" w:customStyle="1" w:styleId="710">
    <w:name w:val="Основной текст (7)1"/>
    <w:basedOn w:val="a"/>
    <w:link w:val="70"/>
    <w:rsid w:val="00975AED"/>
    <w:pPr>
      <w:shd w:val="clear" w:color="auto" w:fill="FFFFFF"/>
      <w:spacing w:line="240" w:lineRule="atLeast"/>
    </w:pPr>
    <w:rPr>
      <w:rFonts w:ascii="Franklin Gothic Demi" w:eastAsiaTheme="minorHAnsi" w:hAnsi="Franklin Gothic Demi" w:cstheme="minorBidi"/>
      <w:b/>
      <w:bCs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5"/>
    <w:rsid w:val="00975AED"/>
    <w:pPr>
      <w:shd w:val="clear" w:color="auto" w:fill="FFFFFF"/>
      <w:spacing w:after="1320" w:line="201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0"/>
    <w:rsid w:val="00975AED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noProof/>
      <w:sz w:val="8"/>
      <w:szCs w:val="8"/>
      <w:lang w:eastAsia="en-US"/>
    </w:rPr>
  </w:style>
  <w:style w:type="character" w:customStyle="1" w:styleId="16">
    <w:name w:val="Основной текст (16)"/>
    <w:link w:val="161"/>
    <w:rsid w:val="00975AED"/>
    <w:rPr>
      <w:sz w:val="28"/>
      <w:szCs w:val="28"/>
      <w:shd w:val="clear" w:color="auto" w:fill="FFFFFF"/>
    </w:rPr>
  </w:style>
  <w:style w:type="character" w:customStyle="1" w:styleId="17">
    <w:name w:val="Основной текст (17)"/>
    <w:link w:val="171"/>
    <w:rsid w:val="00975AED"/>
    <w:rPr>
      <w:sz w:val="28"/>
      <w:szCs w:val="28"/>
      <w:shd w:val="clear" w:color="auto" w:fill="FFFFFF"/>
    </w:rPr>
  </w:style>
  <w:style w:type="character" w:customStyle="1" w:styleId="15">
    <w:name w:val="Заголовок №1"/>
    <w:link w:val="112"/>
    <w:rsid w:val="00975AED"/>
    <w:rPr>
      <w:rFonts w:ascii="Franklin Gothic Demi" w:hAnsi="Franklin Gothic Demi"/>
      <w:sz w:val="28"/>
      <w:szCs w:val="28"/>
      <w:shd w:val="clear" w:color="auto" w:fill="FFFFFF"/>
    </w:rPr>
  </w:style>
  <w:style w:type="character" w:customStyle="1" w:styleId="140">
    <w:name w:val="Основной текст (14)"/>
    <w:link w:val="1410"/>
    <w:rsid w:val="00975AED"/>
    <w:rPr>
      <w:b/>
      <w:bCs/>
      <w:i/>
      <w:iCs/>
      <w:sz w:val="28"/>
      <w:szCs w:val="28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975AED"/>
    <w:pPr>
      <w:shd w:val="clear" w:color="auto" w:fill="FFFFFF"/>
      <w:spacing w:line="29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71">
    <w:name w:val="Основной текст (17)1"/>
    <w:basedOn w:val="a"/>
    <w:link w:val="17"/>
    <w:rsid w:val="00975AED"/>
    <w:pPr>
      <w:shd w:val="clear" w:color="auto" w:fill="FFFFFF"/>
      <w:spacing w:line="294" w:lineRule="exact"/>
      <w:ind w:firstLine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2">
    <w:name w:val="Заголовок №11"/>
    <w:basedOn w:val="a"/>
    <w:link w:val="15"/>
    <w:rsid w:val="00975AED"/>
    <w:pPr>
      <w:shd w:val="clear" w:color="auto" w:fill="FFFFFF"/>
      <w:spacing w:before="420" w:after="120" w:line="240" w:lineRule="atLeast"/>
      <w:outlineLvl w:val="0"/>
    </w:pPr>
    <w:rPr>
      <w:rFonts w:ascii="Franklin Gothic Demi" w:eastAsiaTheme="minorHAnsi" w:hAnsi="Franklin Gothic Demi" w:cstheme="minorBidi"/>
      <w:sz w:val="28"/>
      <w:szCs w:val="28"/>
      <w:lang w:eastAsia="en-US"/>
    </w:rPr>
  </w:style>
  <w:style w:type="paragraph" w:customStyle="1" w:styleId="1410">
    <w:name w:val="Основной текст (14)1"/>
    <w:basedOn w:val="a"/>
    <w:link w:val="140"/>
    <w:rsid w:val="00975AED"/>
    <w:pPr>
      <w:shd w:val="clear" w:color="auto" w:fill="FFFFFF"/>
      <w:spacing w:before="120" w:line="301" w:lineRule="exact"/>
      <w:ind w:firstLine="38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28">
    <w:name w:val="Body Text Indent 2"/>
    <w:basedOn w:val="a"/>
    <w:link w:val="2a"/>
    <w:uiPriority w:val="99"/>
    <w:semiHidden/>
    <w:unhideWhenUsed/>
    <w:rsid w:val="00975AE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8"/>
    <w:uiPriority w:val="99"/>
    <w:semiHidden/>
    <w:rsid w:val="00975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semiHidden/>
    <w:unhideWhenUsed/>
    <w:rsid w:val="00975AED"/>
    <w:rPr>
      <w:color w:val="0000FF"/>
      <w:u w:val="single"/>
    </w:rPr>
  </w:style>
  <w:style w:type="character" w:styleId="af8">
    <w:name w:val="Strong"/>
    <w:uiPriority w:val="22"/>
    <w:qFormat/>
    <w:rsid w:val="00975AED"/>
    <w:rPr>
      <w:b/>
      <w:bCs/>
    </w:rPr>
  </w:style>
  <w:style w:type="character" w:customStyle="1" w:styleId="apple-converted-space">
    <w:name w:val="apple-converted-space"/>
    <w:rsid w:val="00975AED"/>
  </w:style>
  <w:style w:type="numbering" w:customStyle="1" w:styleId="113">
    <w:name w:val="Нет списка11"/>
    <w:next w:val="a2"/>
    <w:uiPriority w:val="99"/>
    <w:semiHidden/>
    <w:unhideWhenUsed/>
    <w:rsid w:val="00975AED"/>
  </w:style>
  <w:style w:type="table" w:customStyle="1" w:styleId="18">
    <w:name w:val="Сетка таблицы1"/>
    <w:basedOn w:val="a1"/>
    <w:next w:val="af1"/>
    <w:uiPriority w:val="59"/>
    <w:rsid w:val="00975A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Текст выноски Знак"/>
    <w:link w:val="afa"/>
    <w:uiPriority w:val="99"/>
    <w:semiHidden/>
    <w:rsid w:val="00975AED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975A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975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a">
    <w:name w:val="Заголовок 3+"/>
    <w:basedOn w:val="a"/>
    <w:rsid w:val="00975AE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fb">
    <w:name w:val="Основной текст_"/>
    <w:link w:val="73"/>
    <w:rsid w:val="00975AED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72">
    <w:name w:val="Основной текст27"/>
    <w:rsid w:val="00975AED"/>
  </w:style>
  <w:style w:type="paragraph" w:customStyle="1" w:styleId="73">
    <w:name w:val="Основной текст73"/>
    <w:basedOn w:val="a"/>
    <w:link w:val="afb"/>
    <w:rsid w:val="00975AED"/>
    <w:pPr>
      <w:shd w:val="clear" w:color="auto" w:fill="FFFFFF"/>
      <w:spacing w:before="120" w:after="240" w:line="197" w:lineRule="exact"/>
      <w:jc w:val="both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Arial">
    <w:name w:val="Основной текст + Arial"/>
    <w:rsid w:val="00975A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b">
    <w:name w:val="Основной текст1"/>
    <w:basedOn w:val="a"/>
    <w:rsid w:val="00975AED"/>
    <w:pPr>
      <w:widowControl w:val="0"/>
      <w:shd w:val="clear" w:color="auto" w:fill="FFFFFF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A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A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A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75AED"/>
  </w:style>
  <w:style w:type="paragraph" w:customStyle="1" w:styleId="u-2-msonormal">
    <w:name w:val="u-2-msonormal"/>
    <w:basedOn w:val="a"/>
    <w:rsid w:val="00975AED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975A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5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5AED"/>
  </w:style>
  <w:style w:type="paragraph" w:styleId="a6">
    <w:name w:val="Normal (Web)"/>
    <w:basedOn w:val="a"/>
    <w:rsid w:val="00975AED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975AED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75A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975AED"/>
    <w:pPr>
      <w:spacing w:before="100" w:beforeAutospacing="1" w:after="100" w:afterAutospacing="1"/>
    </w:pPr>
  </w:style>
  <w:style w:type="character" w:styleId="a9">
    <w:name w:val="footnote reference"/>
    <w:uiPriority w:val="99"/>
    <w:semiHidden/>
    <w:rsid w:val="00975AED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975A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75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75A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5A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97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uiPriority w:val="99"/>
    <w:rsid w:val="00975A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5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semiHidden/>
    <w:rsid w:val="00975AE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975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975AED"/>
    <w:rPr>
      <w:vertAlign w:val="superscript"/>
    </w:rPr>
  </w:style>
  <w:style w:type="character" w:customStyle="1" w:styleId="3">
    <w:name w:val="Основной текст (3)"/>
    <w:link w:val="31"/>
    <w:uiPriority w:val="99"/>
    <w:locked/>
    <w:rsid w:val="00975AE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75AE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3Tahoma">
    <w:name w:val="Основной текст (3) + Tahoma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37">
    <w:name w:val="Основной текст (37)"/>
    <w:link w:val="371"/>
    <w:uiPriority w:val="99"/>
    <w:locked/>
    <w:rsid w:val="00975AED"/>
    <w:rPr>
      <w:i/>
      <w:iCs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975AE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pt">
    <w:name w:val="Основной текст + 10 pt"/>
    <w:uiPriority w:val="99"/>
    <w:rsid w:val="00975AED"/>
    <w:rPr>
      <w:rFonts w:ascii="Times New Roman" w:hAnsi="Times New Roman"/>
      <w:sz w:val="20"/>
    </w:rPr>
  </w:style>
  <w:style w:type="character" w:customStyle="1" w:styleId="10pt2">
    <w:name w:val="Основной текст + 10 pt2"/>
    <w:aliases w:val="Полужирный,Основной текст (8) + Tahoma,13 pt"/>
    <w:uiPriority w:val="99"/>
    <w:rsid w:val="00975AED"/>
    <w:rPr>
      <w:rFonts w:ascii="Times New Roman" w:hAnsi="Times New Roman"/>
      <w:b/>
      <w:sz w:val="20"/>
    </w:rPr>
  </w:style>
  <w:style w:type="character" w:customStyle="1" w:styleId="10pt1">
    <w:name w:val="Основной текст + 10 pt1"/>
    <w:aliases w:val="Курсив"/>
    <w:uiPriority w:val="99"/>
    <w:rsid w:val="00975AED"/>
    <w:rPr>
      <w:rFonts w:ascii="Times New Roman" w:hAnsi="Times New Roman"/>
      <w:i/>
      <w:sz w:val="20"/>
    </w:rPr>
  </w:style>
  <w:style w:type="character" w:customStyle="1" w:styleId="4">
    <w:name w:val="Основной текст (4)"/>
    <w:link w:val="41"/>
    <w:uiPriority w:val="99"/>
    <w:locked/>
    <w:rsid w:val="00975AED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75AED"/>
    <w:pPr>
      <w:shd w:val="clear" w:color="auto" w:fill="FFFFFF"/>
      <w:spacing w:before="60" w:after="660" w:line="19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10pt">
    <w:name w:val="Основной текст (4) + 10 pt"/>
    <w:aliases w:val="Курсив16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37">
    <w:name w:val="Основной текст (4) + 10 pt37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36">
    <w:name w:val="Основной текст (4) + 10 pt36"/>
    <w:aliases w:val="Полужирный13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220">
    <w:name w:val="Основной текст (22)"/>
    <w:link w:val="221"/>
    <w:uiPriority w:val="99"/>
    <w:locked/>
    <w:rsid w:val="00975AED"/>
    <w:rPr>
      <w:b/>
      <w:bCs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975AED"/>
    <w:pPr>
      <w:shd w:val="clear" w:color="auto" w:fill="FFFFFF"/>
      <w:spacing w:after="840" w:line="21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2">
    <w:name w:val="Основной текст (22) + Не полужирный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8">
    <w:name w:val="Основной текст (8)"/>
    <w:link w:val="81"/>
    <w:uiPriority w:val="99"/>
    <w:locked/>
    <w:rsid w:val="00975AED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75AE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975AED"/>
    <w:rPr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75AE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Tahoma">
    <w:name w:val="Основной текст (5) + Tahoma"/>
    <w:aliases w:val="10 pt"/>
    <w:uiPriority w:val="99"/>
    <w:rsid w:val="00975AED"/>
    <w:rPr>
      <w:rFonts w:ascii="Tahoma" w:hAnsi="Tahoma" w:cs="Tahoma"/>
      <w:b/>
      <w:bCs/>
      <w:sz w:val="20"/>
      <w:szCs w:val="20"/>
    </w:rPr>
  </w:style>
  <w:style w:type="character" w:customStyle="1" w:styleId="5Tahoma2">
    <w:name w:val="Основной текст (5) + Tahoma2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39">
    <w:name w:val="Основной текст (39)"/>
    <w:link w:val="391"/>
    <w:uiPriority w:val="99"/>
    <w:locked/>
    <w:rsid w:val="00975AED"/>
    <w:rPr>
      <w:rFonts w:ascii="Tahoma" w:hAnsi="Tahoma" w:cs="Tahoma"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10pt35">
    <w:name w:val="Основной текст (4) + 10 pt35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(38)"/>
    <w:link w:val="381"/>
    <w:uiPriority w:val="99"/>
    <w:locked/>
    <w:rsid w:val="00975AED"/>
    <w:rPr>
      <w:i/>
      <w:iCs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975AED"/>
    <w:pPr>
      <w:shd w:val="clear" w:color="auto" w:fill="FFFFFF"/>
      <w:spacing w:line="19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80">
    <w:name w:val="Основной текст (38) + Не курсив"/>
    <w:uiPriority w:val="99"/>
    <w:rsid w:val="00975AED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224">
    <w:name w:val="Основной текст (22) + Не полужирный4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120">
    <w:name w:val="Основной текст (12)"/>
    <w:link w:val="121"/>
    <w:uiPriority w:val="99"/>
    <w:locked/>
    <w:rsid w:val="00975AED"/>
    <w:rPr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975AED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10pt">
    <w:name w:val="Основной текст (12) + 10 pt"/>
    <w:aliases w:val="Курсив15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110">
    <w:name w:val="Основной текст (11)"/>
    <w:link w:val="111"/>
    <w:uiPriority w:val="99"/>
    <w:locked/>
    <w:rsid w:val="00975AED"/>
    <w:rPr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75AED"/>
    <w:pPr>
      <w:shd w:val="clear" w:color="auto" w:fill="FFFFFF"/>
      <w:spacing w:line="21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110pt">
    <w:name w:val="Основной текст (11) + 10 pt"/>
    <w:aliases w:val="Полужирный12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3Tahoma12">
    <w:name w:val="Основной текст (3) + Tahoma12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3Tahoma11">
    <w:name w:val="Основной текст (3) + Tahoma11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34">
    <w:name w:val="Основной текст (4) + 10 pt34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33">
    <w:name w:val="Основной текст (4) + 10 pt33"/>
    <w:aliases w:val="Курсив14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370">
    <w:name w:val="Основной текст (37) + Не курсив"/>
    <w:uiPriority w:val="99"/>
    <w:rsid w:val="00975AED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372">
    <w:name w:val="Основной текст (37) + Полужирный"/>
    <w:aliases w:val="Не курсив"/>
    <w:uiPriority w:val="99"/>
    <w:rsid w:val="00975AED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410pt32">
    <w:name w:val="Основной текст (4) + 10 pt32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31">
    <w:name w:val="Основной текст (4) + 10 pt31"/>
    <w:aliases w:val="Курсив13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30">
    <w:name w:val="Основной текст (4) + 10 pt30"/>
    <w:aliases w:val="Полужирный11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3710">
    <w:name w:val="Основной текст (37) + Полужирный1"/>
    <w:aliases w:val="Не курсив2"/>
    <w:uiPriority w:val="99"/>
    <w:rsid w:val="00975AED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3720">
    <w:name w:val="Основной текст (37) + Не курсив2"/>
    <w:uiPriority w:val="99"/>
    <w:rsid w:val="00975AED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3Tahoma10">
    <w:name w:val="Основной текст (3) + Tahoma10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7">
    <w:name w:val="Подпись к таблице (7)"/>
    <w:link w:val="71"/>
    <w:uiPriority w:val="99"/>
    <w:locked/>
    <w:rsid w:val="00975AED"/>
    <w:rPr>
      <w:sz w:val="18"/>
      <w:szCs w:val="18"/>
      <w:shd w:val="clear" w:color="auto" w:fill="FFFFFF"/>
    </w:rPr>
  </w:style>
  <w:style w:type="paragraph" w:customStyle="1" w:styleId="71">
    <w:name w:val="Подпись к таблице (7)1"/>
    <w:basedOn w:val="a"/>
    <w:link w:val="7"/>
    <w:uiPriority w:val="99"/>
    <w:rsid w:val="00975AE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710pt">
    <w:name w:val="Подпись к таблице (7) + 10 pt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3Tahoma9">
    <w:name w:val="Основной текст (3) + Tahoma9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0">
    <w:name w:val="Основной текст (40)"/>
    <w:link w:val="401"/>
    <w:uiPriority w:val="99"/>
    <w:locked/>
    <w:rsid w:val="00975AED"/>
    <w:rPr>
      <w:rFonts w:ascii="Tahoma" w:hAnsi="Tahoma" w:cs="Tahoma"/>
      <w:i/>
      <w:iCs/>
      <w:noProof/>
      <w:sz w:val="18"/>
      <w:szCs w:val="18"/>
      <w:shd w:val="clear" w:color="auto" w:fill="FFFFFF"/>
    </w:rPr>
  </w:style>
  <w:style w:type="paragraph" w:customStyle="1" w:styleId="401">
    <w:name w:val="Основной текст (40)1"/>
    <w:basedOn w:val="a"/>
    <w:link w:val="40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noProof/>
      <w:sz w:val="18"/>
      <w:szCs w:val="18"/>
      <w:lang w:eastAsia="en-US"/>
    </w:rPr>
  </w:style>
  <w:style w:type="character" w:customStyle="1" w:styleId="410pt29">
    <w:name w:val="Основной текст (4) + 10 pt29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">
    <w:name w:val="Основной текст (41)"/>
    <w:link w:val="411"/>
    <w:uiPriority w:val="99"/>
    <w:locked/>
    <w:rsid w:val="00975AED"/>
    <w:rPr>
      <w:rFonts w:ascii="Tahoma" w:hAnsi="Tahoma" w:cs="Tahoma"/>
      <w:noProof/>
      <w:sz w:val="10"/>
      <w:szCs w:val="10"/>
      <w:shd w:val="clear" w:color="auto" w:fill="FFFFFF"/>
    </w:rPr>
  </w:style>
  <w:style w:type="paragraph" w:customStyle="1" w:styleId="411">
    <w:name w:val="Основной текст (41)1"/>
    <w:basedOn w:val="a"/>
    <w:link w:val="410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noProof/>
      <w:sz w:val="10"/>
      <w:szCs w:val="10"/>
      <w:lang w:eastAsia="en-US"/>
    </w:rPr>
  </w:style>
  <w:style w:type="character" w:customStyle="1" w:styleId="410pt28">
    <w:name w:val="Основной текст (4) + 10 pt28"/>
    <w:aliases w:val="Курсив12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27">
    <w:name w:val="Основной текст (4) + 10 pt27"/>
    <w:aliases w:val="Полужирный10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27">
    <w:name w:val="Основной текст (27)"/>
    <w:link w:val="271"/>
    <w:uiPriority w:val="99"/>
    <w:locked/>
    <w:rsid w:val="00975AED"/>
    <w:rPr>
      <w:b/>
      <w:bCs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975AED"/>
    <w:pPr>
      <w:shd w:val="clear" w:color="auto" w:fill="FFFFFF"/>
      <w:spacing w:before="120" w:after="120" w:line="21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Tahoma8">
    <w:name w:val="Основной текст (3) + Tahoma8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26">
    <w:name w:val="Основной текст (4) + 10 pt26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25">
    <w:name w:val="Основной текст (4) + 10 pt25"/>
    <w:aliases w:val="Полужирный9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24">
    <w:name w:val="Основной текст (4) + 10 pt24"/>
    <w:aliases w:val="Курсив11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3Tahoma7">
    <w:name w:val="Основной текст (3) + Tahoma7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23">
    <w:name w:val="Основной текст (4) + 10 pt23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22">
    <w:name w:val="Основной текст (4) + 10 pt22"/>
    <w:aliases w:val="Полужирный8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21">
    <w:name w:val="Основной текст (4) + 10 pt21"/>
    <w:aliases w:val="Курсив10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20">
    <w:name w:val="Основной текст (4) + 10 pt20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19">
    <w:name w:val="Основной текст (4) + 10 pt19"/>
    <w:aliases w:val="Курсив9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36">
    <w:name w:val="Основной текст (36)"/>
    <w:link w:val="361"/>
    <w:uiPriority w:val="99"/>
    <w:locked/>
    <w:rsid w:val="00975AED"/>
    <w:rPr>
      <w:sz w:val="30"/>
      <w:szCs w:val="30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975AED"/>
    <w:pPr>
      <w:shd w:val="clear" w:color="auto" w:fill="FFFFFF"/>
      <w:spacing w:line="294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360">
    <w:name w:val="Основной текст (36) + Курсив"/>
    <w:uiPriority w:val="99"/>
    <w:rsid w:val="00975AED"/>
    <w:rPr>
      <w:rFonts w:ascii="Times New Roman" w:hAnsi="Times New Roman" w:cs="Times New Roman"/>
      <w:i/>
      <w:iCs/>
      <w:sz w:val="30"/>
      <w:szCs w:val="30"/>
    </w:rPr>
  </w:style>
  <w:style w:type="character" w:customStyle="1" w:styleId="3Tahoma6">
    <w:name w:val="Основной текст (3) + Tahoma6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3">
    <w:name w:val="Основной текст (43)"/>
    <w:link w:val="431"/>
    <w:uiPriority w:val="99"/>
    <w:locked/>
    <w:rsid w:val="00975AED"/>
    <w:rPr>
      <w:i/>
      <w:iCs/>
      <w:shd w:val="clear" w:color="auto" w:fill="FFFFFF"/>
    </w:rPr>
  </w:style>
  <w:style w:type="paragraph" w:customStyle="1" w:styleId="431">
    <w:name w:val="Основной текст (43)1"/>
    <w:basedOn w:val="a"/>
    <w:link w:val="43"/>
    <w:uiPriority w:val="99"/>
    <w:rsid w:val="00975AE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Tahoma5">
    <w:name w:val="Основной текст (3) + Tahoma5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18">
    <w:name w:val="Основной текст (4) + 10 pt18"/>
    <w:aliases w:val="Полужирный7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17">
    <w:name w:val="Основной текст (4) + 10 pt17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16">
    <w:name w:val="Основной текст (4) + 10 pt16"/>
    <w:aliases w:val="Курсив8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2">
    <w:name w:val="Основной текст (42)"/>
    <w:link w:val="421"/>
    <w:uiPriority w:val="99"/>
    <w:locked/>
    <w:rsid w:val="00975AED"/>
    <w:rPr>
      <w:i/>
      <w:iCs/>
      <w:shd w:val="clear" w:color="auto" w:fill="FFFFFF"/>
    </w:rPr>
  </w:style>
  <w:style w:type="paragraph" w:customStyle="1" w:styleId="421">
    <w:name w:val="Основной текст (42)1"/>
    <w:basedOn w:val="a"/>
    <w:link w:val="42"/>
    <w:uiPriority w:val="99"/>
    <w:rsid w:val="00975AED"/>
    <w:pPr>
      <w:shd w:val="clear" w:color="auto" w:fill="FFFFFF"/>
      <w:spacing w:after="180" w:line="20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20">
    <w:name w:val="Основной текст (42) + Не курсив"/>
    <w:uiPriority w:val="99"/>
    <w:rsid w:val="00975AED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19">
    <w:name w:val="Основной текст (19)"/>
    <w:link w:val="191"/>
    <w:uiPriority w:val="99"/>
    <w:locked/>
    <w:rsid w:val="00975AED"/>
    <w:rPr>
      <w:rFonts w:ascii="Arial" w:hAnsi="Arial" w:cs="Arial"/>
      <w:noProof/>
      <w:sz w:val="10"/>
      <w:szCs w:val="10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975AED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10"/>
      <w:szCs w:val="10"/>
      <w:lang w:eastAsia="en-US"/>
    </w:rPr>
  </w:style>
  <w:style w:type="character" w:customStyle="1" w:styleId="19Tahoma">
    <w:name w:val="Основной текст (19) + Tahoma"/>
    <w:aliases w:val="6 pt"/>
    <w:uiPriority w:val="99"/>
    <w:rsid w:val="00975AED"/>
    <w:rPr>
      <w:rFonts w:ascii="Tahoma" w:hAnsi="Tahoma" w:cs="Tahoma"/>
      <w:noProof/>
      <w:sz w:val="12"/>
      <w:szCs w:val="12"/>
    </w:rPr>
  </w:style>
  <w:style w:type="character" w:customStyle="1" w:styleId="410pt15">
    <w:name w:val="Основной текст (4) + 10 pt15"/>
    <w:aliases w:val="Полужирный6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14">
    <w:name w:val="Основной текст (4) + 10 pt14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13">
    <w:name w:val="Основной текст (4) + 10 pt13"/>
    <w:aliases w:val="Курсив7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223">
    <w:name w:val="Основной текст (22) + Не полужирный3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44">
    <w:name w:val="Основной текст (44)"/>
    <w:link w:val="441"/>
    <w:uiPriority w:val="99"/>
    <w:locked/>
    <w:rsid w:val="00975AED"/>
    <w:rPr>
      <w:rFonts w:ascii="Tahoma" w:hAnsi="Tahoma" w:cs="Tahoma"/>
      <w:b/>
      <w:bCs/>
      <w:noProof/>
      <w:sz w:val="8"/>
      <w:szCs w:val="8"/>
      <w:shd w:val="clear" w:color="auto" w:fill="FFFFFF"/>
    </w:rPr>
  </w:style>
  <w:style w:type="paragraph" w:customStyle="1" w:styleId="441">
    <w:name w:val="Основной текст (44)1"/>
    <w:basedOn w:val="a"/>
    <w:link w:val="44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noProof/>
      <w:sz w:val="8"/>
      <w:szCs w:val="8"/>
      <w:lang w:eastAsia="en-US"/>
    </w:rPr>
  </w:style>
  <w:style w:type="character" w:customStyle="1" w:styleId="3Tahoma4">
    <w:name w:val="Основной текст (3) + Tahoma4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2220">
    <w:name w:val="Основной текст (22) + Не полужирный2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410pt12">
    <w:name w:val="Основной текст (4) + 10 pt12"/>
    <w:aliases w:val="Курсив6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11">
    <w:name w:val="Основной текст (4) + 10 pt11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10">
    <w:name w:val="Основной текст (4) + 10 pt10"/>
    <w:aliases w:val="Полужирный5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24">
    <w:name w:val="Основной текст (24)"/>
    <w:link w:val="241"/>
    <w:uiPriority w:val="99"/>
    <w:locked/>
    <w:rsid w:val="00975AED"/>
    <w:rPr>
      <w:b/>
      <w:bCs/>
      <w:noProof/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975AE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8"/>
      <w:szCs w:val="8"/>
      <w:lang w:eastAsia="en-US"/>
    </w:rPr>
  </w:style>
  <w:style w:type="character" w:customStyle="1" w:styleId="2210">
    <w:name w:val="Основной текст (22) + Не полужирный1"/>
    <w:aliases w:val="Курсив5"/>
    <w:uiPriority w:val="99"/>
    <w:rsid w:val="00975AED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3Tahoma3">
    <w:name w:val="Основной текст (3) + Tahoma3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9">
    <w:name w:val="Основной текст (4) + 10 pt9"/>
    <w:aliases w:val="Курсив4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410pt8">
    <w:name w:val="Основной текст (4) + 10 pt8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10pt7">
    <w:name w:val="Основной текст (4) + 10 pt7"/>
    <w:aliases w:val="Полужирный4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5Tahoma1">
    <w:name w:val="Основной текст (5) + Tahoma1"/>
    <w:aliases w:val="10 pt1"/>
    <w:uiPriority w:val="99"/>
    <w:rsid w:val="00975AED"/>
    <w:rPr>
      <w:rFonts w:ascii="Tahoma" w:hAnsi="Tahoma" w:cs="Tahoma"/>
      <w:b/>
      <w:bCs/>
      <w:sz w:val="20"/>
      <w:szCs w:val="20"/>
    </w:rPr>
  </w:style>
  <w:style w:type="character" w:customStyle="1" w:styleId="422">
    <w:name w:val="Заголовок №4 (2)"/>
    <w:link w:val="4210"/>
    <w:uiPriority w:val="99"/>
    <w:locked/>
    <w:rsid w:val="00975AED"/>
    <w:rPr>
      <w:sz w:val="18"/>
      <w:szCs w:val="18"/>
      <w:shd w:val="clear" w:color="auto" w:fill="FFFFFF"/>
    </w:rPr>
  </w:style>
  <w:style w:type="paragraph" w:customStyle="1" w:styleId="4210">
    <w:name w:val="Заголовок №4 (2)1"/>
    <w:basedOn w:val="a"/>
    <w:link w:val="422"/>
    <w:uiPriority w:val="99"/>
    <w:rsid w:val="00975AED"/>
    <w:pPr>
      <w:shd w:val="clear" w:color="auto" w:fill="FFFFFF"/>
      <w:spacing w:before="120" w:after="180" w:line="240" w:lineRule="atLeas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210pt">
    <w:name w:val="Заголовок №4 (2) + 10 pt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5">
    <w:name w:val="Основной текст (45)"/>
    <w:link w:val="451"/>
    <w:uiPriority w:val="99"/>
    <w:locked/>
    <w:rsid w:val="00975AED"/>
    <w:rPr>
      <w:rFonts w:ascii="Tahoma" w:hAnsi="Tahoma" w:cs="Tahoma"/>
      <w:noProof/>
      <w:sz w:val="12"/>
      <w:szCs w:val="12"/>
      <w:shd w:val="clear" w:color="auto" w:fill="FFFFFF"/>
    </w:rPr>
  </w:style>
  <w:style w:type="paragraph" w:customStyle="1" w:styleId="451">
    <w:name w:val="Основной текст (45)1"/>
    <w:basedOn w:val="a"/>
    <w:link w:val="45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noProof/>
      <w:sz w:val="12"/>
      <w:szCs w:val="12"/>
      <w:lang w:eastAsia="en-US"/>
    </w:rPr>
  </w:style>
  <w:style w:type="character" w:customStyle="1" w:styleId="3Tahoma2">
    <w:name w:val="Основной текст (3) + Tahoma2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410pt6">
    <w:name w:val="Основной текст (4) + 10 pt6"/>
    <w:aliases w:val="Полужирный3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5">
    <w:name w:val="Основной текст (4) + 10 pt5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6">
    <w:name w:val="Основной текст (46)"/>
    <w:link w:val="461"/>
    <w:uiPriority w:val="99"/>
    <w:locked/>
    <w:rsid w:val="00975AED"/>
    <w:rPr>
      <w:rFonts w:ascii="Tahoma" w:hAnsi="Tahoma" w:cs="Tahoma"/>
      <w:sz w:val="8"/>
      <w:szCs w:val="8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sz w:val="8"/>
      <w:szCs w:val="8"/>
      <w:lang w:eastAsia="en-US"/>
    </w:rPr>
  </w:style>
  <w:style w:type="character" w:customStyle="1" w:styleId="410pt4">
    <w:name w:val="Основной текст (4) + 10 pt4"/>
    <w:aliases w:val="Курсив3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270">
    <w:name w:val="Основной текст (27) + Не полужирный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47">
    <w:name w:val="Основной текст (47)"/>
    <w:link w:val="471"/>
    <w:uiPriority w:val="99"/>
    <w:locked/>
    <w:rsid w:val="00975AED"/>
    <w:rPr>
      <w:rFonts w:ascii="SimHei" w:eastAsia="SimHei" w:cs="SimHei"/>
      <w:noProof/>
      <w:sz w:val="8"/>
      <w:szCs w:val="8"/>
      <w:shd w:val="clear" w:color="auto" w:fill="FFFFFF"/>
    </w:rPr>
  </w:style>
  <w:style w:type="paragraph" w:customStyle="1" w:styleId="471">
    <w:name w:val="Основной текст (47)1"/>
    <w:basedOn w:val="a"/>
    <w:link w:val="47"/>
    <w:uiPriority w:val="99"/>
    <w:rsid w:val="00975AED"/>
    <w:pPr>
      <w:shd w:val="clear" w:color="auto" w:fill="FFFFFF"/>
      <w:spacing w:line="240" w:lineRule="atLeast"/>
    </w:pPr>
    <w:rPr>
      <w:rFonts w:ascii="SimHei" w:eastAsia="SimHei" w:hAnsiTheme="minorHAnsi" w:cs="SimHei"/>
      <w:noProof/>
      <w:sz w:val="8"/>
      <w:szCs w:val="8"/>
      <w:lang w:eastAsia="en-US"/>
    </w:rPr>
  </w:style>
  <w:style w:type="character" w:customStyle="1" w:styleId="430">
    <w:name w:val="Основной текст (43) + Полужирный"/>
    <w:aliases w:val="Не курсив1"/>
    <w:uiPriority w:val="99"/>
    <w:rsid w:val="00975AED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3Tahoma1">
    <w:name w:val="Основной текст (3) + Tahoma1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2710">
    <w:name w:val="Основной текст (27) + Не полужирный1"/>
    <w:uiPriority w:val="99"/>
    <w:rsid w:val="00975AED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410pt3">
    <w:name w:val="Основной текст (4) + 10 pt3"/>
    <w:aliases w:val="Полужирный2"/>
    <w:uiPriority w:val="99"/>
    <w:rsid w:val="00975AED"/>
    <w:rPr>
      <w:rFonts w:ascii="Times New Roman" w:hAnsi="Times New Roman" w:cs="Times New Roman"/>
      <w:b/>
      <w:bCs/>
      <w:sz w:val="20"/>
      <w:szCs w:val="20"/>
    </w:rPr>
  </w:style>
  <w:style w:type="character" w:customStyle="1" w:styleId="410pt2">
    <w:name w:val="Основной текст (4) + 10 pt2"/>
    <w:uiPriority w:val="99"/>
    <w:rsid w:val="00975AED"/>
    <w:rPr>
      <w:rFonts w:ascii="Times New Roman" w:hAnsi="Times New Roman" w:cs="Times New Roman"/>
      <w:sz w:val="20"/>
      <w:szCs w:val="20"/>
    </w:rPr>
  </w:style>
  <w:style w:type="character" w:customStyle="1" w:styleId="48">
    <w:name w:val="Основной текст (48)"/>
    <w:link w:val="481"/>
    <w:uiPriority w:val="99"/>
    <w:locked/>
    <w:rsid w:val="00975AED"/>
    <w:rPr>
      <w:rFonts w:ascii="Tahoma" w:hAnsi="Tahoma" w:cs="Tahoma"/>
      <w:noProof/>
      <w:sz w:val="10"/>
      <w:szCs w:val="10"/>
      <w:shd w:val="clear" w:color="auto" w:fill="FFFFFF"/>
    </w:rPr>
  </w:style>
  <w:style w:type="paragraph" w:customStyle="1" w:styleId="481">
    <w:name w:val="Основной текст (48)1"/>
    <w:basedOn w:val="a"/>
    <w:link w:val="48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noProof/>
      <w:sz w:val="10"/>
      <w:szCs w:val="10"/>
      <w:lang w:eastAsia="en-US"/>
    </w:rPr>
  </w:style>
  <w:style w:type="character" w:customStyle="1" w:styleId="410pt1">
    <w:name w:val="Основной текст (4) + 10 pt1"/>
    <w:aliases w:val="Курсив2"/>
    <w:uiPriority w:val="99"/>
    <w:rsid w:val="00975AED"/>
    <w:rPr>
      <w:rFonts w:ascii="Times New Roman" w:hAnsi="Times New Roman" w:cs="Times New Roman"/>
      <w:i/>
      <w:iCs/>
      <w:sz w:val="20"/>
      <w:szCs w:val="20"/>
    </w:rPr>
  </w:style>
  <w:style w:type="character" w:customStyle="1" w:styleId="3711">
    <w:name w:val="Основной текст (37) + Не курсив1"/>
    <w:uiPriority w:val="99"/>
    <w:rsid w:val="00975AED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23">
    <w:name w:val="Заголовок №2 (3)"/>
    <w:link w:val="231"/>
    <w:uiPriority w:val="99"/>
    <w:locked/>
    <w:rsid w:val="00975AED"/>
    <w:rPr>
      <w:rFonts w:ascii="Tahoma" w:hAnsi="Tahoma" w:cs="Tahoma"/>
      <w:b/>
      <w:bCs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75AED"/>
    <w:pPr>
      <w:shd w:val="clear" w:color="auto" w:fill="FFFFFF"/>
      <w:spacing w:before="1440" w:after="60" w:line="240" w:lineRule="atLeast"/>
      <w:outlineLvl w:val="1"/>
    </w:pPr>
    <w:rPr>
      <w:rFonts w:ascii="Tahoma" w:eastAsiaTheme="minorHAnsi" w:hAnsi="Tahoma" w:cs="Tahoma"/>
      <w:b/>
      <w:bCs/>
      <w:sz w:val="22"/>
      <w:szCs w:val="22"/>
      <w:lang w:eastAsia="en-US"/>
    </w:rPr>
  </w:style>
  <w:style w:type="character" w:customStyle="1" w:styleId="82">
    <w:name w:val="Основной текст (8)2"/>
    <w:uiPriority w:val="99"/>
    <w:rsid w:val="00975AED"/>
  </w:style>
  <w:style w:type="character" w:customStyle="1" w:styleId="52">
    <w:name w:val="Основной текст (52)"/>
    <w:link w:val="521"/>
    <w:uiPriority w:val="99"/>
    <w:locked/>
    <w:rsid w:val="00975AED"/>
    <w:rPr>
      <w:rFonts w:ascii="Tahoma" w:hAnsi="Tahoma" w:cs="Tahoma"/>
      <w:b/>
      <w:bCs/>
      <w:noProof/>
      <w:sz w:val="30"/>
      <w:szCs w:val="30"/>
      <w:shd w:val="clear" w:color="auto" w:fill="FFFFFF"/>
    </w:rPr>
  </w:style>
  <w:style w:type="paragraph" w:customStyle="1" w:styleId="521">
    <w:name w:val="Основной текст (52)1"/>
    <w:basedOn w:val="a"/>
    <w:link w:val="52"/>
    <w:uiPriority w:val="99"/>
    <w:rsid w:val="00975AED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noProof/>
      <w:sz w:val="30"/>
      <w:szCs w:val="30"/>
      <w:lang w:eastAsia="en-US"/>
    </w:rPr>
  </w:style>
  <w:style w:type="character" w:customStyle="1" w:styleId="14">
    <w:name w:val="Заголовок №1 (4)"/>
    <w:link w:val="141"/>
    <w:uiPriority w:val="99"/>
    <w:locked/>
    <w:rsid w:val="00975AED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975AED"/>
    <w:pPr>
      <w:shd w:val="clear" w:color="auto" w:fill="FFFFFF"/>
      <w:spacing w:after="120" w:line="314" w:lineRule="exact"/>
      <w:jc w:val="center"/>
      <w:outlineLvl w:val="0"/>
    </w:pPr>
    <w:rPr>
      <w:rFonts w:ascii="Tahoma" w:eastAsiaTheme="minorHAnsi" w:hAnsi="Tahoma" w:cs="Tahoma"/>
      <w:b/>
      <w:bCs/>
      <w:sz w:val="26"/>
      <w:szCs w:val="26"/>
      <w:lang w:eastAsia="en-US"/>
    </w:rPr>
  </w:style>
  <w:style w:type="character" w:customStyle="1" w:styleId="29">
    <w:name w:val="Основной текст (29)"/>
    <w:link w:val="291"/>
    <w:uiPriority w:val="99"/>
    <w:locked/>
    <w:rsid w:val="00975AE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975AED"/>
    <w:pPr>
      <w:shd w:val="clear" w:color="auto" w:fill="FFFFFF"/>
      <w:spacing w:line="201" w:lineRule="exac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29Tahoma">
    <w:name w:val="Основной текст (29) + Tahoma"/>
    <w:uiPriority w:val="99"/>
    <w:rsid w:val="00975AED"/>
    <w:rPr>
      <w:rFonts w:ascii="Tahoma" w:hAnsi="Tahoma" w:cs="Tahoma"/>
      <w:b/>
      <w:bCs/>
      <w:sz w:val="18"/>
      <w:szCs w:val="18"/>
    </w:rPr>
  </w:style>
  <w:style w:type="character" w:customStyle="1" w:styleId="35">
    <w:name w:val="Основной текст (35)"/>
    <w:link w:val="351"/>
    <w:uiPriority w:val="99"/>
    <w:locked/>
    <w:rsid w:val="00975AED"/>
    <w:rPr>
      <w:sz w:val="30"/>
      <w:szCs w:val="30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975AED"/>
    <w:pPr>
      <w:shd w:val="clear" w:color="auto" w:fill="FFFFFF"/>
      <w:spacing w:line="294" w:lineRule="exac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25">
    <w:name w:val="Заголовок №2 (2)"/>
    <w:link w:val="2211"/>
    <w:uiPriority w:val="99"/>
    <w:locked/>
    <w:rsid w:val="00975AED"/>
    <w:rPr>
      <w:rFonts w:ascii="Tahoma" w:hAnsi="Tahoma" w:cs="Tahoma"/>
      <w:b/>
      <w:bCs/>
      <w:sz w:val="30"/>
      <w:szCs w:val="30"/>
      <w:shd w:val="clear" w:color="auto" w:fill="FFFFFF"/>
    </w:rPr>
  </w:style>
  <w:style w:type="paragraph" w:customStyle="1" w:styleId="2211">
    <w:name w:val="Заголовок №2 (2)1"/>
    <w:basedOn w:val="a"/>
    <w:link w:val="225"/>
    <w:uiPriority w:val="99"/>
    <w:rsid w:val="00975AED"/>
    <w:pPr>
      <w:shd w:val="clear" w:color="auto" w:fill="FFFFFF"/>
      <w:spacing w:after="60" w:line="382" w:lineRule="exact"/>
      <w:jc w:val="center"/>
      <w:outlineLvl w:val="1"/>
    </w:pPr>
    <w:rPr>
      <w:rFonts w:ascii="Tahoma" w:eastAsiaTheme="minorHAnsi" w:hAnsi="Tahoma" w:cs="Tahoma"/>
      <w:b/>
      <w:bCs/>
      <w:sz w:val="30"/>
      <w:szCs w:val="30"/>
      <w:lang w:eastAsia="en-US"/>
    </w:rPr>
  </w:style>
  <w:style w:type="character" w:customStyle="1" w:styleId="310">
    <w:name w:val="Основной текст (31)"/>
    <w:link w:val="311"/>
    <w:uiPriority w:val="99"/>
    <w:locked/>
    <w:rsid w:val="00975AED"/>
    <w:rPr>
      <w:sz w:val="30"/>
      <w:szCs w:val="30"/>
      <w:shd w:val="clear" w:color="auto" w:fill="FFFFFF"/>
    </w:rPr>
  </w:style>
  <w:style w:type="paragraph" w:customStyle="1" w:styleId="311">
    <w:name w:val="Основной текст (31)1"/>
    <w:basedOn w:val="a"/>
    <w:link w:val="310"/>
    <w:uiPriority w:val="99"/>
    <w:rsid w:val="00975AED"/>
    <w:pPr>
      <w:shd w:val="clear" w:color="auto" w:fill="FFFFFF"/>
      <w:spacing w:before="60" w:line="294" w:lineRule="exact"/>
      <w:ind w:firstLine="36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312">
    <w:name w:val="Основной текст (31) + Курсив"/>
    <w:uiPriority w:val="99"/>
    <w:rsid w:val="00975AED"/>
    <w:rPr>
      <w:rFonts w:ascii="Times New Roman" w:hAnsi="Times New Roman" w:cs="Times New Roman"/>
      <w:i/>
      <w:iCs/>
      <w:sz w:val="30"/>
      <w:szCs w:val="30"/>
    </w:rPr>
  </w:style>
  <w:style w:type="character" w:customStyle="1" w:styleId="32">
    <w:name w:val="Основной текст (32)"/>
    <w:link w:val="321"/>
    <w:uiPriority w:val="99"/>
    <w:locked/>
    <w:rsid w:val="00975AED"/>
    <w:rPr>
      <w:i/>
      <w:iCs/>
      <w:sz w:val="26"/>
      <w:szCs w:val="26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975AED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313">
    <w:name w:val="Основной текст (31) + Полужирный"/>
    <w:uiPriority w:val="99"/>
    <w:rsid w:val="00975AED"/>
    <w:rPr>
      <w:rFonts w:ascii="Times New Roman" w:hAnsi="Times New Roman" w:cs="Times New Roman"/>
      <w:b/>
      <w:bCs/>
      <w:sz w:val="30"/>
      <w:szCs w:val="30"/>
    </w:rPr>
  </w:style>
  <w:style w:type="character" w:customStyle="1" w:styleId="33">
    <w:name w:val="Основной текст (33)"/>
    <w:link w:val="331"/>
    <w:uiPriority w:val="99"/>
    <w:locked/>
    <w:rsid w:val="00975AED"/>
    <w:rPr>
      <w:i/>
      <w:iCs/>
      <w:sz w:val="30"/>
      <w:szCs w:val="30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975AED"/>
    <w:pPr>
      <w:shd w:val="clear" w:color="auto" w:fill="FFFFFF"/>
      <w:spacing w:line="294" w:lineRule="exact"/>
    </w:pPr>
    <w:rPr>
      <w:rFonts w:asciiTheme="minorHAnsi" w:eastAsiaTheme="minorHAnsi" w:hAnsiTheme="minorHAnsi" w:cstheme="minorBidi"/>
      <w:i/>
      <w:iCs/>
      <w:sz w:val="30"/>
      <w:szCs w:val="30"/>
      <w:lang w:eastAsia="en-US"/>
    </w:rPr>
  </w:style>
  <w:style w:type="character" w:customStyle="1" w:styleId="330">
    <w:name w:val="Основной текст (33) + Не курсив"/>
    <w:uiPriority w:val="99"/>
    <w:rsid w:val="00975AED"/>
    <w:rPr>
      <w:rFonts w:ascii="Times New Roman" w:hAnsi="Times New Roman" w:cs="Times New Roman"/>
      <w:i w:val="0"/>
      <w:iCs w:val="0"/>
      <w:sz w:val="30"/>
      <w:szCs w:val="30"/>
    </w:rPr>
  </w:style>
  <w:style w:type="character" w:customStyle="1" w:styleId="34">
    <w:name w:val="Основной текст (34)"/>
    <w:link w:val="341"/>
    <w:uiPriority w:val="99"/>
    <w:locked/>
    <w:rsid w:val="00975AED"/>
    <w:rPr>
      <w:sz w:val="30"/>
      <w:szCs w:val="30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975AED"/>
    <w:pPr>
      <w:shd w:val="clear" w:color="auto" w:fill="FFFFFF"/>
      <w:spacing w:line="294" w:lineRule="exact"/>
      <w:ind w:firstLine="3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3113pt">
    <w:name w:val="Основной текст (31) + 13 pt"/>
    <w:aliases w:val="Полужирный1,Курсив1,Малые прописные,Заголовок №1 + Tahoma,13 pt1"/>
    <w:uiPriority w:val="99"/>
    <w:rsid w:val="00975AED"/>
    <w:rPr>
      <w:rFonts w:ascii="Times New Roman" w:hAnsi="Times New Roman" w:cs="Times New Roman"/>
      <w:b/>
      <w:bCs/>
      <w:i/>
      <w:iCs/>
      <w:smallCaps/>
      <w:sz w:val="26"/>
      <w:szCs w:val="26"/>
      <w:lang w:val="en-US" w:eastAsia="en-US"/>
    </w:rPr>
  </w:style>
  <w:style w:type="character" w:customStyle="1" w:styleId="15pt">
    <w:name w:val="Основной текст + 15 pt"/>
    <w:uiPriority w:val="99"/>
    <w:rsid w:val="00975AED"/>
    <w:rPr>
      <w:rFonts w:ascii="Times New Roman" w:hAnsi="Times New Roman"/>
      <w:sz w:val="30"/>
    </w:rPr>
  </w:style>
  <w:style w:type="character" w:customStyle="1" w:styleId="13">
    <w:name w:val="Заголовок №1 (3)"/>
    <w:link w:val="131"/>
    <w:uiPriority w:val="99"/>
    <w:locked/>
    <w:rsid w:val="00975AED"/>
    <w:rPr>
      <w:b/>
      <w:bCs/>
      <w:sz w:val="30"/>
      <w:szCs w:val="30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975AED"/>
    <w:pPr>
      <w:shd w:val="clear" w:color="auto" w:fill="FFFFFF"/>
      <w:spacing w:before="300" w:line="382" w:lineRule="exact"/>
      <w:jc w:val="right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13FranklinGothicDemi">
    <w:name w:val="Заголовок №1 (3) + Franklin Gothic Demi"/>
    <w:aliases w:val="23 pt"/>
    <w:uiPriority w:val="99"/>
    <w:rsid w:val="00975AED"/>
    <w:rPr>
      <w:rFonts w:ascii="Franklin Gothic Demi" w:hAnsi="Franklin Gothic Demi" w:cs="Franklin Gothic Demi"/>
      <w:b/>
      <w:bCs/>
      <w:sz w:val="46"/>
      <w:szCs w:val="46"/>
    </w:rPr>
  </w:style>
  <w:style w:type="table" w:styleId="af1">
    <w:name w:val="Table Grid"/>
    <w:basedOn w:val="a1"/>
    <w:rsid w:val="0097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975A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3">
    <w:name w:val="Subtitle"/>
    <w:basedOn w:val="a"/>
    <w:link w:val="af4"/>
    <w:qFormat/>
    <w:rsid w:val="00975AED"/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975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975A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975AE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975AED"/>
    <w:pPr>
      <w:widowControl w:val="0"/>
      <w:autoSpaceDE w:val="0"/>
      <w:autoSpaceDN w:val="0"/>
      <w:adjustRightInd w:val="0"/>
      <w:spacing w:line="149" w:lineRule="exact"/>
      <w:jc w:val="both"/>
    </w:pPr>
  </w:style>
  <w:style w:type="paragraph" w:customStyle="1" w:styleId="Style12">
    <w:name w:val="Style12"/>
    <w:basedOn w:val="a"/>
    <w:uiPriority w:val="99"/>
    <w:rsid w:val="00975AED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3">
    <w:name w:val="Style13"/>
    <w:basedOn w:val="a"/>
    <w:uiPriority w:val="99"/>
    <w:rsid w:val="00975AED"/>
    <w:pPr>
      <w:widowControl w:val="0"/>
      <w:autoSpaceDE w:val="0"/>
      <w:autoSpaceDN w:val="0"/>
      <w:adjustRightInd w:val="0"/>
      <w:jc w:val="both"/>
    </w:pPr>
  </w:style>
  <w:style w:type="character" w:customStyle="1" w:styleId="FontStyle154">
    <w:name w:val="Font Style154"/>
    <w:uiPriority w:val="99"/>
    <w:rsid w:val="00975A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uiPriority w:val="99"/>
    <w:rsid w:val="00975AED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uiPriority w:val="99"/>
    <w:rsid w:val="00975AE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975AE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51">
    <w:name w:val="Style51"/>
    <w:basedOn w:val="a"/>
    <w:uiPriority w:val="99"/>
    <w:rsid w:val="00975AED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1">
    <w:name w:val="Style1"/>
    <w:basedOn w:val="a"/>
    <w:uiPriority w:val="99"/>
    <w:rsid w:val="00975AE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975AED"/>
    <w:pPr>
      <w:widowControl w:val="0"/>
      <w:autoSpaceDE w:val="0"/>
      <w:autoSpaceDN w:val="0"/>
      <w:adjustRightInd w:val="0"/>
      <w:spacing w:line="202" w:lineRule="exact"/>
    </w:pPr>
  </w:style>
  <w:style w:type="character" w:customStyle="1" w:styleId="FontStyle152">
    <w:name w:val="Font Style152"/>
    <w:uiPriority w:val="99"/>
    <w:rsid w:val="00975AED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975AE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75AED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43">
    <w:name w:val="Style43"/>
    <w:basedOn w:val="a"/>
    <w:uiPriority w:val="99"/>
    <w:rsid w:val="00975AED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58">
    <w:name w:val="Font Style158"/>
    <w:uiPriority w:val="99"/>
    <w:rsid w:val="00975A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1">
    <w:name w:val="Font Style171"/>
    <w:uiPriority w:val="99"/>
    <w:rsid w:val="00975A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uiPriority w:val="99"/>
    <w:rsid w:val="00975AED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uiPriority w:val="99"/>
    <w:rsid w:val="00975A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75AED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975AE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3">
    <w:name w:val="Font Style153"/>
    <w:uiPriority w:val="99"/>
    <w:rsid w:val="00975AED"/>
    <w:rPr>
      <w:rFonts w:ascii="Verdana" w:hAnsi="Verdana" w:cs="Verdana"/>
      <w:b/>
      <w:bCs/>
      <w:sz w:val="14"/>
      <w:szCs w:val="14"/>
    </w:rPr>
  </w:style>
  <w:style w:type="paragraph" w:customStyle="1" w:styleId="Style33">
    <w:name w:val="Style33"/>
    <w:basedOn w:val="a"/>
    <w:uiPriority w:val="99"/>
    <w:rsid w:val="00975AED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75">
    <w:name w:val="Style75"/>
    <w:basedOn w:val="a"/>
    <w:uiPriority w:val="99"/>
    <w:rsid w:val="00975AED"/>
    <w:pPr>
      <w:widowControl w:val="0"/>
      <w:autoSpaceDE w:val="0"/>
      <w:autoSpaceDN w:val="0"/>
      <w:adjustRightInd w:val="0"/>
    </w:pPr>
  </w:style>
  <w:style w:type="paragraph" w:customStyle="1" w:styleId="Style102">
    <w:name w:val="Style102"/>
    <w:basedOn w:val="a"/>
    <w:rsid w:val="00975AED"/>
    <w:pPr>
      <w:widowControl w:val="0"/>
      <w:autoSpaceDE w:val="0"/>
      <w:autoSpaceDN w:val="0"/>
      <w:adjustRightInd w:val="0"/>
      <w:spacing w:line="686" w:lineRule="exact"/>
    </w:pPr>
  </w:style>
  <w:style w:type="paragraph" w:customStyle="1" w:styleId="Style76">
    <w:name w:val="Style76"/>
    <w:basedOn w:val="a"/>
    <w:uiPriority w:val="99"/>
    <w:rsid w:val="00975AED"/>
    <w:pPr>
      <w:widowControl w:val="0"/>
      <w:autoSpaceDE w:val="0"/>
      <w:autoSpaceDN w:val="0"/>
      <w:adjustRightInd w:val="0"/>
      <w:spacing w:line="432" w:lineRule="exact"/>
    </w:pPr>
  </w:style>
  <w:style w:type="paragraph" w:customStyle="1" w:styleId="Style86">
    <w:name w:val="Style86"/>
    <w:basedOn w:val="a"/>
    <w:uiPriority w:val="99"/>
    <w:rsid w:val="00975AED"/>
    <w:pPr>
      <w:widowControl w:val="0"/>
      <w:autoSpaceDE w:val="0"/>
      <w:autoSpaceDN w:val="0"/>
      <w:adjustRightInd w:val="0"/>
      <w:spacing w:line="379" w:lineRule="exact"/>
    </w:pPr>
  </w:style>
  <w:style w:type="paragraph" w:customStyle="1" w:styleId="Style11">
    <w:name w:val="Style11"/>
    <w:basedOn w:val="a"/>
    <w:uiPriority w:val="99"/>
    <w:rsid w:val="00975AED"/>
    <w:pPr>
      <w:widowControl w:val="0"/>
      <w:autoSpaceDE w:val="0"/>
      <w:autoSpaceDN w:val="0"/>
      <w:adjustRightInd w:val="0"/>
    </w:pPr>
  </w:style>
  <w:style w:type="character" w:customStyle="1" w:styleId="FontStyle150">
    <w:name w:val="Font Style150"/>
    <w:uiPriority w:val="99"/>
    <w:rsid w:val="00975A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Zag11">
    <w:name w:val="Zag_11"/>
    <w:rsid w:val="00975AED"/>
  </w:style>
  <w:style w:type="paragraph" w:customStyle="1" w:styleId="Zag2">
    <w:name w:val="Zag_2"/>
    <w:basedOn w:val="a"/>
    <w:rsid w:val="00975AE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975AE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6">
    <w:name w:val="Νξβϋι"/>
    <w:basedOn w:val="a"/>
    <w:rsid w:val="00975AE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6">
    <w:name w:val="Основной текст (6)"/>
    <w:link w:val="61"/>
    <w:rsid w:val="00975AED"/>
    <w:rPr>
      <w:rFonts w:ascii="Franklin Gothic Demi" w:hAnsi="Franklin Gothic Demi"/>
      <w:b/>
      <w:bCs/>
      <w:shd w:val="clear" w:color="auto" w:fill="FFFFFF"/>
    </w:rPr>
  </w:style>
  <w:style w:type="character" w:customStyle="1" w:styleId="6Tahoma">
    <w:name w:val="Основной текст (6) + Tahoma"/>
    <w:aliases w:val="9 pt"/>
    <w:rsid w:val="00975AED"/>
    <w:rPr>
      <w:rFonts w:ascii="Tahoma" w:hAnsi="Tahoma" w:cs="Tahoma"/>
      <w:b/>
      <w:bCs/>
      <w:sz w:val="18"/>
      <w:szCs w:val="18"/>
      <w:lang w:bidi="ar-SA"/>
    </w:rPr>
  </w:style>
  <w:style w:type="character" w:customStyle="1" w:styleId="70">
    <w:name w:val="Основной текст (7)"/>
    <w:link w:val="710"/>
    <w:rsid w:val="00975AED"/>
    <w:rPr>
      <w:rFonts w:ascii="Franklin Gothic Demi" w:hAnsi="Franklin Gothic Demi"/>
      <w:b/>
      <w:bCs/>
      <w:shd w:val="clear" w:color="auto" w:fill="FFFFFF"/>
    </w:rPr>
  </w:style>
  <w:style w:type="character" w:customStyle="1" w:styleId="7Tahoma">
    <w:name w:val="Основной текст (7) + Tahoma"/>
    <w:aliases w:val="9 pt5"/>
    <w:rsid w:val="00975AED"/>
    <w:rPr>
      <w:rFonts w:ascii="Tahoma" w:hAnsi="Tahoma" w:cs="Tahoma"/>
      <w:b/>
      <w:bCs/>
      <w:sz w:val="18"/>
      <w:szCs w:val="18"/>
      <w:lang w:bidi="ar-SA"/>
    </w:rPr>
  </w:style>
  <w:style w:type="character" w:customStyle="1" w:styleId="30">
    <w:name w:val="Основной текст (3) + Не полужирный"/>
    <w:rsid w:val="00975AE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 + Полужирный"/>
    <w:rsid w:val="00975AE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Tahoma2">
    <w:name w:val="Основной текст (7) + Tahoma2"/>
    <w:aliases w:val="9 pt3"/>
    <w:rsid w:val="00975AED"/>
    <w:rPr>
      <w:rFonts w:ascii="Tahoma" w:hAnsi="Tahoma" w:cs="Tahoma"/>
      <w:b/>
      <w:bCs/>
      <w:sz w:val="18"/>
      <w:szCs w:val="18"/>
      <w:lang w:bidi="ar-SA"/>
    </w:rPr>
  </w:style>
  <w:style w:type="character" w:customStyle="1" w:styleId="25">
    <w:name w:val="Основной текст (2)"/>
    <w:link w:val="210"/>
    <w:rsid w:val="00975AED"/>
    <w:rPr>
      <w:b/>
      <w:bCs/>
      <w:shd w:val="clear" w:color="auto" w:fill="FFFFFF"/>
    </w:rPr>
  </w:style>
  <w:style w:type="character" w:customStyle="1" w:styleId="26">
    <w:name w:val="Основной текст (2) + Не полужирный"/>
    <w:basedOn w:val="25"/>
    <w:rsid w:val="00975AED"/>
    <w:rPr>
      <w:b/>
      <w:bCs/>
      <w:shd w:val="clear" w:color="auto" w:fill="FFFFFF"/>
    </w:rPr>
  </w:style>
  <w:style w:type="character" w:customStyle="1" w:styleId="7Tahoma1">
    <w:name w:val="Основной текст (7) + Tahoma1"/>
    <w:aliases w:val="9 pt1"/>
    <w:rsid w:val="00975AED"/>
    <w:rPr>
      <w:rFonts w:ascii="Tahoma" w:hAnsi="Tahoma" w:cs="Tahoma"/>
      <w:b/>
      <w:bCs/>
      <w:sz w:val="18"/>
      <w:szCs w:val="18"/>
      <w:lang w:bidi="ar-SA"/>
    </w:rPr>
  </w:style>
  <w:style w:type="character" w:customStyle="1" w:styleId="100">
    <w:name w:val="Основной текст (10)"/>
    <w:link w:val="101"/>
    <w:rsid w:val="00975AED"/>
    <w:rPr>
      <w:b/>
      <w:bCs/>
      <w:noProof/>
      <w:sz w:val="8"/>
      <w:szCs w:val="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75AED"/>
    <w:pPr>
      <w:shd w:val="clear" w:color="auto" w:fill="FFFFFF"/>
      <w:spacing w:line="201" w:lineRule="exact"/>
      <w:jc w:val="center"/>
    </w:pPr>
    <w:rPr>
      <w:rFonts w:ascii="Franklin Gothic Demi" w:eastAsiaTheme="minorHAnsi" w:hAnsi="Franklin Gothic Demi" w:cstheme="minorBidi"/>
      <w:b/>
      <w:bCs/>
      <w:sz w:val="22"/>
      <w:szCs w:val="22"/>
      <w:lang w:eastAsia="en-US"/>
    </w:rPr>
  </w:style>
  <w:style w:type="paragraph" w:customStyle="1" w:styleId="710">
    <w:name w:val="Основной текст (7)1"/>
    <w:basedOn w:val="a"/>
    <w:link w:val="70"/>
    <w:rsid w:val="00975AED"/>
    <w:pPr>
      <w:shd w:val="clear" w:color="auto" w:fill="FFFFFF"/>
      <w:spacing w:line="240" w:lineRule="atLeast"/>
    </w:pPr>
    <w:rPr>
      <w:rFonts w:ascii="Franklin Gothic Demi" w:eastAsiaTheme="minorHAnsi" w:hAnsi="Franklin Gothic Demi" w:cstheme="minorBidi"/>
      <w:b/>
      <w:bCs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5"/>
    <w:rsid w:val="00975AED"/>
    <w:pPr>
      <w:shd w:val="clear" w:color="auto" w:fill="FFFFFF"/>
      <w:spacing w:after="1320" w:line="201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0"/>
    <w:rsid w:val="00975AED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noProof/>
      <w:sz w:val="8"/>
      <w:szCs w:val="8"/>
      <w:lang w:eastAsia="en-US"/>
    </w:rPr>
  </w:style>
  <w:style w:type="character" w:customStyle="1" w:styleId="16">
    <w:name w:val="Основной текст (16)"/>
    <w:link w:val="161"/>
    <w:rsid w:val="00975AED"/>
    <w:rPr>
      <w:sz w:val="28"/>
      <w:szCs w:val="28"/>
      <w:shd w:val="clear" w:color="auto" w:fill="FFFFFF"/>
    </w:rPr>
  </w:style>
  <w:style w:type="character" w:customStyle="1" w:styleId="17">
    <w:name w:val="Основной текст (17)"/>
    <w:link w:val="171"/>
    <w:rsid w:val="00975AED"/>
    <w:rPr>
      <w:sz w:val="28"/>
      <w:szCs w:val="28"/>
      <w:shd w:val="clear" w:color="auto" w:fill="FFFFFF"/>
    </w:rPr>
  </w:style>
  <w:style w:type="character" w:customStyle="1" w:styleId="15">
    <w:name w:val="Заголовок №1"/>
    <w:link w:val="112"/>
    <w:rsid w:val="00975AED"/>
    <w:rPr>
      <w:rFonts w:ascii="Franklin Gothic Demi" w:hAnsi="Franklin Gothic Demi"/>
      <w:sz w:val="28"/>
      <w:szCs w:val="28"/>
      <w:shd w:val="clear" w:color="auto" w:fill="FFFFFF"/>
    </w:rPr>
  </w:style>
  <w:style w:type="character" w:customStyle="1" w:styleId="140">
    <w:name w:val="Основной текст (14)"/>
    <w:link w:val="1410"/>
    <w:rsid w:val="00975AED"/>
    <w:rPr>
      <w:b/>
      <w:bCs/>
      <w:i/>
      <w:iCs/>
      <w:sz w:val="28"/>
      <w:szCs w:val="28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975AED"/>
    <w:pPr>
      <w:shd w:val="clear" w:color="auto" w:fill="FFFFFF"/>
      <w:spacing w:line="29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71">
    <w:name w:val="Основной текст (17)1"/>
    <w:basedOn w:val="a"/>
    <w:link w:val="17"/>
    <w:rsid w:val="00975AED"/>
    <w:pPr>
      <w:shd w:val="clear" w:color="auto" w:fill="FFFFFF"/>
      <w:spacing w:line="294" w:lineRule="exact"/>
      <w:ind w:firstLine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2">
    <w:name w:val="Заголовок №11"/>
    <w:basedOn w:val="a"/>
    <w:link w:val="15"/>
    <w:rsid w:val="00975AED"/>
    <w:pPr>
      <w:shd w:val="clear" w:color="auto" w:fill="FFFFFF"/>
      <w:spacing w:before="420" w:after="120" w:line="240" w:lineRule="atLeast"/>
      <w:outlineLvl w:val="0"/>
    </w:pPr>
    <w:rPr>
      <w:rFonts w:ascii="Franklin Gothic Demi" w:eastAsiaTheme="minorHAnsi" w:hAnsi="Franklin Gothic Demi" w:cstheme="minorBidi"/>
      <w:sz w:val="28"/>
      <w:szCs w:val="28"/>
      <w:lang w:eastAsia="en-US"/>
    </w:rPr>
  </w:style>
  <w:style w:type="paragraph" w:customStyle="1" w:styleId="1410">
    <w:name w:val="Основной текст (14)1"/>
    <w:basedOn w:val="a"/>
    <w:link w:val="140"/>
    <w:rsid w:val="00975AED"/>
    <w:pPr>
      <w:shd w:val="clear" w:color="auto" w:fill="FFFFFF"/>
      <w:spacing w:before="120" w:line="301" w:lineRule="exact"/>
      <w:ind w:firstLine="38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28">
    <w:name w:val="Body Text Indent 2"/>
    <w:basedOn w:val="a"/>
    <w:link w:val="2a"/>
    <w:uiPriority w:val="99"/>
    <w:semiHidden/>
    <w:unhideWhenUsed/>
    <w:rsid w:val="00975AE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8"/>
    <w:uiPriority w:val="99"/>
    <w:semiHidden/>
    <w:rsid w:val="00975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semiHidden/>
    <w:unhideWhenUsed/>
    <w:rsid w:val="00975AED"/>
    <w:rPr>
      <w:color w:val="0000FF"/>
      <w:u w:val="single"/>
    </w:rPr>
  </w:style>
  <w:style w:type="character" w:styleId="af8">
    <w:name w:val="Strong"/>
    <w:uiPriority w:val="22"/>
    <w:qFormat/>
    <w:rsid w:val="00975AED"/>
    <w:rPr>
      <w:b/>
      <w:bCs/>
    </w:rPr>
  </w:style>
  <w:style w:type="character" w:customStyle="1" w:styleId="apple-converted-space">
    <w:name w:val="apple-converted-space"/>
    <w:rsid w:val="00975AED"/>
  </w:style>
  <w:style w:type="numbering" w:customStyle="1" w:styleId="113">
    <w:name w:val="Нет списка11"/>
    <w:next w:val="a2"/>
    <w:uiPriority w:val="99"/>
    <w:semiHidden/>
    <w:unhideWhenUsed/>
    <w:rsid w:val="00975AED"/>
  </w:style>
  <w:style w:type="table" w:customStyle="1" w:styleId="18">
    <w:name w:val="Сетка таблицы1"/>
    <w:basedOn w:val="a1"/>
    <w:next w:val="af1"/>
    <w:uiPriority w:val="59"/>
    <w:rsid w:val="00975A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Текст выноски Знак"/>
    <w:link w:val="afa"/>
    <w:uiPriority w:val="99"/>
    <w:semiHidden/>
    <w:rsid w:val="00975AED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975A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975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a">
    <w:name w:val="Заголовок 3+"/>
    <w:basedOn w:val="a"/>
    <w:rsid w:val="00975AE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fb">
    <w:name w:val="Основной текст_"/>
    <w:link w:val="73"/>
    <w:rsid w:val="00975AED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72">
    <w:name w:val="Основной текст27"/>
    <w:rsid w:val="00975AED"/>
  </w:style>
  <w:style w:type="paragraph" w:customStyle="1" w:styleId="73">
    <w:name w:val="Основной текст73"/>
    <w:basedOn w:val="a"/>
    <w:link w:val="afb"/>
    <w:rsid w:val="00975AED"/>
    <w:pPr>
      <w:shd w:val="clear" w:color="auto" w:fill="FFFFFF"/>
      <w:spacing w:before="120" w:after="240" w:line="197" w:lineRule="exact"/>
      <w:jc w:val="both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Arial">
    <w:name w:val="Основной текст + Arial"/>
    <w:rsid w:val="00975A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b">
    <w:name w:val="Основной текст1"/>
    <w:basedOn w:val="a"/>
    <w:rsid w:val="00975AED"/>
    <w:pPr>
      <w:widowControl w:val="0"/>
      <w:shd w:val="clear" w:color="auto" w:fill="FFFFFF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23692</Words>
  <Characters>135047</Characters>
  <Application>Microsoft Office Word</Application>
  <DocSecurity>0</DocSecurity>
  <Lines>1125</Lines>
  <Paragraphs>316</Paragraphs>
  <ScaleCrop>false</ScaleCrop>
  <Company/>
  <LinksUpToDate>false</LinksUpToDate>
  <CharactersWithSpaces>158423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2014-08-30T17:14:00Z</dcterms:created>
  <dcterms:modified xsi:type="dcterms:W3CDTF">2014-09-08T15:00:00Z</dcterms:modified>
</cp:coreProperties>
</file>