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D5" w:rsidRPr="00955926" w:rsidRDefault="00C95DD5" w:rsidP="00C95DD5">
      <w:pPr>
        <w:spacing w:after="0" w:line="360" w:lineRule="auto"/>
        <w:ind w:left="-360"/>
        <w:jc w:val="center"/>
        <w:rPr>
          <w:b/>
          <w:sz w:val="24"/>
          <w:szCs w:val="24"/>
        </w:rPr>
      </w:pPr>
    </w:p>
    <w:p w:rsidR="00C95DD5" w:rsidRPr="00955926" w:rsidRDefault="00C95DD5" w:rsidP="00BA3390">
      <w:pPr>
        <w:pStyle w:val="a8"/>
        <w:jc w:val="center"/>
        <w:rPr>
          <w:sz w:val="24"/>
          <w:szCs w:val="24"/>
        </w:rPr>
      </w:pPr>
      <w:r w:rsidRPr="00955926">
        <w:rPr>
          <w:sz w:val="24"/>
          <w:szCs w:val="24"/>
        </w:rPr>
        <w:t>Муниципальное общеобразовательное учреждение</w:t>
      </w:r>
    </w:p>
    <w:p w:rsidR="00C95DD5" w:rsidRPr="00955926" w:rsidRDefault="00C95DD5" w:rsidP="00BA3390">
      <w:pPr>
        <w:pStyle w:val="a8"/>
        <w:jc w:val="center"/>
        <w:rPr>
          <w:sz w:val="24"/>
          <w:szCs w:val="24"/>
        </w:rPr>
      </w:pPr>
      <w:r w:rsidRPr="00955926">
        <w:rPr>
          <w:sz w:val="24"/>
          <w:szCs w:val="24"/>
        </w:rPr>
        <w:t>Новосельская средняя общеобразовательная школа</w:t>
      </w:r>
    </w:p>
    <w:p w:rsidR="00C95DD5" w:rsidRPr="00955926" w:rsidRDefault="00C95DD5" w:rsidP="00C95DD5">
      <w:pPr>
        <w:spacing w:after="0" w:line="360" w:lineRule="auto"/>
        <w:ind w:left="-360"/>
        <w:jc w:val="center"/>
        <w:rPr>
          <w:b/>
          <w:sz w:val="24"/>
          <w:szCs w:val="24"/>
        </w:rPr>
      </w:pPr>
    </w:p>
    <w:p w:rsidR="00C95DD5" w:rsidRPr="00955926" w:rsidRDefault="00C95DD5" w:rsidP="00C95DD5">
      <w:pPr>
        <w:spacing w:after="0" w:line="360" w:lineRule="auto"/>
        <w:ind w:left="-360"/>
        <w:jc w:val="center"/>
        <w:rPr>
          <w:b/>
          <w:sz w:val="24"/>
          <w:szCs w:val="24"/>
        </w:rPr>
      </w:pPr>
    </w:p>
    <w:p w:rsidR="00C95DD5" w:rsidRPr="00955926" w:rsidRDefault="00C95DD5" w:rsidP="00C95DD5">
      <w:pPr>
        <w:pStyle w:val="a8"/>
        <w:rPr>
          <w:sz w:val="24"/>
          <w:szCs w:val="24"/>
        </w:rPr>
      </w:pPr>
      <w:r w:rsidRPr="00955926">
        <w:rPr>
          <w:sz w:val="24"/>
          <w:szCs w:val="24"/>
        </w:rPr>
        <w:t>Согласовано</w:t>
      </w:r>
      <w:proofErr w:type="gramStart"/>
      <w:r w:rsidRPr="00955926">
        <w:rPr>
          <w:sz w:val="24"/>
          <w:szCs w:val="24"/>
        </w:rPr>
        <w:t xml:space="preserve">                                              </w:t>
      </w:r>
      <w:r w:rsidR="00BA3390" w:rsidRPr="00955926">
        <w:rPr>
          <w:sz w:val="24"/>
          <w:szCs w:val="24"/>
        </w:rPr>
        <w:t xml:space="preserve">                      </w:t>
      </w:r>
      <w:r w:rsidRPr="00955926">
        <w:rPr>
          <w:sz w:val="24"/>
          <w:szCs w:val="24"/>
        </w:rPr>
        <w:t xml:space="preserve">  </w:t>
      </w:r>
      <w:r w:rsidR="00775BAD">
        <w:rPr>
          <w:sz w:val="24"/>
          <w:szCs w:val="24"/>
        </w:rPr>
        <w:t xml:space="preserve">                  </w:t>
      </w:r>
      <w:r w:rsidRPr="00955926">
        <w:rPr>
          <w:sz w:val="24"/>
          <w:szCs w:val="24"/>
        </w:rPr>
        <w:t>У</w:t>
      </w:r>
      <w:proofErr w:type="gramEnd"/>
      <w:r w:rsidRPr="00955926">
        <w:rPr>
          <w:sz w:val="24"/>
          <w:szCs w:val="24"/>
        </w:rPr>
        <w:t>тверждаю</w:t>
      </w:r>
    </w:p>
    <w:p w:rsidR="00C95DD5" w:rsidRPr="00955926" w:rsidRDefault="00C95DD5" w:rsidP="00C95DD5">
      <w:pPr>
        <w:pStyle w:val="a8"/>
        <w:rPr>
          <w:sz w:val="24"/>
          <w:szCs w:val="24"/>
        </w:rPr>
      </w:pPr>
      <w:r w:rsidRPr="00955926">
        <w:rPr>
          <w:sz w:val="24"/>
          <w:szCs w:val="24"/>
        </w:rPr>
        <w:t xml:space="preserve">Протокол №         </w:t>
      </w:r>
      <w:proofErr w:type="gramStart"/>
      <w:r w:rsidRPr="00955926">
        <w:rPr>
          <w:sz w:val="24"/>
          <w:szCs w:val="24"/>
        </w:rPr>
        <w:t>от</w:t>
      </w:r>
      <w:proofErr w:type="gramEnd"/>
      <w:r w:rsidRPr="00955926">
        <w:rPr>
          <w:sz w:val="24"/>
          <w:szCs w:val="24"/>
        </w:rPr>
        <w:t xml:space="preserve">                                       </w:t>
      </w:r>
      <w:r w:rsidR="00BA3390" w:rsidRPr="00955926">
        <w:rPr>
          <w:sz w:val="24"/>
          <w:szCs w:val="24"/>
        </w:rPr>
        <w:t xml:space="preserve">                </w:t>
      </w:r>
      <w:r w:rsidR="00775BAD">
        <w:rPr>
          <w:sz w:val="24"/>
          <w:szCs w:val="24"/>
        </w:rPr>
        <w:t xml:space="preserve">                 </w:t>
      </w:r>
      <w:r w:rsidR="00BA3390" w:rsidRPr="00955926">
        <w:rPr>
          <w:sz w:val="24"/>
          <w:szCs w:val="24"/>
        </w:rPr>
        <w:t xml:space="preserve"> </w:t>
      </w:r>
      <w:r w:rsidRPr="00955926">
        <w:rPr>
          <w:sz w:val="24"/>
          <w:szCs w:val="24"/>
        </w:rPr>
        <w:t xml:space="preserve"> Приказ №           от</w:t>
      </w:r>
    </w:p>
    <w:p w:rsidR="00BA3390" w:rsidRPr="00955926" w:rsidRDefault="00DB6D43" w:rsidP="00C95DD5">
      <w:pPr>
        <w:pStyle w:val="a8"/>
        <w:rPr>
          <w:sz w:val="24"/>
          <w:szCs w:val="24"/>
        </w:rPr>
      </w:pPr>
      <w:r w:rsidRPr="00955926">
        <w:rPr>
          <w:sz w:val="24"/>
          <w:szCs w:val="24"/>
        </w:rPr>
        <w:t>Руководитель МО</w:t>
      </w:r>
      <w:r w:rsidR="00C95DD5" w:rsidRPr="00955926">
        <w:rPr>
          <w:sz w:val="24"/>
          <w:szCs w:val="24"/>
        </w:rPr>
        <w:t xml:space="preserve">               </w:t>
      </w:r>
      <w:r w:rsidR="00BA3390" w:rsidRPr="00955926">
        <w:rPr>
          <w:sz w:val="24"/>
          <w:szCs w:val="24"/>
        </w:rPr>
        <w:t xml:space="preserve">                                                           </w:t>
      </w:r>
      <w:r w:rsidR="00775BAD">
        <w:rPr>
          <w:sz w:val="24"/>
          <w:szCs w:val="24"/>
        </w:rPr>
        <w:t xml:space="preserve">  </w:t>
      </w:r>
      <w:r w:rsidR="00BA3390" w:rsidRPr="00955926">
        <w:rPr>
          <w:sz w:val="24"/>
          <w:szCs w:val="24"/>
        </w:rPr>
        <w:t>Директо МОУ Новосельская сош</w:t>
      </w:r>
    </w:p>
    <w:p w:rsidR="00BA3390" w:rsidRPr="00955926" w:rsidRDefault="00BA3390" w:rsidP="00C95DD5">
      <w:pPr>
        <w:pStyle w:val="a8"/>
        <w:rPr>
          <w:sz w:val="24"/>
          <w:szCs w:val="24"/>
        </w:rPr>
      </w:pPr>
      <w:r w:rsidRPr="00955926">
        <w:rPr>
          <w:sz w:val="24"/>
          <w:szCs w:val="24"/>
        </w:rPr>
        <w:t xml:space="preserve">                                </w:t>
      </w:r>
      <w:r w:rsidR="00DB6D43" w:rsidRPr="00955926">
        <w:rPr>
          <w:sz w:val="24"/>
          <w:szCs w:val="24"/>
        </w:rPr>
        <w:t>Нашахалова Н.В</w:t>
      </w:r>
      <w:r w:rsidRPr="00955926">
        <w:rPr>
          <w:sz w:val="24"/>
          <w:szCs w:val="24"/>
        </w:rPr>
        <w:t xml:space="preserve">.                                                     </w:t>
      </w:r>
      <w:r w:rsidR="00775BAD">
        <w:rPr>
          <w:sz w:val="24"/>
          <w:szCs w:val="24"/>
        </w:rPr>
        <w:t xml:space="preserve">    </w:t>
      </w:r>
      <w:r w:rsidRPr="00955926">
        <w:rPr>
          <w:sz w:val="24"/>
          <w:szCs w:val="24"/>
        </w:rPr>
        <w:t>Селиванова А.А.</w:t>
      </w: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rPr>
          <w:sz w:val="24"/>
          <w:szCs w:val="24"/>
        </w:rPr>
      </w:pPr>
    </w:p>
    <w:p w:rsidR="00BA3390" w:rsidRPr="00955926" w:rsidRDefault="00BA3390" w:rsidP="00BA3390">
      <w:pPr>
        <w:pStyle w:val="a8"/>
        <w:jc w:val="center"/>
        <w:rPr>
          <w:sz w:val="24"/>
          <w:szCs w:val="24"/>
        </w:rPr>
      </w:pPr>
      <w:r w:rsidRPr="00955926">
        <w:rPr>
          <w:sz w:val="24"/>
          <w:szCs w:val="24"/>
        </w:rPr>
        <w:t>Рабочая программа</w:t>
      </w:r>
    </w:p>
    <w:p w:rsidR="00075A1B" w:rsidRDefault="00075A1B" w:rsidP="00BA3390">
      <w:pPr>
        <w:pStyle w:val="a8"/>
        <w:jc w:val="center"/>
        <w:rPr>
          <w:sz w:val="24"/>
          <w:szCs w:val="24"/>
        </w:rPr>
      </w:pPr>
      <w:r>
        <w:rPr>
          <w:sz w:val="24"/>
          <w:szCs w:val="24"/>
        </w:rPr>
        <w:t>учебного курса</w:t>
      </w:r>
    </w:p>
    <w:p w:rsidR="00BA3390" w:rsidRPr="00955926" w:rsidRDefault="00BA3390" w:rsidP="00BA3390">
      <w:pPr>
        <w:pStyle w:val="a8"/>
        <w:jc w:val="center"/>
        <w:rPr>
          <w:sz w:val="24"/>
          <w:szCs w:val="24"/>
        </w:rPr>
      </w:pPr>
      <w:r w:rsidRPr="00955926">
        <w:rPr>
          <w:sz w:val="24"/>
          <w:szCs w:val="24"/>
        </w:rPr>
        <w:t>«</w:t>
      </w:r>
      <w:r w:rsidR="00DB6D43" w:rsidRPr="00955926">
        <w:rPr>
          <w:sz w:val="24"/>
          <w:szCs w:val="24"/>
        </w:rPr>
        <w:t>Математика</w:t>
      </w:r>
      <w:r w:rsidRPr="00955926">
        <w:rPr>
          <w:sz w:val="24"/>
          <w:szCs w:val="24"/>
        </w:rPr>
        <w:t>»</w:t>
      </w:r>
    </w:p>
    <w:p w:rsidR="00BA3390" w:rsidRPr="00955926" w:rsidRDefault="00BA3390" w:rsidP="00BA3390">
      <w:pPr>
        <w:pStyle w:val="a8"/>
        <w:jc w:val="center"/>
        <w:rPr>
          <w:rFonts w:ascii="Times New Roman" w:hAnsi="Times New Roman"/>
          <w:sz w:val="24"/>
          <w:szCs w:val="24"/>
        </w:rPr>
      </w:pPr>
      <w:r w:rsidRPr="00955926">
        <w:rPr>
          <w:sz w:val="24"/>
          <w:szCs w:val="24"/>
        </w:rPr>
        <w:t>для 4 класса</w:t>
      </w: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075A1B" w:rsidRPr="00955926" w:rsidRDefault="00075A1B" w:rsidP="00075A1B">
      <w:pPr>
        <w:pStyle w:val="a8"/>
        <w:jc w:val="right"/>
        <w:rPr>
          <w:sz w:val="24"/>
          <w:szCs w:val="24"/>
        </w:rPr>
      </w:pPr>
      <w:r w:rsidRPr="00955926">
        <w:rPr>
          <w:sz w:val="24"/>
          <w:szCs w:val="24"/>
        </w:rPr>
        <w:t xml:space="preserve">Учитель: Селиванова </w:t>
      </w:r>
    </w:p>
    <w:p w:rsidR="00075A1B" w:rsidRDefault="00075A1B" w:rsidP="00075A1B">
      <w:pPr>
        <w:pStyle w:val="a8"/>
        <w:jc w:val="right"/>
        <w:rPr>
          <w:sz w:val="24"/>
          <w:szCs w:val="24"/>
        </w:rPr>
      </w:pPr>
      <w:r w:rsidRPr="00955926">
        <w:rPr>
          <w:sz w:val="24"/>
          <w:szCs w:val="24"/>
        </w:rPr>
        <w:t>Лидия Николаевна</w:t>
      </w: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BA3390" w:rsidP="00BA3390">
      <w:pPr>
        <w:pStyle w:val="a8"/>
        <w:rPr>
          <w:rFonts w:ascii="Times New Roman" w:eastAsia="Calibri" w:hAnsi="Times New Roman" w:cs="Times New Roman"/>
          <w:b/>
          <w:sz w:val="24"/>
          <w:szCs w:val="24"/>
        </w:rPr>
      </w:pPr>
    </w:p>
    <w:p w:rsidR="00BA3390" w:rsidRPr="00955926" w:rsidRDefault="00075A1B" w:rsidP="00075A1B">
      <w:pPr>
        <w:pStyle w:val="a8"/>
        <w:jc w:val="center"/>
        <w:rPr>
          <w:rFonts w:ascii="Times New Roman" w:eastAsia="Calibri" w:hAnsi="Times New Roman" w:cs="Times New Roman"/>
          <w:b/>
          <w:sz w:val="24"/>
          <w:szCs w:val="24"/>
        </w:rPr>
      </w:pPr>
      <w:r>
        <w:rPr>
          <w:sz w:val="24"/>
          <w:szCs w:val="24"/>
        </w:rPr>
        <w:t>20</w:t>
      </w:r>
      <w:r w:rsidRPr="00955926">
        <w:rPr>
          <w:sz w:val="24"/>
          <w:szCs w:val="24"/>
        </w:rPr>
        <w:t>17 -2018уч</w:t>
      </w:r>
      <w:proofErr w:type="gramStart"/>
      <w:r w:rsidRPr="00955926">
        <w:rPr>
          <w:sz w:val="24"/>
          <w:szCs w:val="24"/>
        </w:rPr>
        <w:t>.г</w:t>
      </w:r>
      <w:proofErr w:type="gramEnd"/>
    </w:p>
    <w:p w:rsidR="00075A1B" w:rsidRDefault="00075A1B">
      <w:pPr>
        <w:rPr>
          <w:sz w:val="24"/>
          <w:szCs w:val="24"/>
        </w:rPr>
      </w:pPr>
      <w:r>
        <w:rPr>
          <w:sz w:val="24"/>
          <w:szCs w:val="24"/>
        </w:rPr>
        <w:lastRenderedPageBreak/>
        <w:br w:type="page"/>
      </w:r>
    </w:p>
    <w:p w:rsidR="000257CA" w:rsidRPr="00075A1B" w:rsidRDefault="000257CA" w:rsidP="00075A1B">
      <w:pPr>
        <w:jc w:val="center"/>
        <w:rPr>
          <w:rFonts w:eastAsia="Arial" w:cs="Arial"/>
          <w:b/>
          <w:bCs/>
          <w:sz w:val="28"/>
          <w:szCs w:val="28"/>
        </w:rPr>
      </w:pPr>
      <w:r w:rsidRPr="00955926">
        <w:rPr>
          <w:rFonts w:ascii="Times New Roman" w:eastAsia="Calibri" w:hAnsi="Times New Roman" w:cs="Times New Roman"/>
          <w:b/>
          <w:sz w:val="24"/>
          <w:szCs w:val="24"/>
        </w:rPr>
        <w:lastRenderedPageBreak/>
        <w:t>Пояснительная записка</w:t>
      </w:r>
    </w:p>
    <w:p w:rsidR="000257CA" w:rsidRPr="00955926" w:rsidRDefault="000257CA" w:rsidP="000257CA">
      <w:pPr>
        <w:spacing w:after="0" w:line="24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 xml:space="preserve">Рабочая  программа  составлена на основе:  </w:t>
      </w:r>
    </w:p>
    <w:p w:rsidR="000257CA" w:rsidRPr="00955926" w:rsidRDefault="000257CA" w:rsidP="000257CA">
      <w:pPr>
        <w:spacing w:after="0" w:line="240" w:lineRule="auto"/>
        <w:rPr>
          <w:rFonts w:ascii="Times New Roman" w:eastAsia="Calibri" w:hAnsi="Times New Roman" w:cs="Times New Roman"/>
          <w:sz w:val="24"/>
          <w:szCs w:val="24"/>
        </w:rPr>
      </w:pPr>
    </w:p>
    <w:p w:rsidR="000257CA" w:rsidRPr="00955926" w:rsidRDefault="000257CA" w:rsidP="000257CA">
      <w:pPr>
        <w:pStyle w:val="a4"/>
        <w:numPr>
          <w:ilvl w:val="0"/>
          <w:numId w:val="1"/>
        </w:numPr>
        <w:spacing w:after="0" w:line="240" w:lineRule="auto"/>
        <w:rPr>
          <w:rFonts w:ascii="Times New Roman" w:hAnsi="Times New Roman"/>
          <w:sz w:val="24"/>
          <w:szCs w:val="24"/>
        </w:rPr>
      </w:pPr>
      <w:r w:rsidRPr="00955926">
        <w:rPr>
          <w:rFonts w:ascii="Times New Roman" w:hAnsi="Times New Roman"/>
          <w:sz w:val="24"/>
          <w:szCs w:val="24"/>
        </w:rPr>
        <w:t>Примерной программы. Примерные программы по учебным предметам. Начальная школа. Ч. 1- 5-е изд., перераб. – М.: Просвещение, 2011  (Стандарты второго поколения)</w:t>
      </w:r>
    </w:p>
    <w:p w:rsidR="000257CA" w:rsidRPr="00955926" w:rsidRDefault="000257CA" w:rsidP="000257CA">
      <w:pPr>
        <w:spacing w:after="0" w:line="240" w:lineRule="auto"/>
        <w:rPr>
          <w:rFonts w:ascii="Times New Roman" w:eastAsia="Calibri" w:hAnsi="Times New Roman" w:cs="Times New Roman"/>
          <w:sz w:val="24"/>
          <w:szCs w:val="24"/>
        </w:rPr>
      </w:pPr>
    </w:p>
    <w:p w:rsidR="000257CA" w:rsidRPr="00955926" w:rsidRDefault="000257CA" w:rsidP="000257CA">
      <w:pPr>
        <w:pStyle w:val="a4"/>
        <w:numPr>
          <w:ilvl w:val="0"/>
          <w:numId w:val="1"/>
        </w:numPr>
        <w:spacing w:after="0" w:line="240" w:lineRule="auto"/>
        <w:rPr>
          <w:rFonts w:ascii="Times New Roman" w:hAnsi="Times New Roman"/>
          <w:sz w:val="24"/>
          <w:szCs w:val="24"/>
        </w:rPr>
      </w:pPr>
      <w:r w:rsidRPr="00955926">
        <w:rPr>
          <w:rFonts w:ascii="Times New Roman" w:hAnsi="Times New Roman"/>
          <w:sz w:val="24"/>
          <w:szCs w:val="24"/>
        </w:rPr>
        <w:t>Авторской программы  М.И. Моро «Математика». Сборник рабочих программ. «Школа  России». 1-4 класс. Пособие для учителей общеобразовательных учреждений. – М: Просвещение, 2011 с. 328</w:t>
      </w:r>
    </w:p>
    <w:p w:rsidR="000257CA" w:rsidRPr="00955926" w:rsidRDefault="000257CA" w:rsidP="000257CA">
      <w:pPr>
        <w:pStyle w:val="a4"/>
        <w:rPr>
          <w:rFonts w:ascii="Times New Roman" w:hAnsi="Times New Roman"/>
          <w:sz w:val="24"/>
          <w:szCs w:val="24"/>
        </w:rPr>
      </w:pPr>
    </w:p>
    <w:p w:rsidR="000257CA" w:rsidRPr="00955926" w:rsidRDefault="000257CA" w:rsidP="004E70BA">
      <w:pPr>
        <w:spacing w:after="0" w:line="24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в соответствии с требования Федерального государственного образовательного стандарта</w:t>
      </w:r>
    </w:p>
    <w:p w:rsidR="004E70BA" w:rsidRPr="00955926" w:rsidRDefault="004E70BA" w:rsidP="004E70BA">
      <w:pPr>
        <w:spacing w:after="0" w:line="240" w:lineRule="auto"/>
        <w:rPr>
          <w:rFonts w:ascii="Times New Roman" w:eastAsia="Calibri" w:hAnsi="Times New Roman" w:cs="Times New Roman"/>
          <w:sz w:val="24"/>
          <w:szCs w:val="24"/>
        </w:rPr>
      </w:pPr>
    </w:p>
    <w:p w:rsidR="000257CA" w:rsidRPr="00955926" w:rsidRDefault="000257CA" w:rsidP="000257CA">
      <w:pPr>
        <w:spacing w:after="0" w:line="36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 xml:space="preserve">В классе   </w:t>
      </w:r>
      <w:r w:rsidR="00BA3390" w:rsidRPr="00955926">
        <w:rPr>
          <w:rFonts w:ascii="Times New Roman" w:eastAsia="Calibri" w:hAnsi="Times New Roman" w:cs="Times New Roman"/>
          <w:sz w:val="24"/>
          <w:szCs w:val="24"/>
        </w:rPr>
        <w:t>1</w:t>
      </w:r>
      <w:r w:rsidRPr="00955926">
        <w:rPr>
          <w:rFonts w:ascii="Times New Roman" w:eastAsia="Calibri" w:hAnsi="Times New Roman" w:cs="Times New Roman"/>
          <w:sz w:val="24"/>
          <w:szCs w:val="24"/>
        </w:rPr>
        <w:t xml:space="preserve">   человек с ОВЗ </w:t>
      </w:r>
      <w:r w:rsidR="00BA3390" w:rsidRPr="00955926">
        <w:rPr>
          <w:rFonts w:ascii="Times New Roman" w:eastAsia="Calibri" w:hAnsi="Times New Roman" w:cs="Times New Roman"/>
          <w:sz w:val="24"/>
          <w:szCs w:val="24"/>
        </w:rPr>
        <w:t>(</w:t>
      </w:r>
      <w:r w:rsidR="00BA3390" w:rsidRPr="00955926">
        <w:rPr>
          <w:sz w:val="24"/>
          <w:szCs w:val="24"/>
        </w:rPr>
        <w:t>с умственной отсталостью,</w:t>
      </w:r>
      <w:r w:rsidR="007B0B23" w:rsidRPr="00955926">
        <w:rPr>
          <w:sz w:val="24"/>
          <w:szCs w:val="24"/>
        </w:rPr>
        <w:t xml:space="preserve"> </w:t>
      </w:r>
      <w:r w:rsidR="00BA3390" w:rsidRPr="00955926">
        <w:rPr>
          <w:sz w:val="24"/>
          <w:szCs w:val="24"/>
        </w:rPr>
        <w:t>интеллектуальными нарушениями)</w:t>
      </w:r>
    </w:p>
    <w:p w:rsidR="000257CA" w:rsidRPr="00955926" w:rsidRDefault="000257CA" w:rsidP="000257CA">
      <w:pPr>
        <w:spacing w:after="0" w:line="24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 xml:space="preserve">Адаптированная программа по курсу «Математика» для </w:t>
      </w:r>
      <w:r w:rsidR="000F1836" w:rsidRPr="00955926">
        <w:rPr>
          <w:rFonts w:ascii="Times New Roman" w:eastAsia="Calibri" w:hAnsi="Times New Roman" w:cs="Times New Roman"/>
          <w:sz w:val="24"/>
          <w:szCs w:val="24"/>
        </w:rPr>
        <w:t>4</w:t>
      </w:r>
      <w:r w:rsidRPr="00955926">
        <w:rPr>
          <w:rFonts w:ascii="Times New Roman" w:eastAsia="Calibri" w:hAnsi="Times New Roman" w:cs="Times New Roman"/>
          <w:sz w:val="24"/>
          <w:szCs w:val="24"/>
        </w:rPr>
        <w:t xml:space="preserve"> класса разработана на основе </w:t>
      </w:r>
    </w:p>
    <w:p w:rsidR="000257CA" w:rsidRPr="00955926" w:rsidRDefault="000257CA" w:rsidP="000257CA">
      <w:pPr>
        <w:spacing w:after="0" w:line="240" w:lineRule="auto"/>
        <w:rPr>
          <w:rFonts w:ascii="Times New Roman" w:eastAsia="Calibri" w:hAnsi="Times New Roman" w:cs="Times New Roman"/>
          <w:sz w:val="24"/>
          <w:szCs w:val="24"/>
        </w:rPr>
      </w:pPr>
    </w:p>
    <w:p w:rsidR="000257CA" w:rsidRPr="00955926" w:rsidRDefault="000257CA" w:rsidP="000257CA">
      <w:pPr>
        <w:pStyle w:val="a4"/>
        <w:numPr>
          <w:ilvl w:val="0"/>
          <w:numId w:val="2"/>
        </w:numPr>
        <w:spacing w:after="0" w:line="240" w:lineRule="auto"/>
        <w:rPr>
          <w:rFonts w:ascii="Times New Roman" w:hAnsi="Times New Roman"/>
          <w:sz w:val="24"/>
          <w:szCs w:val="24"/>
        </w:rPr>
      </w:pPr>
      <w:r w:rsidRPr="00955926">
        <w:rPr>
          <w:rFonts w:ascii="Times New Roman" w:hAnsi="Times New Roman"/>
          <w:sz w:val="24"/>
          <w:szCs w:val="24"/>
        </w:rPr>
        <w:t>Авторской программы «Математика»  М.И. Моро для начальных классов. Сборник рабочих программ. «Школа  России». 1-4 класс. Пособие для учителей общеобразовательных учреждений. – М: Просвещение, 2011 с. 328</w:t>
      </w:r>
    </w:p>
    <w:p w:rsidR="007E092D" w:rsidRPr="00955926" w:rsidRDefault="007E092D" w:rsidP="00E32030">
      <w:pPr>
        <w:pStyle w:val="a8"/>
        <w:rPr>
          <w:rFonts w:ascii="Times New Roman" w:hAnsi="Times New Roman"/>
          <w:b/>
          <w:sz w:val="24"/>
          <w:szCs w:val="24"/>
        </w:rPr>
      </w:pPr>
      <w:r w:rsidRPr="00955926">
        <w:rPr>
          <w:rFonts w:ascii="Times New Roman" w:hAnsi="Times New Roman"/>
          <w:sz w:val="24"/>
          <w:szCs w:val="24"/>
        </w:rPr>
        <w:t xml:space="preserve">Примерной адаптированной основной общеобразовательной программы </w:t>
      </w:r>
      <w:r w:rsidRPr="00955926">
        <w:rPr>
          <w:rFonts w:ascii="Times New Roman" w:hAnsi="Times New Roman"/>
          <w:sz w:val="24"/>
          <w:szCs w:val="24"/>
        </w:rPr>
        <w:br/>
        <w:t xml:space="preserve">начального общего образования обучающихся </w:t>
      </w:r>
      <w:r w:rsidR="00E32030" w:rsidRPr="00955926">
        <w:rPr>
          <w:sz w:val="24"/>
          <w:szCs w:val="24"/>
        </w:rPr>
        <w:t>с умственной отсталостью (интеллектуальными нарушениями)</w:t>
      </w:r>
      <w:r w:rsidR="00E32030" w:rsidRPr="00955926">
        <w:rPr>
          <w:rFonts w:ascii="Times New Roman" w:hAnsi="Times New Roman"/>
          <w:b/>
          <w:bCs/>
          <w:sz w:val="24"/>
          <w:szCs w:val="24"/>
        </w:rPr>
        <w:t xml:space="preserve"> </w:t>
      </w:r>
      <w:r w:rsidRPr="00955926">
        <w:rPr>
          <w:rFonts w:ascii="Times New Roman" w:hAnsi="Times New Roman"/>
          <w:sz w:val="24"/>
          <w:szCs w:val="24"/>
        </w:rPr>
        <w:t>(протокол  от 22 декабря  2015 г. № 4/15)</w:t>
      </w:r>
    </w:p>
    <w:p w:rsidR="007E092D" w:rsidRPr="00955926" w:rsidRDefault="007E092D" w:rsidP="007E092D">
      <w:pPr>
        <w:rPr>
          <w:sz w:val="24"/>
          <w:szCs w:val="24"/>
          <w:lang w:eastAsia="ru-RU"/>
        </w:rPr>
      </w:pPr>
    </w:p>
    <w:p w:rsidR="002D7446" w:rsidRPr="00955926" w:rsidRDefault="000257CA" w:rsidP="000257CA">
      <w:pPr>
        <w:spacing w:after="0" w:line="24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 xml:space="preserve">На уроках для детей с ОВЗ используем </w:t>
      </w:r>
      <w:r w:rsidR="00BF5D9D" w:rsidRPr="00955926">
        <w:rPr>
          <w:rFonts w:ascii="Times New Roman" w:eastAsia="Calibri" w:hAnsi="Times New Roman" w:cs="Times New Roman"/>
          <w:sz w:val="24"/>
          <w:szCs w:val="24"/>
        </w:rPr>
        <w:t>графические</w:t>
      </w:r>
      <w:r w:rsidRPr="00955926">
        <w:rPr>
          <w:rFonts w:ascii="Times New Roman" w:eastAsia="Calibri" w:hAnsi="Times New Roman" w:cs="Times New Roman"/>
          <w:sz w:val="24"/>
          <w:szCs w:val="24"/>
        </w:rPr>
        <w:t xml:space="preserve"> опор</w:t>
      </w:r>
      <w:r w:rsidR="00BF5D9D" w:rsidRPr="00955926">
        <w:rPr>
          <w:rFonts w:ascii="Times New Roman" w:eastAsia="Calibri" w:hAnsi="Times New Roman" w:cs="Times New Roman"/>
          <w:sz w:val="24"/>
          <w:szCs w:val="24"/>
        </w:rPr>
        <w:t>ы</w:t>
      </w:r>
      <w:r w:rsidRPr="00955926">
        <w:rPr>
          <w:rFonts w:ascii="Times New Roman" w:eastAsia="Calibri" w:hAnsi="Times New Roman" w:cs="Times New Roman"/>
          <w:sz w:val="24"/>
          <w:szCs w:val="24"/>
        </w:rPr>
        <w:t>, схем</w:t>
      </w:r>
      <w:r w:rsidR="00BF5D9D" w:rsidRPr="00955926">
        <w:rPr>
          <w:rFonts w:ascii="Times New Roman" w:eastAsia="Calibri" w:hAnsi="Times New Roman" w:cs="Times New Roman"/>
          <w:sz w:val="24"/>
          <w:szCs w:val="24"/>
        </w:rPr>
        <w:t>ы</w:t>
      </w:r>
      <w:r w:rsidRPr="00955926">
        <w:rPr>
          <w:rFonts w:ascii="Times New Roman" w:eastAsia="Calibri" w:hAnsi="Times New Roman" w:cs="Times New Roman"/>
          <w:sz w:val="24"/>
          <w:szCs w:val="24"/>
        </w:rPr>
        <w:t xml:space="preserve">, </w:t>
      </w:r>
      <w:r w:rsidR="00BF5D9D" w:rsidRPr="00955926">
        <w:rPr>
          <w:rFonts w:ascii="Times New Roman" w:eastAsia="Calibri" w:hAnsi="Times New Roman" w:cs="Times New Roman"/>
          <w:sz w:val="24"/>
          <w:szCs w:val="24"/>
        </w:rPr>
        <w:t>алго</w:t>
      </w:r>
      <w:r w:rsidR="00BF5D9D" w:rsidRPr="00955926">
        <w:rPr>
          <w:rFonts w:ascii="Times New Roman" w:eastAsia="Calibri" w:hAnsi="Times New Roman" w:cs="Times New Roman"/>
          <w:sz w:val="24"/>
          <w:szCs w:val="24"/>
        </w:rPr>
        <w:softHyphen/>
        <w:t>ритмы</w:t>
      </w:r>
      <w:r w:rsidRPr="00955926">
        <w:rPr>
          <w:rFonts w:ascii="Times New Roman" w:eastAsia="Calibri" w:hAnsi="Times New Roman" w:cs="Times New Roman"/>
          <w:sz w:val="24"/>
          <w:szCs w:val="24"/>
        </w:rPr>
        <w:t xml:space="preserve"> </w:t>
      </w:r>
      <w:r w:rsidR="00BF5D9D" w:rsidRPr="00955926">
        <w:rPr>
          <w:rFonts w:ascii="Times New Roman" w:eastAsia="Calibri" w:hAnsi="Times New Roman" w:cs="Times New Roman"/>
          <w:sz w:val="24"/>
          <w:szCs w:val="24"/>
        </w:rPr>
        <w:t xml:space="preserve">и шаблоны </w:t>
      </w:r>
      <w:r w:rsidRPr="00955926">
        <w:rPr>
          <w:rFonts w:ascii="Times New Roman" w:eastAsia="Calibri" w:hAnsi="Times New Roman" w:cs="Times New Roman"/>
          <w:sz w:val="24"/>
          <w:szCs w:val="24"/>
        </w:rPr>
        <w:t xml:space="preserve">рассуждений при </w:t>
      </w:r>
      <w:r w:rsidR="00BF5D9D" w:rsidRPr="00955926">
        <w:rPr>
          <w:rFonts w:ascii="Times New Roman" w:eastAsia="Calibri" w:hAnsi="Times New Roman" w:cs="Times New Roman"/>
          <w:sz w:val="24"/>
          <w:szCs w:val="24"/>
        </w:rPr>
        <w:t xml:space="preserve">решении </w:t>
      </w:r>
      <w:r w:rsidRPr="00955926">
        <w:rPr>
          <w:rFonts w:ascii="Times New Roman" w:eastAsia="Calibri" w:hAnsi="Times New Roman" w:cs="Times New Roman"/>
          <w:sz w:val="24"/>
          <w:szCs w:val="24"/>
        </w:rPr>
        <w:t>задач,</w:t>
      </w:r>
      <w:bookmarkStart w:id="0" w:name="_GoBack"/>
      <w:bookmarkEnd w:id="0"/>
      <w:r w:rsidRPr="00955926">
        <w:rPr>
          <w:rFonts w:ascii="Times New Roman" w:eastAsia="Calibri" w:hAnsi="Times New Roman" w:cs="Times New Roman"/>
          <w:sz w:val="24"/>
          <w:szCs w:val="24"/>
        </w:rPr>
        <w:t xml:space="preserve"> при отработке приемов вычислений.</w:t>
      </w:r>
      <w:r w:rsidR="002D7446" w:rsidRPr="00955926">
        <w:rPr>
          <w:rFonts w:ascii="Times New Roman" w:eastAsia="Calibri" w:hAnsi="Times New Roman" w:cs="Times New Roman"/>
          <w:sz w:val="24"/>
          <w:szCs w:val="24"/>
        </w:rPr>
        <w:t xml:space="preserve"> </w:t>
      </w:r>
    </w:p>
    <w:p w:rsidR="000257CA" w:rsidRPr="00955926" w:rsidRDefault="002D7446" w:rsidP="000257CA">
      <w:pPr>
        <w:spacing w:after="0" w:line="240" w:lineRule="auto"/>
        <w:rPr>
          <w:rFonts w:ascii="Times New Roman" w:hAnsi="Times New Roman" w:cs="Times New Roman"/>
          <w:b/>
          <w:sz w:val="24"/>
          <w:szCs w:val="24"/>
        </w:rPr>
      </w:pPr>
      <w:r w:rsidRPr="00955926">
        <w:rPr>
          <w:rFonts w:ascii="Times New Roman" w:hAnsi="Times New Roman" w:cs="Times New Roman"/>
          <w:sz w:val="24"/>
          <w:szCs w:val="24"/>
        </w:rPr>
        <w:t>Работа над усвоением математических понятий и речевых формулировок условий задач.</w:t>
      </w:r>
      <w:r w:rsidRPr="00955926">
        <w:rPr>
          <w:rFonts w:ascii="Times New Roman" w:eastAsia="Calibri" w:hAnsi="Times New Roman" w:cs="Times New Roman"/>
          <w:sz w:val="24"/>
          <w:szCs w:val="24"/>
        </w:rPr>
        <w:t xml:space="preserve"> </w:t>
      </w:r>
    </w:p>
    <w:p w:rsidR="00455201" w:rsidRPr="00955926" w:rsidRDefault="00455201" w:rsidP="000257CA">
      <w:pPr>
        <w:spacing w:after="0" w:line="240" w:lineRule="auto"/>
        <w:rPr>
          <w:rFonts w:ascii="Times New Roman" w:eastAsia="Calibri" w:hAnsi="Times New Roman" w:cs="Times New Roman"/>
          <w:sz w:val="24"/>
          <w:szCs w:val="24"/>
        </w:rPr>
      </w:pPr>
    </w:p>
    <w:p w:rsidR="000257CA" w:rsidRPr="00955926" w:rsidRDefault="000257CA" w:rsidP="000257CA">
      <w:pPr>
        <w:spacing w:after="0" w:line="240" w:lineRule="auto"/>
        <w:rPr>
          <w:rFonts w:ascii="Times New Roman" w:eastAsia="Calibri" w:hAnsi="Times New Roman" w:cs="Times New Roman"/>
          <w:sz w:val="24"/>
          <w:szCs w:val="24"/>
        </w:rPr>
      </w:pPr>
      <w:r w:rsidRPr="00955926">
        <w:rPr>
          <w:rFonts w:ascii="Times New Roman" w:eastAsia="Calibri" w:hAnsi="Times New Roman" w:cs="Times New Roman"/>
          <w:sz w:val="24"/>
          <w:szCs w:val="24"/>
        </w:rPr>
        <w:t>Программа рассчитана на 136 ч. (4 ч. в неделю)</w:t>
      </w:r>
    </w:p>
    <w:p w:rsidR="000257CA" w:rsidRPr="00955926" w:rsidRDefault="000257CA" w:rsidP="000257CA">
      <w:pPr>
        <w:spacing w:after="0" w:line="240" w:lineRule="auto"/>
        <w:rPr>
          <w:rFonts w:ascii="Times New Roman" w:eastAsia="Calibri" w:hAnsi="Times New Roman" w:cs="Times New Roman"/>
          <w:sz w:val="24"/>
          <w:szCs w:val="24"/>
        </w:rPr>
      </w:pPr>
    </w:p>
    <w:p w:rsidR="000257CA" w:rsidRPr="00955926" w:rsidRDefault="000257CA" w:rsidP="000257CA">
      <w:pPr>
        <w:tabs>
          <w:tab w:val="left" w:pos="11340"/>
        </w:tabs>
        <w:rPr>
          <w:rFonts w:ascii="Times New Roman" w:hAnsi="Times New Roman" w:cs="Times New Roman"/>
          <w:b/>
          <w:sz w:val="24"/>
          <w:szCs w:val="24"/>
        </w:rPr>
      </w:pPr>
      <w:r w:rsidRPr="00955926">
        <w:rPr>
          <w:rFonts w:ascii="Times New Roman" w:hAnsi="Times New Roman" w:cs="Times New Roman"/>
          <w:b/>
          <w:sz w:val="24"/>
          <w:szCs w:val="24"/>
        </w:rPr>
        <w:t>УМК:</w:t>
      </w:r>
    </w:p>
    <w:p w:rsidR="000257CA" w:rsidRPr="00955926" w:rsidRDefault="000257CA" w:rsidP="000257CA">
      <w:pPr>
        <w:pStyle w:val="a5"/>
        <w:numPr>
          <w:ilvl w:val="0"/>
          <w:numId w:val="3"/>
        </w:numPr>
        <w:rPr>
          <w:color w:val="000000"/>
          <w:sz w:val="24"/>
          <w:szCs w:val="24"/>
        </w:rPr>
      </w:pPr>
      <w:r w:rsidRPr="00955926">
        <w:rPr>
          <w:sz w:val="24"/>
          <w:szCs w:val="24"/>
        </w:rPr>
        <w:t>Моро М.И., Бантова М.А, Степанова С.В.</w:t>
      </w:r>
      <w:r w:rsidRPr="00955926">
        <w:rPr>
          <w:color w:val="000000"/>
          <w:sz w:val="24"/>
          <w:szCs w:val="24"/>
        </w:rPr>
        <w:t xml:space="preserve"> Математика: учебник для 4 класса в 2 частях - М.: Просвещение, 2014 г.</w:t>
      </w:r>
    </w:p>
    <w:p w:rsidR="00075A1B" w:rsidRDefault="00075A1B">
      <w:pPr>
        <w:rPr>
          <w:rFonts w:ascii="Times New Roman" w:eastAsia="Calibri" w:hAnsi="Times New Roman" w:cs="Times New Roman"/>
          <w:sz w:val="24"/>
          <w:szCs w:val="24"/>
        </w:rPr>
      </w:pPr>
      <w:r>
        <w:rPr>
          <w:rFonts w:ascii="Times New Roman" w:hAnsi="Times New Roman"/>
          <w:sz w:val="24"/>
          <w:szCs w:val="24"/>
        </w:rPr>
        <w:br w:type="page"/>
      </w:r>
    </w:p>
    <w:p w:rsidR="00075A1B" w:rsidRPr="00075A1B" w:rsidRDefault="00075A1B" w:rsidP="00075A1B">
      <w:pPr>
        <w:rPr>
          <w:rFonts w:ascii="Times New Roman" w:eastAsia="Calibri" w:hAnsi="Times New Roman" w:cs="Times New Roman"/>
          <w:sz w:val="24"/>
          <w:szCs w:val="24"/>
        </w:rPr>
      </w:pPr>
      <w:r w:rsidRPr="00075A1B">
        <w:rPr>
          <w:b/>
        </w:rPr>
        <w:lastRenderedPageBreak/>
        <w:t>СОДЕРЖАНИЕ КУРСА</w:t>
      </w:r>
    </w:p>
    <w:p w:rsidR="00075A1B" w:rsidRPr="00075A1B" w:rsidRDefault="00075A1B" w:rsidP="00075A1B">
      <w:pPr>
        <w:pStyle w:val="a4"/>
        <w:numPr>
          <w:ilvl w:val="0"/>
          <w:numId w:val="3"/>
        </w:numPr>
        <w:rPr>
          <w:b/>
        </w:rPr>
      </w:pPr>
      <w:r w:rsidRPr="00075A1B">
        <w:rPr>
          <w:b/>
        </w:rPr>
        <w:t>Числа и величины</w:t>
      </w:r>
    </w:p>
    <w:p w:rsidR="00075A1B" w:rsidRPr="00075A1B" w:rsidRDefault="00075A1B" w:rsidP="00075A1B">
      <w:pPr>
        <w:pStyle w:val="a4"/>
        <w:numPr>
          <w:ilvl w:val="0"/>
          <w:numId w:val="3"/>
        </w:numPr>
        <w:rPr>
          <w:b/>
        </w:rPr>
      </w:pPr>
      <w:r w:rsidRPr="00754A7E">
        <w:t xml:space="preserve">Счёт предметов. Образование, название и запись чисел от 0 до 1 000 </w:t>
      </w:r>
      <w:proofErr w:type="spellStart"/>
      <w:r w:rsidRPr="00754A7E">
        <w:t>000</w:t>
      </w:r>
      <w:proofErr w:type="spellEnd"/>
      <w:r w:rsidRPr="00754A7E">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75A1B" w:rsidRPr="00754A7E" w:rsidRDefault="00075A1B" w:rsidP="00075A1B">
      <w:pPr>
        <w:pStyle w:val="a4"/>
        <w:numPr>
          <w:ilvl w:val="0"/>
          <w:numId w:val="3"/>
        </w:numPr>
        <w:jc w:val="both"/>
      </w:pPr>
      <w:r w:rsidRPr="00754A7E">
        <w:t xml:space="preserve">Измерение величин. </w:t>
      </w:r>
      <w:proofErr w:type="gramStart"/>
      <w:r w:rsidRPr="00754A7E">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754A7E">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75A1B" w:rsidRPr="00754A7E" w:rsidRDefault="00075A1B" w:rsidP="00075A1B">
      <w:pPr>
        <w:pStyle w:val="a4"/>
        <w:numPr>
          <w:ilvl w:val="0"/>
          <w:numId w:val="3"/>
        </w:numPr>
      </w:pPr>
      <w:r w:rsidRPr="00075A1B">
        <w:rPr>
          <w:b/>
        </w:rPr>
        <w:t>Арифметические действия</w:t>
      </w:r>
    </w:p>
    <w:p w:rsidR="00075A1B" w:rsidRPr="00754A7E" w:rsidRDefault="00075A1B" w:rsidP="00075A1B">
      <w:pPr>
        <w:pStyle w:val="a4"/>
        <w:numPr>
          <w:ilvl w:val="0"/>
          <w:numId w:val="3"/>
        </w:numPr>
        <w:jc w:val="both"/>
      </w:pPr>
      <w:r w:rsidRPr="00754A7E">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75A1B" w:rsidRPr="00754A7E" w:rsidRDefault="00075A1B" w:rsidP="00075A1B">
      <w:pPr>
        <w:pStyle w:val="a4"/>
        <w:numPr>
          <w:ilvl w:val="0"/>
          <w:numId w:val="3"/>
        </w:numPr>
        <w:jc w:val="both"/>
      </w:pPr>
      <w:r w:rsidRPr="00754A7E">
        <w:t xml:space="preserve">Элементы алгебраической пропедевтики. Выражения с одной переменной вида </w:t>
      </w:r>
      <w:r w:rsidRPr="00075A1B">
        <w:rPr>
          <w:i/>
          <w:lang w:val="en-US"/>
        </w:rPr>
        <w:t>a</w:t>
      </w:r>
      <w:r w:rsidRPr="00075A1B">
        <w:rPr>
          <w:i/>
        </w:rPr>
        <w:t xml:space="preserve"> ±</w:t>
      </w:r>
      <w:r w:rsidRPr="00754A7E">
        <w:t xml:space="preserve"> 28, 8 ∙</w:t>
      </w:r>
      <w:r w:rsidRPr="00075A1B">
        <w:rPr>
          <w:i/>
        </w:rPr>
        <w:t xml:space="preserve"> </w:t>
      </w:r>
      <w:r w:rsidRPr="00075A1B">
        <w:rPr>
          <w:i/>
          <w:lang w:val="en-US"/>
        </w:rPr>
        <w:t>b</w:t>
      </w:r>
      <w:r w:rsidRPr="00075A1B">
        <w:rPr>
          <w:i/>
        </w:rPr>
        <w:t xml:space="preserve">, </w:t>
      </w:r>
      <w:r w:rsidRPr="00075A1B">
        <w:rPr>
          <w:i/>
          <w:lang w:val="en-US"/>
        </w:rPr>
        <w:t>c</w:t>
      </w:r>
      <w:proofErr w:type="gramStart"/>
      <w:r w:rsidRPr="00754A7E">
        <w:t xml:space="preserve"> :</w:t>
      </w:r>
      <w:proofErr w:type="gramEnd"/>
      <w:r w:rsidRPr="00754A7E">
        <w:t xml:space="preserve"> 2; с двумя переменными вида: </w:t>
      </w:r>
      <w:r w:rsidRPr="00075A1B">
        <w:rPr>
          <w:i/>
          <w:lang w:val="en-US"/>
        </w:rPr>
        <w:t>a</w:t>
      </w:r>
      <w:r w:rsidRPr="00075A1B">
        <w:rPr>
          <w:i/>
        </w:rPr>
        <w:t xml:space="preserve"> </w:t>
      </w:r>
      <w:r w:rsidRPr="00754A7E">
        <w:t xml:space="preserve">+ </w:t>
      </w:r>
      <w:r w:rsidRPr="00075A1B">
        <w:rPr>
          <w:i/>
          <w:lang w:val="en-US"/>
        </w:rPr>
        <w:t>b</w:t>
      </w:r>
      <w:r w:rsidRPr="00075A1B">
        <w:rPr>
          <w:i/>
        </w:rPr>
        <w:t>, а – </w:t>
      </w:r>
      <w:r w:rsidRPr="00075A1B">
        <w:rPr>
          <w:i/>
          <w:lang w:val="en-US"/>
        </w:rPr>
        <w:t>b</w:t>
      </w:r>
      <w:r w:rsidRPr="00075A1B">
        <w:rPr>
          <w:i/>
        </w:rPr>
        <w:t xml:space="preserve">, </w:t>
      </w:r>
      <w:r w:rsidRPr="00075A1B">
        <w:rPr>
          <w:i/>
          <w:lang w:val="en-US"/>
        </w:rPr>
        <w:t>a</w:t>
      </w:r>
      <w:r w:rsidRPr="00075A1B">
        <w:rPr>
          <w:i/>
        </w:rPr>
        <w:t xml:space="preserve"> ∙ </w:t>
      </w:r>
      <w:r w:rsidRPr="00075A1B">
        <w:rPr>
          <w:i/>
          <w:lang w:val="en-US"/>
        </w:rPr>
        <w:t>b</w:t>
      </w:r>
      <w:r w:rsidRPr="00075A1B">
        <w:rPr>
          <w:i/>
        </w:rPr>
        <w:t xml:space="preserve">, </w:t>
      </w:r>
      <w:r w:rsidRPr="00075A1B">
        <w:rPr>
          <w:i/>
          <w:lang w:val="en-US"/>
        </w:rPr>
        <w:t>c</w:t>
      </w:r>
      <w:r w:rsidRPr="00075A1B">
        <w:rPr>
          <w:i/>
        </w:rPr>
        <w:t xml:space="preserve"> </w:t>
      </w:r>
      <w:r w:rsidRPr="00754A7E">
        <w:t xml:space="preserve">: </w:t>
      </w:r>
      <w:r w:rsidRPr="00075A1B">
        <w:rPr>
          <w:i/>
          <w:lang w:val="en-US"/>
        </w:rPr>
        <w:t>d</w:t>
      </w:r>
      <w:r w:rsidRPr="00075A1B">
        <w:rPr>
          <w:i/>
        </w:rPr>
        <w:t xml:space="preserve"> </w:t>
      </w:r>
      <w:r w:rsidRPr="00754A7E">
        <w:t>(</w:t>
      </w:r>
      <w:r w:rsidRPr="00075A1B">
        <w:rPr>
          <w:i/>
          <w:lang w:val="en-US"/>
        </w:rPr>
        <w:t>d</w:t>
      </w:r>
      <w:r w:rsidRPr="00075A1B">
        <w:rPr>
          <w:i/>
        </w:rPr>
        <w:t xml:space="preserve"> ≠ </w:t>
      </w:r>
      <w:r w:rsidRPr="00754A7E">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75A1B">
        <w:rPr>
          <w:i/>
        </w:rPr>
        <w:t xml:space="preserve"> а = </w:t>
      </w:r>
      <w:proofErr w:type="gramStart"/>
      <w:r w:rsidRPr="00075A1B">
        <w:rPr>
          <w:i/>
        </w:rPr>
        <w:t>а</w:t>
      </w:r>
      <w:proofErr w:type="gramEnd"/>
      <w:r w:rsidRPr="00075A1B">
        <w:rPr>
          <w:i/>
        </w:rPr>
        <w:t xml:space="preserve">, </w:t>
      </w:r>
      <w:r w:rsidRPr="00754A7E">
        <w:t xml:space="preserve">0 ∙ </w:t>
      </w:r>
      <w:r w:rsidRPr="00075A1B">
        <w:rPr>
          <w:i/>
        </w:rPr>
        <w:t>с</w:t>
      </w:r>
      <w:r w:rsidRPr="00754A7E">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75A1B" w:rsidRPr="00075A1B" w:rsidRDefault="00075A1B" w:rsidP="00075A1B">
      <w:pPr>
        <w:pStyle w:val="a4"/>
        <w:numPr>
          <w:ilvl w:val="0"/>
          <w:numId w:val="3"/>
        </w:numPr>
        <w:rPr>
          <w:b/>
        </w:rPr>
      </w:pPr>
      <w:r w:rsidRPr="00075A1B">
        <w:rPr>
          <w:b/>
        </w:rPr>
        <w:t>Работа</w:t>
      </w:r>
      <w:r w:rsidRPr="00754A7E">
        <w:t xml:space="preserve"> </w:t>
      </w:r>
      <w:r w:rsidRPr="00075A1B">
        <w:rPr>
          <w:b/>
        </w:rPr>
        <w:t>с текстовыми задачами</w:t>
      </w:r>
    </w:p>
    <w:p w:rsidR="00075A1B" w:rsidRPr="00754A7E" w:rsidRDefault="00075A1B" w:rsidP="00075A1B">
      <w:pPr>
        <w:pStyle w:val="a4"/>
        <w:numPr>
          <w:ilvl w:val="0"/>
          <w:numId w:val="3"/>
        </w:numPr>
        <w:jc w:val="both"/>
      </w:pPr>
      <w:r w:rsidRPr="00754A7E">
        <w:t>Задача. Структура задачи. Решение текстовых задач арифметическим способом. Планирование хода решения задач.</w:t>
      </w:r>
    </w:p>
    <w:p w:rsidR="00075A1B" w:rsidRPr="00754A7E" w:rsidRDefault="00075A1B" w:rsidP="00075A1B">
      <w:pPr>
        <w:pStyle w:val="a4"/>
        <w:numPr>
          <w:ilvl w:val="0"/>
          <w:numId w:val="3"/>
        </w:numPr>
        <w:jc w:val="both"/>
      </w:pPr>
      <w:r w:rsidRPr="00754A7E">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754A7E">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754A7E">
        <w:t xml:space="preserve"> Задачи на нахождение доли целого и целого по его доле.</w:t>
      </w:r>
    </w:p>
    <w:p w:rsidR="00075A1B" w:rsidRPr="00754A7E" w:rsidRDefault="00075A1B" w:rsidP="00075A1B">
      <w:pPr>
        <w:pStyle w:val="a4"/>
        <w:numPr>
          <w:ilvl w:val="0"/>
          <w:numId w:val="3"/>
        </w:numPr>
        <w:jc w:val="both"/>
      </w:pPr>
      <w:r w:rsidRPr="00754A7E">
        <w:t>Решение задач разными способами.</w:t>
      </w:r>
    </w:p>
    <w:p w:rsidR="00075A1B" w:rsidRPr="00754A7E" w:rsidRDefault="00075A1B" w:rsidP="00075A1B">
      <w:pPr>
        <w:pStyle w:val="a4"/>
        <w:numPr>
          <w:ilvl w:val="0"/>
          <w:numId w:val="3"/>
        </w:numPr>
        <w:jc w:val="both"/>
      </w:pPr>
      <w:r w:rsidRPr="00754A7E">
        <w:t>Представление текста задачи в виде рисунка, схематического рисунка, схематического чертежа, краткой записи, в таблице, на диаграмме.</w:t>
      </w:r>
    </w:p>
    <w:p w:rsidR="00075A1B" w:rsidRPr="00075A1B" w:rsidRDefault="00075A1B" w:rsidP="00075A1B">
      <w:pPr>
        <w:pStyle w:val="a4"/>
        <w:numPr>
          <w:ilvl w:val="0"/>
          <w:numId w:val="3"/>
        </w:numPr>
        <w:rPr>
          <w:b/>
        </w:rPr>
      </w:pPr>
      <w:r w:rsidRPr="00075A1B">
        <w:rPr>
          <w:b/>
        </w:rPr>
        <w:t>Пространственные отношения. Геометрические фигуры</w:t>
      </w:r>
    </w:p>
    <w:p w:rsidR="00075A1B" w:rsidRPr="00754A7E" w:rsidRDefault="00075A1B" w:rsidP="00075A1B">
      <w:pPr>
        <w:pStyle w:val="a4"/>
        <w:numPr>
          <w:ilvl w:val="0"/>
          <w:numId w:val="3"/>
        </w:numPr>
        <w:jc w:val="both"/>
      </w:pPr>
      <w:proofErr w:type="gramStart"/>
      <w:r w:rsidRPr="00754A7E">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075A1B" w:rsidRPr="00754A7E" w:rsidRDefault="00075A1B" w:rsidP="00075A1B">
      <w:pPr>
        <w:pStyle w:val="a4"/>
        <w:numPr>
          <w:ilvl w:val="0"/>
          <w:numId w:val="3"/>
        </w:numPr>
        <w:jc w:val="both"/>
      </w:pPr>
      <w:proofErr w:type="gramStart"/>
      <w:r w:rsidRPr="00754A7E">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75A1B" w:rsidRPr="00754A7E" w:rsidRDefault="00075A1B" w:rsidP="00075A1B">
      <w:pPr>
        <w:pStyle w:val="a4"/>
        <w:numPr>
          <w:ilvl w:val="0"/>
          <w:numId w:val="3"/>
        </w:numPr>
        <w:jc w:val="both"/>
      </w:pPr>
      <w:r w:rsidRPr="00754A7E">
        <w:t xml:space="preserve">Свойства сторон прямоугольника. </w:t>
      </w:r>
    </w:p>
    <w:p w:rsidR="00075A1B" w:rsidRPr="00754A7E" w:rsidRDefault="00075A1B" w:rsidP="00075A1B">
      <w:pPr>
        <w:pStyle w:val="a4"/>
        <w:numPr>
          <w:ilvl w:val="0"/>
          <w:numId w:val="3"/>
        </w:numPr>
        <w:jc w:val="both"/>
      </w:pPr>
      <w:r w:rsidRPr="00754A7E">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75A1B" w:rsidRPr="00754A7E" w:rsidRDefault="00075A1B" w:rsidP="00075A1B">
      <w:pPr>
        <w:pStyle w:val="a4"/>
        <w:numPr>
          <w:ilvl w:val="0"/>
          <w:numId w:val="3"/>
        </w:numPr>
        <w:jc w:val="both"/>
      </w:pPr>
      <w:r w:rsidRPr="00754A7E">
        <w:t xml:space="preserve">Окружность (круг). Центр, радиус окружности (круга). </w:t>
      </w:r>
    </w:p>
    <w:p w:rsidR="00075A1B" w:rsidRPr="00754A7E" w:rsidRDefault="00075A1B" w:rsidP="00075A1B">
      <w:pPr>
        <w:pStyle w:val="a4"/>
        <w:numPr>
          <w:ilvl w:val="0"/>
          <w:numId w:val="3"/>
        </w:numPr>
        <w:jc w:val="both"/>
      </w:pPr>
      <w:r w:rsidRPr="00754A7E">
        <w:t>Использование чертёжных инструментов (линейка, угольник, циркуль) для выполнения построений.</w:t>
      </w:r>
    </w:p>
    <w:p w:rsidR="00075A1B" w:rsidRPr="00754A7E" w:rsidRDefault="00075A1B" w:rsidP="00075A1B">
      <w:pPr>
        <w:pStyle w:val="a4"/>
        <w:numPr>
          <w:ilvl w:val="0"/>
          <w:numId w:val="3"/>
        </w:numPr>
        <w:jc w:val="both"/>
      </w:pPr>
      <w:r w:rsidRPr="00754A7E">
        <w:t xml:space="preserve">Геометрические формы в окружающем мире. Распознавание и называние геометрических тел: куб, пирамида, шар. </w:t>
      </w:r>
    </w:p>
    <w:p w:rsidR="00075A1B" w:rsidRPr="00075A1B" w:rsidRDefault="00075A1B" w:rsidP="00075A1B">
      <w:pPr>
        <w:pStyle w:val="a4"/>
        <w:numPr>
          <w:ilvl w:val="0"/>
          <w:numId w:val="3"/>
        </w:numPr>
        <w:rPr>
          <w:b/>
        </w:rPr>
      </w:pPr>
      <w:r w:rsidRPr="00075A1B">
        <w:rPr>
          <w:b/>
        </w:rPr>
        <w:t>Геометрические величины</w:t>
      </w:r>
    </w:p>
    <w:p w:rsidR="00075A1B" w:rsidRPr="00754A7E" w:rsidRDefault="00075A1B" w:rsidP="00075A1B">
      <w:pPr>
        <w:pStyle w:val="a4"/>
        <w:numPr>
          <w:ilvl w:val="0"/>
          <w:numId w:val="3"/>
        </w:numPr>
        <w:jc w:val="both"/>
      </w:pPr>
      <w:r w:rsidRPr="00754A7E">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75A1B" w:rsidRPr="00754A7E" w:rsidRDefault="00075A1B" w:rsidP="00075A1B">
      <w:pPr>
        <w:pStyle w:val="a4"/>
        <w:numPr>
          <w:ilvl w:val="0"/>
          <w:numId w:val="3"/>
        </w:numPr>
        <w:jc w:val="both"/>
      </w:pPr>
      <w:r w:rsidRPr="00754A7E">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75A1B" w:rsidRPr="00075A1B" w:rsidRDefault="00075A1B" w:rsidP="00075A1B">
      <w:pPr>
        <w:pStyle w:val="a4"/>
        <w:numPr>
          <w:ilvl w:val="0"/>
          <w:numId w:val="3"/>
        </w:numPr>
        <w:rPr>
          <w:b/>
        </w:rPr>
      </w:pPr>
      <w:r w:rsidRPr="00075A1B">
        <w:rPr>
          <w:b/>
        </w:rPr>
        <w:t>Работа с информацией</w:t>
      </w:r>
    </w:p>
    <w:p w:rsidR="00075A1B" w:rsidRPr="00754A7E" w:rsidRDefault="00075A1B" w:rsidP="00075A1B">
      <w:pPr>
        <w:pStyle w:val="a4"/>
        <w:numPr>
          <w:ilvl w:val="0"/>
          <w:numId w:val="3"/>
        </w:numPr>
        <w:jc w:val="both"/>
      </w:pPr>
      <w:r w:rsidRPr="00754A7E">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75A1B" w:rsidRPr="00754A7E" w:rsidRDefault="00075A1B" w:rsidP="00075A1B">
      <w:pPr>
        <w:pStyle w:val="a4"/>
        <w:numPr>
          <w:ilvl w:val="0"/>
          <w:numId w:val="3"/>
        </w:numPr>
        <w:jc w:val="both"/>
      </w:pPr>
      <w:r w:rsidRPr="00754A7E">
        <w:t>Интерпретация данных таблицы и столбчатой диаграммы.</w:t>
      </w:r>
    </w:p>
    <w:p w:rsidR="00075A1B" w:rsidRPr="00754A7E" w:rsidRDefault="00075A1B" w:rsidP="00075A1B">
      <w:pPr>
        <w:pStyle w:val="a4"/>
        <w:numPr>
          <w:ilvl w:val="0"/>
          <w:numId w:val="3"/>
        </w:numPr>
        <w:jc w:val="both"/>
      </w:pPr>
      <w:r w:rsidRPr="00754A7E">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75A1B" w:rsidRDefault="00075A1B" w:rsidP="00075A1B">
      <w:pPr>
        <w:pStyle w:val="a4"/>
        <w:numPr>
          <w:ilvl w:val="0"/>
          <w:numId w:val="3"/>
        </w:numPr>
        <w:jc w:val="both"/>
      </w:pPr>
      <w:r w:rsidRPr="00754A7E">
        <w:t>Построение простейших логических высказываний с помощью логических связок и слов («верно/неверно, что …», «если …, то …», «все», «каждый» и др.).</w:t>
      </w:r>
    </w:p>
    <w:p w:rsidR="00075A1B" w:rsidRDefault="00075A1B" w:rsidP="00075A1B">
      <w:pPr>
        <w:spacing w:line="240" w:lineRule="auto"/>
        <w:jc w:val="center"/>
        <w:rPr>
          <w:rFonts w:ascii="Times New Roman" w:eastAsia="Times New Roman" w:hAnsi="Times New Roman" w:cs="Times New Roman"/>
          <w:sz w:val="24"/>
          <w:szCs w:val="24"/>
        </w:rPr>
      </w:pPr>
      <w:r w:rsidRPr="00075A1B">
        <w:rPr>
          <w:rFonts w:eastAsia="Arial" w:cs="Arial"/>
          <w:b/>
          <w:bCs/>
          <w:sz w:val="28"/>
          <w:szCs w:val="28"/>
        </w:rPr>
        <w:br w:type="page"/>
      </w:r>
      <w:r>
        <w:rPr>
          <w:rFonts w:ascii="Times New Roman" w:hAnsi="Times New Roman" w:cs="Times New Roman"/>
          <w:b/>
          <w:sz w:val="24"/>
          <w:szCs w:val="24"/>
        </w:rPr>
        <w:lastRenderedPageBreak/>
        <w:t xml:space="preserve">Планируемые результаты </w:t>
      </w:r>
    </w:p>
    <w:p w:rsidR="00075A1B" w:rsidRDefault="00075A1B" w:rsidP="00075A1B">
      <w:pPr>
        <w:spacing w:before="120"/>
        <w:rPr>
          <w:rFonts w:eastAsiaTheme="minorEastAsia"/>
        </w:rPr>
      </w:pPr>
      <w:r>
        <w:rPr>
          <w:b/>
        </w:rPr>
        <w:t>Метапредметными результатами</w:t>
      </w:r>
      <w:r>
        <w:t xml:space="preserve"> являются формирование следующих универсальных учебных действий. </w:t>
      </w:r>
    </w:p>
    <w:p w:rsidR="00075A1B" w:rsidRDefault="00075A1B" w:rsidP="00075A1B">
      <w:pPr>
        <w:pStyle w:val="3"/>
        <w:spacing w:before="0"/>
        <w:jc w:val="left"/>
        <w:rPr>
          <w:bCs/>
          <w:sz w:val="24"/>
          <w:szCs w:val="24"/>
        </w:rPr>
      </w:pPr>
      <w:r>
        <w:rPr>
          <w:bCs/>
          <w:sz w:val="24"/>
          <w:szCs w:val="24"/>
        </w:rPr>
        <w:t>Регулятивные УУД:</w:t>
      </w:r>
    </w:p>
    <w:p w:rsidR="00075A1B" w:rsidRDefault="00075A1B" w:rsidP="00075A1B">
      <w:pPr>
        <w:pStyle w:val="a8"/>
        <w:rPr>
          <w:b/>
          <w:sz w:val="24"/>
          <w:szCs w:val="24"/>
          <w:lang w:eastAsia="ru-RU"/>
        </w:rPr>
      </w:pPr>
      <w:r>
        <w:rPr>
          <w:b/>
          <w:lang w:eastAsia="ru-RU"/>
        </w:rPr>
        <w:t>Учащийся научится:</w:t>
      </w:r>
    </w:p>
    <w:p w:rsidR="00075A1B" w:rsidRDefault="00075A1B" w:rsidP="00075A1B">
      <w:pPr>
        <w:pStyle w:val="a8"/>
        <w:rPr>
          <w:lang w:eastAsia="ru-RU"/>
        </w:rPr>
      </w:pPr>
      <w:r>
        <w:rPr>
          <w:lang w:eastAsia="ru-RU"/>
        </w:rPr>
        <w:t>- принимать и сохранять цели и задачи учебной деятельности, искать и находить средства их достижения;</w:t>
      </w:r>
    </w:p>
    <w:p w:rsidR="00075A1B" w:rsidRDefault="00075A1B" w:rsidP="00075A1B">
      <w:pPr>
        <w:pStyle w:val="a8"/>
        <w:rPr>
          <w:lang w:eastAsia="ru-RU"/>
        </w:rPr>
      </w:pPr>
      <w:r>
        <w:rPr>
          <w:lang w:eastAsia="ru-RU"/>
        </w:rPr>
        <w:t>- определять наиболее эффективные способы достижения результата, освоение начальных форм познавательной и личностной рефлексии;</w:t>
      </w:r>
    </w:p>
    <w:p w:rsidR="00075A1B" w:rsidRDefault="00075A1B" w:rsidP="00075A1B">
      <w:pPr>
        <w:pStyle w:val="a8"/>
        <w:rPr>
          <w:lang w:eastAsia="ru-RU"/>
        </w:rPr>
      </w:pPr>
      <w:r>
        <w:rPr>
          <w:lang w:eastAsia="ru-RU"/>
        </w:rPr>
        <w:t>- планировать, контролировать и оценивать учебные действия в соответствии с поставленной задачей и условиями её реализации;</w:t>
      </w:r>
    </w:p>
    <w:p w:rsidR="00075A1B" w:rsidRDefault="00075A1B" w:rsidP="00075A1B">
      <w:pPr>
        <w:pStyle w:val="a8"/>
        <w:rPr>
          <w:lang w:eastAsia="ru-RU"/>
        </w:rPr>
      </w:pPr>
      <w:r>
        <w:rPr>
          <w:lang w:eastAsia="ru-RU"/>
        </w:rPr>
        <w:t>- воспринимать и понимать причины успеха/неуспеха в учебной деятельности и способности конструктивно действовать даже в ситуациях неуспеха.</w:t>
      </w:r>
    </w:p>
    <w:p w:rsidR="00075A1B" w:rsidRDefault="00075A1B" w:rsidP="00075A1B">
      <w:pPr>
        <w:pStyle w:val="a8"/>
        <w:rPr>
          <w:b/>
          <w:lang w:eastAsia="ru-RU"/>
        </w:rPr>
      </w:pPr>
      <w:r>
        <w:rPr>
          <w:b/>
          <w:i/>
          <w:iCs/>
          <w:lang w:eastAsia="ru-RU"/>
        </w:rPr>
        <w:t>Учащийся получит возможность научиться:</w:t>
      </w:r>
    </w:p>
    <w:p w:rsidR="00075A1B" w:rsidRDefault="00075A1B" w:rsidP="00075A1B">
      <w:pPr>
        <w:pStyle w:val="a8"/>
        <w:rPr>
          <w:i/>
          <w:iCs/>
          <w:lang w:eastAsia="ru-RU"/>
        </w:rPr>
      </w:pPr>
      <w:r>
        <w:rPr>
          <w:i/>
          <w:iCs/>
          <w:lang w:eastAsia="ru-RU"/>
        </w:rPr>
        <w:t>- ставить новые учебные задачи под руководством учителя;</w:t>
      </w:r>
    </w:p>
    <w:p w:rsidR="00075A1B" w:rsidRDefault="00075A1B" w:rsidP="00075A1B">
      <w:pPr>
        <w:pStyle w:val="a8"/>
        <w:rPr>
          <w:i/>
          <w:iCs/>
          <w:lang w:eastAsia="ru-RU"/>
        </w:rPr>
      </w:pPr>
      <w:r>
        <w:rPr>
          <w:i/>
          <w:iCs/>
          <w:lang w:eastAsia="ru-RU"/>
        </w:rPr>
        <w:t xml:space="preserve">- находить несколько способов действий при решении учебной задачи, оценивать их и выбирать наиболее </w:t>
      </w:r>
      <w:proofErr w:type="gramStart"/>
      <w:r>
        <w:rPr>
          <w:i/>
          <w:iCs/>
          <w:lang w:eastAsia="ru-RU"/>
        </w:rPr>
        <w:t>рациональный</w:t>
      </w:r>
      <w:proofErr w:type="gramEnd"/>
      <w:r>
        <w:rPr>
          <w:i/>
          <w:iCs/>
          <w:lang w:eastAsia="ru-RU"/>
        </w:rPr>
        <w:t>.</w:t>
      </w:r>
    </w:p>
    <w:p w:rsidR="00075A1B" w:rsidRDefault="00075A1B" w:rsidP="00075A1B">
      <w:pPr>
        <w:pStyle w:val="a8"/>
        <w:rPr>
          <w:bCs/>
          <w:lang w:eastAsia="ar-SA"/>
        </w:rPr>
      </w:pPr>
    </w:p>
    <w:p w:rsidR="00075A1B" w:rsidRDefault="00075A1B" w:rsidP="00075A1B">
      <w:pPr>
        <w:pStyle w:val="3"/>
        <w:spacing w:before="0"/>
        <w:jc w:val="left"/>
        <w:rPr>
          <w:bCs/>
          <w:sz w:val="24"/>
          <w:szCs w:val="24"/>
        </w:rPr>
      </w:pPr>
      <w:r>
        <w:rPr>
          <w:bCs/>
          <w:i/>
          <w:sz w:val="24"/>
          <w:szCs w:val="24"/>
        </w:rPr>
        <w:t>Познавательные УУД</w:t>
      </w:r>
      <w:r>
        <w:rPr>
          <w:bCs/>
          <w:sz w:val="24"/>
          <w:szCs w:val="24"/>
        </w:rPr>
        <w:t>:</w:t>
      </w:r>
    </w:p>
    <w:p w:rsidR="00075A1B" w:rsidRDefault="00075A1B" w:rsidP="00075A1B">
      <w:pPr>
        <w:pStyle w:val="a8"/>
        <w:rPr>
          <w:b/>
          <w:sz w:val="24"/>
          <w:szCs w:val="24"/>
          <w:lang w:eastAsia="ru-RU"/>
        </w:rPr>
      </w:pPr>
      <w:r>
        <w:rPr>
          <w:b/>
          <w:lang w:eastAsia="ru-RU"/>
        </w:rPr>
        <w:t>Учащийся научится:</w:t>
      </w:r>
    </w:p>
    <w:p w:rsidR="00075A1B" w:rsidRDefault="00075A1B" w:rsidP="00075A1B">
      <w:pPr>
        <w:pStyle w:val="a8"/>
        <w:rPr>
          <w:lang w:eastAsia="ru-RU"/>
        </w:rPr>
      </w:pPr>
      <w:r>
        <w:rPr>
          <w:lang w:eastAsia="ru-RU"/>
        </w:rPr>
        <w:t>-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75A1B" w:rsidRDefault="00075A1B" w:rsidP="00075A1B">
      <w:pPr>
        <w:pStyle w:val="a8"/>
        <w:rPr>
          <w:lang w:eastAsia="ru-RU"/>
        </w:rPr>
      </w:pPr>
      <w:r>
        <w:rPr>
          <w:lang w:eastAsia="ru-RU"/>
        </w:rPr>
        <w:t>-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075A1B" w:rsidRDefault="00075A1B" w:rsidP="00075A1B">
      <w:pPr>
        <w:pStyle w:val="a8"/>
        <w:rPr>
          <w:lang w:eastAsia="ru-RU"/>
        </w:rPr>
      </w:pPr>
      <w:r>
        <w:rPr>
          <w:lang w:eastAsia="ru-RU"/>
        </w:rPr>
        <w:t>- 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075A1B" w:rsidRDefault="00075A1B" w:rsidP="00075A1B">
      <w:pPr>
        <w:pStyle w:val="a8"/>
        <w:rPr>
          <w:lang w:eastAsia="ru-RU"/>
        </w:rPr>
      </w:pPr>
      <w:r>
        <w:rPr>
          <w:lang w:eastAsia="ru-RU"/>
        </w:rPr>
        <w:t>- 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075A1B" w:rsidRDefault="00075A1B" w:rsidP="00075A1B">
      <w:pPr>
        <w:pStyle w:val="a8"/>
        <w:rPr>
          <w:lang w:eastAsia="ru-RU"/>
        </w:rPr>
      </w:pPr>
      <w:r>
        <w:rPr>
          <w:lang w:eastAsia="ru-RU"/>
        </w:rPr>
        <w:t>-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075A1B" w:rsidRDefault="00075A1B" w:rsidP="00075A1B">
      <w:pPr>
        <w:pStyle w:val="a8"/>
        <w:rPr>
          <w:lang w:eastAsia="ru-RU"/>
        </w:rPr>
      </w:pPr>
      <w:r>
        <w:rPr>
          <w:lang w:eastAsia="ru-RU"/>
        </w:rPr>
        <w:t>- использовать способы решения проблем творческого и поискового характера;</w:t>
      </w:r>
    </w:p>
    <w:p w:rsidR="00075A1B" w:rsidRDefault="00075A1B" w:rsidP="00075A1B">
      <w:pPr>
        <w:pStyle w:val="a8"/>
        <w:rPr>
          <w:lang w:eastAsia="ru-RU"/>
        </w:rPr>
      </w:pPr>
      <w:r>
        <w:rPr>
          <w:lang w:eastAsia="ru-RU"/>
        </w:rPr>
        <w:t>- владеть навыками смыслового чтения текстов математического содержания в соответствии с поставленными целями и задачами;</w:t>
      </w:r>
    </w:p>
    <w:p w:rsidR="00075A1B" w:rsidRDefault="00075A1B" w:rsidP="00075A1B">
      <w:pPr>
        <w:pStyle w:val="a8"/>
        <w:rPr>
          <w:lang w:eastAsia="ru-RU"/>
        </w:rPr>
      </w:pPr>
      <w:r>
        <w:rPr>
          <w:lang w:eastAsia="ru-RU"/>
        </w:rPr>
        <w:t>- 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075A1B" w:rsidRDefault="00075A1B" w:rsidP="00075A1B">
      <w:pPr>
        <w:pStyle w:val="a8"/>
        <w:rPr>
          <w:lang w:eastAsia="ru-RU"/>
        </w:rPr>
      </w:pPr>
      <w:r>
        <w:rPr>
          <w:lang w:eastAsia="ru-RU"/>
        </w:rPr>
        <w:t>- читать информацию, представленную в знаково-символической или графической форме, и осознанно строить математическое сообщение;</w:t>
      </w:r>
    </w:p>
    <w:p w:rsidR="00075A1B" w:rsidRDefault="00075A1B" w:rsidP="00075A1B">
      <w:pPr>
        <w:pStyle w:val="a8"/>
        <w:rPr>
          <w:lang w:eastAsia="ru-RU"/>
        </w:rPr>
      </w:pPr>
      <w:r>
        <w:rPr>
          <w:lang w:eastAsia="ru-RU"/>
        </w:rPr>
        <w:t>- 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Pr>
          <w:lang w:eastAsia="ru-RU"/>
        </w:rPr>
        <w:t>о-</w:t>
      </w:r>
      <w:proofErr w:type="gramEnd"/>
      <w:r>
        <w:rPr>
          <w:lang w:eastAsia="ru-RU"/>
        </w:rPr>
        <w:t xml:space="preserve"> и графических изображений, моделей геометрических фигур; готовить своё выступление и выступать с аудио- и видео сопровождением.</w:t>
      </w:r>
    </w:p>
    <w:p w:rsidR="00075A1B" w:rsidRDefault="00075A1B" w:rsidP="00075A1B">
      <w:pPr>
        <w:pStyle w:val="a8"/>
        <w:rPr>
          <w:lang w:eastAsia="ru-RU"/>
        </w:rPr>
      </w:pPr>
      <w:r>
        <w:rPr>
          <w:b/>
          <w:i/>
          <w:iCs/>
          <w:lang w:eastAsia="ru-RU"/>
        </w:rPr>
        <w:lastRenderedPageBreak/>
        <w:t>Учащийся получит возможность научиться</w:t>
      </w:r>
      <w:r>
        <w:rPr>
          <w:i/>
          <w:iCs/>
          <w:lang w:eastAsia="ru-RU"/>
        </w:rPr>
        <w:t>:</w:t>
      </w:r>
    </w:p>
    <w:p w:rsidR="00075A1B" w:rsidRDefault="00075A1B" w:rsidP="00075A1B">
      <w:pPr>
        <w:pStyle w:val="a8"/>
        <w:rPr>
          <w:i/>
          <w:iCs/>
          <w:lang w:eastAsia="ru-RU"/>
        </w:rPr>
      </w:pPr>
      <w:r>
        <w:rPr>
          <w:i/>
          <w:iCs/>
          <w:lang w:eastAsia="ru-RU"/>
        </w:rPr>
        <w:t>- 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075A1B" w:rsidRDefault="00075A1B" w:rsidP="00075A1B">
      <w:pPr>
        <w:pStyle w:val="a8"/>
        <w:rPr>
          <w:i/>
          <w:iCs/>
          <w:lang w:eastAsia="ru-RU"/>
        </w:rPr>
      </w:pPr>
      <w:r>
        <w:rPr>
          <w:i/>
          <w:iCs/>
          <w:lang w:eastAsia="ru-RU"/>
        </w:rPr>
        <w:t>- 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075A1B" w:rsidRDefault="00075A1B" w:rsidP="00075A1B">
      <w:pPr>
        <w:pStyle w:val="a8"/>
        <w:rPr>
          <w:i/>
          <w:iCs/>
          <w:lang w:eastAsia="ru-RU"/>
        </w:rPr>
      </w:pPr>
      <w:r>
        <w:rPr>
          <w:i/>
          <w:iCs/>
          <w:lang w:eastAsia="ru-RU"/>
        </w:rPr>
        <w:t>- устанавливать причинно-следственные связи между объектами и явлениями, проводить аналогии, делать обобщения;</w:t>
      </w:r>
    </w:p>
    <w:p w:rsidR="00075A1B" w:rsidRDefault="00075A1B" w:rsidP="00075A1B">
      <w:pPr>
        <w:pStyle w:val="a8"/>
        <w:rPr>
          <w:i/>
          <w:iCs/>
          <w:lang w:eastAsia="ru-RU"/>
        </w:rPr>
      </w:pPr>
      <w:r>
        <w:rPr>
          <w:i/>
          <w:iCs/>
          <w:lang w:eastAsia="ru-RU"/>
        </w:rPr>
        <w:t>- осуществлять расширенный поиск информации в различных источниках;</w:t>
      </w:r>
    </w:p>
    <w:p w:rsidR="00075A1B" w:rsidRDefault="00075A1B" w:rsidP="00075A1B">
      <w:pPr>
        <w:pStyle w:val="a8"/>
        <w:rPr>
          <w:i/>
          <w:iCs/>
          <w:lang w:eastAsia="ru-RU"/>
        </w:rPr>
      </w:pPr>
      <w:r>
        <w:rPr>
          <w:i/>
          <w:iCs/>
          <w:lang w:eastAsia="ru-RU"/>
        </w:rPr>
        <w:t>- составлять, записывать и выполнять инструкции (простой алгоритм), план поиска информации;</w:t>
      </w:r>
    </w:p>
    <w:p w:rsidR="00075A1B" w:rsidRDefault="00075A1B" w:rsidP="00075A1B">
      <w:pPr>
        <w:pStyle w:val="a8"/>
        <w:rPr>
          <w:i/>
          <w:iCs/>
          <w:lang w:eastAsia="ru-RU"/>
        </w:rPr>
      </w:pPr>
      <w:r>
        <w:rPr>
          <w:i/>
          <w:iCs/>
          <w:lang w:eastAsia="ru-RU"/>
        </w:rPr>
        <w:t>- распознавать одну и ту же информацию, представленную в разной форме (таблицы и диаграммы);</w:t>
      </w:r>
    </w:p>
    <w:p w:rsidR="00075A1B" w:rsidRDefault="00075A1B" w:rsidP="00075A1B">
      <w:pPr>
        <w:pStyle w:val="a8"/>
        <w:rPr>
          <w:i/>
          <w:iCs/>
          <w:lang w:eastAsia="ru-RU"/>
        </w:rPr>
      </w:pPr>
      <w:r>
        <w:rPr>
          <w:i/>
          <w:iCs/>
          <w:lang w:eastAsia="ru-RU"/>
        </w:rPr>
        <w:t>- планировать несложные исследования, собирать и представлять полученную информацию с помощью таблиц и диаграмм;</w:t>
      </w:r>
    </w:p>
    <w:p w:rsidR="00075A1B" w:rsidRDefault="00075A1B" w:rsidP="00075A1B">
      <w:pPr>
        <w:pStyle w:val="a8"/>
        <w:rPr>
          <w:i/>
          <w:iCs/>
          <w:lang w:eastAsia="ru-RU"/>
        </w:rPr>
      </w:pPr>
      <w:r>
        <w:rPr>
          <w:i/>
          <w:iCs/>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75A1B" w:rsidRDefault="00075A1B" w:rsidP="00075A1B">
      <w:pPr>
        <w:pStyle w:val="3"/>
        <w:spacing w:before="120"/>
        <w:jc w:val="left"/>
        <w:rPr>
          <w:bCs/>
          <w:sz w:val="24"/>
          <w:szCs w:val="24"/>
        </w:rPr>
      </w:pPr>
      <w:r>
        <w:rPr>
          <w:bCs/>
          <w:i/>
          <w:sz w:val="24"/>
          <w:szCs w:val="24"/>
        </w:rPr>
        <w:t>Коммуникативные УУД</w:t>
      </w:r>
      <w:r>
        <w:rPr>
          <w:bCs/>
          <w:sz w:val="24"/>
          <w:szCs w:val="24"/>
        </w:rPr>
        <w:t>:</w:t>
      </w:r>
    </w:p>
    <w:p w:rsidR="00075A1B" w:rsidRDefault="00075A1B" w:rsidP="00075A1B">
      <w:pPr>
        <w:pStyle w:val="a8"/>
        <w:rPr>
          <w:b/>
          <w:sz w:val="24"/>
          <w:szCs w:val="24"/>
          <w:lang w:eastAsia="ru-RU"/>
        </w:rPr>
      </w:pPr>
      <w:r>
        <w:rPr>
          <w:b/>
          <w:lang w:eastAsia="ru-RU"/>
        </w:rPr>
        <w:t>Учащийся научится:</w:t>
      </w:r>
    </w:p>
    <w:p w:rsidR="00075A1B" w:rsidRDefault="00075A1B" w:rsidP="00075A1B">
      <w:pPr>
        <w:pStyle w:val="a8"/>
        <w:rPr>
          <w:lang w:eastAsia="ru-RU"/>
        </w:rPr>
      </w:pPr>
      <w:r>
        <w:rPr>
          <w:lang w:eastAsia="ru-RU"/>
        </w:rPr>
        <w:t>- строить речевое высказывание в устной форме, использовать математическую терминологию;</w:t>
      </w:r>
    </w:p>
    <w:p w:rsidR="00075A1B" w:rsidRDefault="00075A1B" w:rsidP="00075A1B">
      <w:pPr>
        <w:pStyle w:val="a8"/>
        <w:rPr>
          <w:lang w:eastAsia="ru-RU"/>
        </w:rPr>
      </w:pPr>
      <w:r>
        <w:rPr>
          <w:lang w:eastAsia="ru-RU"/>
        </w:rPr>
        <w:t>- 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075A1B" w:rsidRDefault="00075A1B" w:rsidP="00075A1B">
      <w:pPr>
        <w:pStyle w:val="a8"/>
        <w:rPr>
          <w:lang w:eastAsia="ru-RU"/>
        </w:rPr>
      </w:pPr>
      <w:r>
        <w:rPr>
          <w:lang w:eastAsia="ru-RU"/>
        </w:rPr>
        <w:t>- 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075A1B" w:rsidRDefault="00075A1B" w:rsidP="00075A1B">
      <w:pPr>
        <w:pStyle w:val="a8"/>
        <w:rPr>
          <w:lang w:eastAsia="ru-RU"/>
        </w:rPr>
      </w:pPr>
      <w:r>
        <w:rPr>
          <w:lang w:eastAsia="ru-RU"/>
        </w:rPr>
        <w:t>- 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075A1B" w:rsidRDefault="00075A1B" w:rsidP="00075A1B">
      <w:pPr>
        <w:pStyle w:val="a8"/>
        <w:rPr>
          <w:lang w:eastAsia="ru-RU"/>
        </w:rPr>
      </w:pPr>
      <w:r>
        <w:rPr>
          <w:lang w:eastAsia="ru-RU"/>
        </w:rPr>
        <w:t xml:space="preserve">- навыкам сотрудничества </w:t>
      </w:r>
      <w:proofErr w:type="gramStart"/>
      <w:r>
        <w:rPr>
          <w:lang w:eastAsia="ru-RU"/>
        </w:rPr>
        <w:t>со</w:t>
      </w:r>
      <w:proofErr w:type="gramEnd"/>
      <w:r>
        <w:rPr>
          <w:lang w:eastAsia="ru-RU"/>
        </w:rPr>
        <w:t xml:space="preserve"> взрослыми и сверстниками в разных ситуациях, умения не создавать конфликтов и находить выходы из спорных ситуаций;</w:t>
      </w:r>
    </w:p>
    <w:p w:rsidR="00075A1B" w:rsidRDefault="00075A1B" w:rsidP="00075A1B">
      <w:pPr>
        <w:pStyle w:val="a8"/>
        <w:rPr>
          <w:lang w:eastAsia="ru-RU"/>
        </w:rPr>
      </w:pPr>
      <w:r>
        <w:rPr>
          <w:lang w:eastAsia="ru-RU"/>
        </w:rPr>
        <w:t>- конструктивно разрешать конфликты посредством учёта интересов сторон и сотрудничества.</w:t>
      </w:r>
    </w:p>
    <w:p w:rsidR="00075A1B" w:rsidRDefault="00075A1B" w:rsidP="00075A1B">
      <w:pPr>
        <w:pStyle w:val="a8"/>
        <w:rPr>
          <w:b/>
          <w:lang w:eastAsia="ru-RU"/>
        </w:rPr>
      </w:pPr>
      <w:r>
        <w:rPr>
          <w:b/>
          <w:i/>
          <w:iCs/>
          <w:lang w:eastAsia="ru-RU"/>
        </w:rPr>
        <w:t>Учащийся получит возможность научиться:</w:t>
      </w:r>
    </w:p>
    <w:p w:rsidR="00075A1B" w:rsidRDefault="00075A1B" w:rsidP="00075A1B">
      <w:pPr>
        <w:pStyle w:val="a8"/>
        <w:rPr>
          <w:i/>
          <w:iCs/>
          <w:lang w:eastAsia="ru-RU"/>
        </w:rPr>
      </w:pPr>
      <w:r>
        <w:rPr>
          <w:i/>
          <w:iCs/>
          <w:lang w:eastAsia="ru-RU"/>
        </w:rPr>
        <w:t>- обмениваться информацией с одноклассниками, работающими в одной группе;</w:t>
      </w:r>
    </w:p>
    <w:p w:rsidR="00075A1B" w:rsidRDefault="00075A1B" w:rsidP="00075A1B">
      <w:pPr>
        <w:pStyle w:val="a8"/>
        <w:rPr>
          <w:i/>
          <w:iCs/>
          <w:lang w:eastAsia="ru-RU"/>
        </w:rPr>
      </w:pPr>
      <w:r>
        <w:rPr>
          <w:i/>
          <w:iCs/>
          <w:lang w:eastAsia="ru-RU"/>
        </w:rPr>
        <w:t>- обосновывать свою позицию и соотносить её с позицией одноклассников, работающих в одной группе.</w:t>
      </w:r>
    </w:p>
    <w:p w:rsidR="00075A1B" w:rsidRDefault="00075A1B" w:rsidP="00075A1B">
      <w:pPr>
        <w:autoSpaceDE w:val="0"/>
        <w:rPr>
          <w:lang w:eastAsia="ru-RU"/>
        </w:rPr>
      </w:pPr>
    </w:p>
    <w:p w:rsidR="00075A1B" w:rsidRDefault="00075A1B" w:rsidP="00075A1B">
      <w:pPr>
        <w:rPr>
          <w:b/>
        </w:rPr>
      </w:pPr>
      <w:r>
        <w:rPr>
          <w:b/>
        </w:rPr>
        <w:t>Личностными результатами</w:t>
      </w:r>
      <w:r>
        <w:t xml:space="preserve"> является формирование следующих умений: </w:t>
      </w:r>
    </w:p>
    <w:p w:rsidR="00075A1B" w:rsidRDefault="00075A1B" w:rsidP="00075A1B">
      <w:pPr>
        <w:spacing w:line="360" w:lineRule="auto"/>
        <w:ind w:firstLine="567"/>
        <w:jc w:val="both"/>
        <w:rPr>
          <w:b/>
        </w:rPr>
      </w:pPr>
      <w:r>
        <w:rPr>
          <w:b/>
        </w:rPr>
        <w:t>У учащегося будут сформированы:</w:t>
      </w:r>
    </w:p>
    <w:p w:rsidR="00075A1B" w:rsidRDefault="00075A1B" w:rsidP="00075A1B">
      <w:pPr>
        <w:pStyle w:val="a8"/>
        <w:rPr>
          <w:b/>
        </w:rPr>
      </w:pPr>
      <w:r>
        <w:t>- основы целостного восприятия окружающего мира и универсальности математических способов его познания;</w:t>
      </w:r>
    </w:p>
    <w:p w:rsidR="00075A1B" w:rsidRDefault="00075A1B" w:rsidP="00075A1B">
      <w:pPr>
        <w:pStyle w:val="a8"/>
      </w:pPr>
      <w:r>
        <w:t>- уважительное отношение к иному мнению и культуре;</w:t>
      </w:r>
    </w:p>
    <w:p w:rsidR="00075A1B" w:rsidRDefault="00075A1B" w:rsidP="00075A1B">
      <w:pPr>
        <w:pStyle w:val="a8"/>
      </w:pPr>
      <w:r>
        <w:t>- навыки самоконтроля и самооценки результатов учебной деятельности на основе выделенных критериев её успешности;</w:t>
      </w:r>
    </w:p>
    <w:p w:rsidR="00075A1B" w:rsidRDefault="00075A1B" w:rsidP="00075A1B">
      <w:pPr>
        <w:pStyle w:val="a8"/>
      </w:pPr>
      <w:r>
        <w:t>- определение наиболее эффективных способов достижения результата, осваивание начальных форм познавательной и личностной рефлексии;</w:t>
      </w:r>
    </w:p>
    <w:p w:rsidR="00075A1B" w:rsidRDefault="00075A1B" w:rsidP="00075A1B">
      <w:pPr>
        <w:pStyle w:val="a8"/>
      </w:pPr>
      <w:r>
        <w:lastRenderedPageBreak/>
        <w:t>- положительное отношение к урокам математики, к обучению, к школе;</w:t>
      </w:r>
    </w:p>
    <w:p w:rsidR="00075A1B" w:rsidRDefault="00075A1B" w:rsidP="00075A1B">
      <w:pPr>
        <w:pStyle w:val="a8"/>
        <w:rPr>
          <w:lang w:eastAsia="ru-RU"/>
        </w:rPr>
      </w:pPr>
      <w:r>
        <w:rPr>
          <w:lang w:eastAsia="ru-RU"/>
        </w:rPr>
        <w:t>- мотивы учебной деятельности и личностного смысла учения;</w:t>
      </w:r>
    </w:p>
    <w:p w:rsidR="00075A1B" w:rsidRDefault="00075A1B" w:rsidP="00075A1B">
      <w:pPr>
        <w:pStyle w:val="a8"/>
        <w:rPr>
          <w:lang w:eastAsia="ru-RU"/>
        </w:rPr>
      </w:pPr>
      <w:r>
        <w:rPr>
          <w:lang w:eastAsia="ru-RU"/>
        </w:rPr>
        <w:t>-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075A1B" w:rsidRDefault="00075A1B" w:rsidP="00075A1B">
      <w:pPr>
        <w:pStyle w:val="a8"/>
        <w:rPr>
          <w:lang w:eastAsia="ru-RU"/>
        </w:rPr>
      </w:pPr>
      <w:r>
        <w:rPr>
          <w:lang w:eastAsia="ru-RU"/>
        </w:rPr>
        <w:t>- умения и навыки самостоятельной деятельности, осознание личной ответственности за её результат;</w:t>
      </w:r>
    </w:p>
    <w:p w:rsidR="00075A1B" w:rsidRDefault="00075A1B" w:rsidP="00075A1B">
      <w:pPr>
        <w:pStyle w:val="a8"/>
        <w:rPr>
          <w:lang w:eastAsia="ru-RU"/>
        </w:rPr>
      </w:pPr>
      <w:r>
        <w:rPr>
          <w:lang w:eastAsia="ru-RU"/>
        </w:rPr>
        <w:t xml:space="preserve">- навыки сотрудничества </w:t>
      </w:r>
      <w:proofErr w:type="gramStart"/>
      <w:r>
        <w:rPr>
          <w:lang w:eastAsia="ru-RU"/>
        </w:rPr>
        <w:t>со</w:t>
      </w:r>
      <w:proofErr w:type="gramEnd"/>
      <w:r>
        <w:rPr>
          <w:lang w:eastAsia="ru-RU"/>
        </w:rPr>
        <w:t xml:space="preserve"> взрослыми и сверстниками в разных ситуациях, умения не создавать конфликтов и находить выходы из спорных ситуаций;</w:t>
      </w:r>
    </w:p>
    <w:p w:rsidR="00075A1B" w:rsidRDefault="00075A1B" w:rsidP="00075A1B">
      <w:pPr>
        <w:pStyle w:val="a8"/>
        <w:rPr>
          <w:lang w:eastAsia="ru-RU"/>
        </w:rPr>
      </w:pPr>
      <w:r>
        <w:rPr>
          <w:lang w:eastAsia="ru-RU"/>
        </w:rPr>
        <w:t>- начальные представления об основах гражданской идентичности (через систему определённых заданий и упражнений);</w:t>
      </w:r>
    </w:p>
    <w:p w:rsidR="00075A1B" w:rsidRDefault="00075A1B" w:rsidP="00075A1B">
      <w:pPr>
        <w:pStyle w:val="a8"/>
        <w:rPr>
          <w:lang w:eastAsia="ru-RU"/>
        </w:rPr>
      </w:pPr>
      <w:r>
        <w:rPr>
          <w:lang w:eastAsia="ru-RU"/>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075A1B" w:rsidRDefault="00075A1B" w:rsidP="00075A1B">
      <w:pPr>
        <w:pStyle w:val="a8"/>
        <w:rPr>
          <w:b/>
          <w:lang w:eastAsia="ru-RU"/>
        </w:rPr>
      </w:pPr>
      <w:r>
        <w:rPr>
          <w:b/>
          <w:i/>
          <w:iCs/>
          <w:lang w:eastAsia="ru-RU"/>
        </w:rPr>
        <w:t>Учащийся получит возможность для формирования:</w:t>
      </w:r>
    </w:p>
    <w:p w:rsidR="00075A1B" w:rsidRDefault="00075A1B" w:rsidP="00075A1B">
      <w:pPr>
        <w:pStyle w:val="a8"/>
        <w:rPr>
          <w:i/>
          <w:iCs/>
          <w:lang w:eastAsia="ru-RU"/>
        </w:rPr>
      </w:pPr>
      <w:r>
        <w:rPr>
          <w:i/>
          <w:iCs/>
          <w:lang w:eastAsia="ru-RU"/>
        </w:rPr>
        <w:t>- 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075A1B" w:rsidRDefault="00075A1B" w:rsidP="00075A1B">
      <w:pPr>
        <w:pStyle w:val="a8"/>
        <w:rPr>
          <w:i/>
          <w:iCs/>
          <w:lang w:eastAsia="ru-RU"/>
        </w:rPr>
      </w:pPr>
      <w:r>
        <w:rPr>
          <w:i/>
          <w:iCs/>
          <w:lang w:eastAsia="ru-RU"/>
        </w:rPr>
        <w:t>- адекватной оценки результатов своей учебной деятельности на основе заданных критериев её успешности;</w:t>
      </w:r>
    </w:p>
    <w:p w:rsidR="00075A1B" w:rsidRDefault="00075A1B" w:rsidP="00075A1B">
      <w:pPr>
        <w:snapToGrid w:val="0"/>
        <w:jc w:val="both"/>
        <w:rPr>
          <w:i/>
          <w:iCs/>
          <w:lang w:eastAsia="ru-RU"/>
        </w:rPr>
      </w:pPr>
      <w:r>
        <w:rPr>
          <w:i/>
          <w:iCs/>
        </w:rPr>
        <w:t>- 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075A1B" w:rsidRDefault="00075A1B" w:rsidP="00075A1B">
      <w:pPr>
        <w:rPr>
          <w:b/>
          <w:bCs/>
          <w:sz w:val="28"/>
          <w:szCs w:val="28"/>
        </w:rPr>
      </w:pPr>
      <w:r>
        <w:rPr>
          <w:b/>
          <w:bCs/>
          <w:sz w:val="28"/>
          <w:szCs w:val="28"/>
        </w:rPr>
        <w:br w:type="page"/>
      </w:r>
    </w:p>
    <w:p w:rsidR="00075A1B" w:rsidRDefault="00075A1B" w:rsidP="00075A1B">
      <w:pPr>
        <w:snapToGrid w:val="0"/>
        <w:spacing w:before="12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Планируемые предметные результаты изучения курса «Математика» в 4 классе </w:t>
      </w:r>
    </w:p>
    <w:p w:rsidR="00075A1B" w:rsidRDefault="00075A1B" w:rsidP="00075A1B">
      <w:pPr>
        <w:snapToGrid w:val="0"/>
        <w:jc w:val="both"/>
        <w:rPr>
          <w:rFonts w:ascii="Times New Roman" w:hAnsi="Times New Roman" w:cs="Times New Roman"/>
          <w:i/>
          <w:iCs/>
        </w:rPr>
      </w:pPr>
    </w:p>
    <w:tbl>
      <w:tblPr>
        <w:tblW w:w="16575" w:type="dxa"/>
        <w:tblInd w:w="-1440" w:type="dxa"/>
        <w:tblLayout w:type="fixed"/>
        <w:tblLook w:val="04A0"/>
      </w:tblPr>
      <w:tblGrid>
        <w:gridCol w:w="625"/>
        <w:gridCol w:w="1916"/>
        <w:gridCol w:w="5386"/>
        <w:gridCol w:w="8648"/>
      </w:tblGrid>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 xml:space="preserve">№ </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Раздел математики</w:t>
            </w:r>
          </w:p>
        </w:tc>
        <w:tc>
          <w:tcPr>
            <w:tcW w:w="5386" w:type="dxa"/>
            <w:tcBorders>
              <w:top w:val="single" w:sz="4" w:space="0" w:color="000000"/>
              <w:left w:val="single" w:sz="4" w:space="0" w:color="000000"/>
              <w:bottom w:val="single" w:sz="4" w:space="0" w:color="000000"/>
              <w:right w:val="nil"/>
            </w:tcBorders>
          </w:tcPr>
          <w:p w:rsidR="00075A1B" w:rsidRDefault="00075A1B" w:rsidP="00752A4F">
            <w:pPr>
              <w:autoSpaceDE w:val="0"/>
              <w:snapToGrid w:val="0"/>
              <w:jc w:val="center"/>
              <w:rPr>
                <w:bCs/>
              </w:rPr>
            </w:pPr>
          </w:p>
          <w:p w:rsidR="00075A1B" w:rsidRDefault="00075A1B" w:rsidP="00752A4F">
            <w:pPr>
              <w:spacing w:line="360" w:lineRule="auto"/>
              <w:ind w:firstLine="567"/>
              <w:jc w:val="center"/>
            </w:pPr>
            <w:r>
              <w:t>Учащийся научится:</w:t>
            </w:r>
          </w:p>
          <w:p w:rsidR="00075A1B" w:rsidRDefault="00075A1B" w:rsidP="00752A4F">
            <w:pPr>
              <w:autoSpaceDE w:val="0"/>
              <w:snapToGrid w:val="0"/>
              <w:jc w:val="center"/>
              <w:rPr>
                <w:bCs/>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rPr>
                <w:rFonts w:cs="Times New Roman"/>
                <w:i/>
                <w:lang w:eastAsia="ru-RU"/>
              </w:rPr>
            </w:pPr>
            <w:r>
              <w:rPr>
                <w:i/>
                <w:lang w:eastAsia="ru-RU"/>
              </w:rPr>
              <w:t>Учащийся получит возможность научиться:</w:t>
            </w:r>
          </w:p>
          <w:p w:rsidR="00075A1B" w:rsidRDefault="00075A1B" w:rsidP="00752A4F">
            <w:pPr>
              <w:pStyle w:val="a8"/>
              <w:spacing w:line="276" w:lineRule="auto"/>
              <w:rPr>
                <w:bCs/>
                <w:i/>
              </w:rPr>
            </w:pP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1</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Числа и величины</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t xml:space="preserve">- образовывать, называть, читать, записывать, сравнивать, упорядочивать числа от 0 до 1 000 </w:t>
            </w:r>
            <w:proofErr w:type="spellStart"/>
            <w:r>
              <w:rPr>
                <w:lang w:eastAsia="ru-RU"/>
              </w:rPr>
              <w:t>000</w:t>
            </w:r>
            <w:proofErr w:type="spellEnd"/>
            <w:r>
              <w:rPr>
                <w:lang w:eastAsia="ru-RU"/>
              </w:rPr>
              <w:t>;</w:t>
            </w:r>
          </w:p>
          <w:p w:rsidR="00075A1B" w:rsidRDefault="00075A1B" w:rsidP="00752A4F">
            <w:pPr>
              <w:pStyle w:val="a8"/>
              <w:spacing w:line="276" w:lineRule="auto"/>
              <w:rPr>
                <w:lang w:eastAsia="ru-RU"/>
              </w:rPr>
            </w:pPr>
            <w:r>
              <w:rPr>
                <w:lang w:eastAsia="ru-RU"/>
              </w:rPr>
              <w:t>- заменять мелкие единицы счёта крупными и наоборот;</w:t>
            </w:r>
          </w:p>
          <w:p w:rsidR="00075A1B" w:rsidRDefault="00075A1B" w:rsidP="00752A4F">
            <w:pPr>
              <w:pStyle w:val="a8"/>
              <w:spacing w:line="276" w:lineRule="auto"/>
              <w:rPr>
                <w:lang w:eastAsia="ru-RU"/>
              </w:rPr>
            </w:pPr>
            <w:r>
              <w:rPr>
                <w:lang w:eastAsia="ru-RU"/>
              </w:rPr>
              <w:t>- 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075A1B" w:rsidRDefault="00075A1B" w:rsidP="00752A4F">
            <w:pPr>
              <w:pStyle w:val="a8"/>
              <w:spacing w:line="276" w:lineRule="auto"/>
              <w:rPr>
                <w:lang w:eastAsia="ru-RU"/>
              </w:rPr>
            </w:pPr>
            <w:r>
              <w:rPr>
                <w:lang w:eastAsia="ru-RU"/>
              </w:rPr>
              <w:t>- группировать числа по заданному или самостоятельно установленному одному или нескольким признакам;</w:t>
            </w:r>
          </w:p>
          <w:p w:rsidR="00075A1B" w:rsidRDefault="00075A1B" w:rsidP="00752A4F">
            <w:pPr>
              <w:pStyle w:val="a8"/>
              <w:spacing w:line="276" w:lineRule="auto"/>
              <w:rPr>
                <w:lang w:eastAsia="ru-RU"/>
              </w:rPr>
            </w:pPr>
            <w:proofErr w:type="gramStart"/>
            <w:r>
              <w:rPr>
                <w:lang w:eastAsia="ru-RU"/>
              </w:rPr>
              <w:t>- 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075A1B" w:rsidRDefault="00075A1B" w:rsidP="00752A4F">
            <w:pPr>
              <w:autoSpaceDE w:val="0"/>
              <w:rPr>
                <w:bCs/>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rPr>
                <w:rFonts w:cs="Times New Roman"/>
                <w:i/>
                <w:lang w:eastAsia="ru-RU"/>
              </w:rPr>
            </w:pPr>
            <w:r>
              <w:rPr>
                <w:i/>
                <w:lang w:eastAsia="ru-RU"/>
              </w:rPr>
              <w:lastRenderedPageBreak/>
              <w:t>- классифицировать числа по нескольким основаниям (в более сложных случаях) и объяснять свои действия;</w:t>
            </w:r>
          </w:p>
          <w:p w:rsidR="00075A1B" w:rsidRDefault="00075A1B" w:rsidP="00752A4F">
            <w:pPr>
              <w:pStyle w:val="a8"/>
              <w:spacing w:line="276" w:lineRule="auto"/>
              <w:rPr>
                <w:i/>
                <w:lang w:eastAsia="ru-RU"/>
              </w:rPr>
            </w:pPr>
            <w:r>
              <w:rPr>
                <w:i/>
                <w:lang w:eastAsia="ru-RU"/>
              </w:rPr>
              <w:t>- самостоятельно выбирать единицу для измерения таких величин, как площадь, масса, в конкретных условиях и объяснять свой выбор.</w:t>
            </w:r>
          </w:p>
          <w:p w:rsidR="00075A1B" w:rsidRDefault="00075A1B" w:rsidP="00752A4F">
            <w:pPr>
              <w:pStyle w:val="a8"/>
              <w:spacing w:line="276" w:lineRule="auto"/>
              <w:rPr>
                <w:i/>
              </w:rPr>
            </w:pP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lastRenderedPageBreak/>
              <w:t>2</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Арифметические действия</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t>- 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075A1B" w:rsidRDefault="00075A1B" w:rsidP="00752A4F">
            <w:pPr>
              <w:pStyle w:val="a8"/>
              <w:spacing w:line="276" w:lineRule="auto"/>
              <w:rPr>
                <w:lang w:eastAsia="ru-RU"/>
              </w:rPr>
            </w:pPr>
            <w:r>
              <w:rPr>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075A1B" w:rsidRDefault="00075A1B" w:rsidP="00752A4F">
            <w:pPr>
              <w:pStyle w:val="a8"/>
              <w:spacing w:line="276" w:lineRule="auto"/>
              <w:rPr>
                <w:lang w:eastAsia="ru-RU"/>
              </w:rPr>
            </w:pPr>
            <w:r>
              <w:rPr>
                <w:lang w:eastAsia="ru-RU"/>
              </w:rPr>
              <w:t>- выделять неизвестный компонент арифметического действия и находить его значение;</w:t>
            </w:r>
          </w:p>
          <w:p w:rsidR="00075A1B" w:rsidRDefault="00075A1B" w:rsidP="00752A4F">
            <w:pPr>
              <w:pStyle w:val="a8"/>
              <w:spacing w:line="276" w:lineRule="auto"/>
              <w:rPr>
                <w:lang w:eastAsia="ru-RU"/>
              </w:rPr>
            </w:pPr>
            <w:proofErr w:type="gramStart"/>
            <w:r>
              <w:rPr>
                <w:lang w:eastAsia="ru-RU"/>
              </w:rPr>
              <w:t>- вычислять значение числового выражения, содержащего 2—3 арифметических действия (со скобками и без скобок).</w:t>
            </w:r>
            <w:proofErr w:type="gramEnd"/>
          </w:p>
          <w:p w:rsidR="00075A1B" w:rsidRDefault="00075A1B" w:rsidP="00752A4F">
            <w:pPr>
              <w:pStyle w:val="a8"/>
              <w:spacing w:line="276" w:lineRule="auto"/>
              <w:rPr>
                <w:bCs/>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rPr>
                <w:rFonts w:cs="Times New Roman"/>
                <w:i/>
                <w:iCs/>
                <w:lang w:eastAsia="ru-RU"/>
              </w:rPr>
            </w:pPr>
            <w:r>
              <w:rPr>
                <w:i/>
                <w:iCs/>
                <w:lang w:eastAsia="ru-RU"/>
              </w:rPr>
              <w:t>- выполнять действия с величинами;</w:t>
            </w:r>
          </w:p>
          <w:p w:rsidR="00075A1B" w:rsidRDefault="00075A1B" w:rsidP="00752A4F">
            <w:pPr>
              <w:pStyle w:val="a8"/>
              <w:spacing w:line="276" w:lineRule="auto"/>
              <w:rPr>
                <w:i/>
                <w:iCs/>
                <w:lang w:eastAsia="ru-RU"/>
              </w:rPr>
            </w:pPr>
            <w:r>
              <w:rPr>
                <w:i/>
                <w:iCs/>
                <w:lang w:eastAsia="ru-RU"/>
              </w:rPr>
              <w:t>- 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075A1B" w:rsidRDefault="00075A1B" w:rsidP="00752A4F">
            <w:pPr>
              <w:pStyle w:val="a8"/>
              <w:spacing w:line="276" w:lineRule="auto"/>
              <w:rPr>
                <w:i/>
                <w:iCs/>
                <w:lang w:eastAsia="ru-RU"/>
              </w:rPr>
            </w:pPr>
            <w:r>
              <w:rPr>
                <w:i/>
                <w:iCs/>
                <w:lang w:eastAsia="ru-RU"/>
              </w:rPr>
              <w:t>- использовать свойства арифметических действий для удобства вычислений;</w:t>
            </w:r>
          </w:p>
          <w:p w:rsidR="00075A1B" w:rsidRDefault="00075A1B" w:rsidP="00752A4F">
            <w:pPr>
              <w:pStyle w:val="a8"/>
              <w:spacing w:line="276" w:lineRule="auto"/>
              <w:rPr>
                <w:i/>
                <w:iCs/>
                <w:lang w:eastAsia="ru-RU"/>
              </w:rPr>
            </w:pPr>
            <w:r>
              <w:rPr>
                <w:i/>
                <w:iCs/>
                <w:lang w:eastAsia="ru-RU"/>
              </w:rPr>
              <w:t>- решать уравнения на основе связи между компонентами и результатами действий сложения и вычитания, умножения и деления;</w:t>
            </w:r>
          </w:p>
          <w:p w:rsidR="00075A1B" w:rsidRDefault="00075A1B" w:rsidP="00752A4F">
            <w:pPr>
              <w:pStyle w:val="a8"/>
              <w:spacing w:line="276" w:lineRule="auto"/>
              <w:rPr>
                <w:i/>
                <w:iCs/>
                <w:lang w:eastAsia="ru-RU"/>
              </w:rPr>
            </w:pPr>
            <w:r>
              <w:rPr>
                <w:i/>
                <w:iCs/>
                <w:lang w:eastAsia="ru-RU"/>
              </w:rPr>
              <w:t>- находить значение буквенного выражения при заданных значениях входящих в него букв.</w:t>
            </w:r>
          </w:p>
          <w:p w:rsidR="00075A1B" w:rsidRDefault="00075A1B" w:rsidP="00752A4F">
            <w:pPr>
              <w:pStyle w:val="a8"/>
              <w:spacing w:line="276" w:lineRule="auto"/>
              <w:rPr>
                <w:i/>
              </w:rPr>
            </w:pP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3</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Работа с текстовыми задачами</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t>- 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075A1B" w:rsidRDefault="00075A1B" w:rsidP="00752A4F">
            <w:pPr>
              <w:pStyle w:val="a8"/>
              <w:spacing w:line="276" w:lineRule="auto"/>
              <w:rPr>
                <w:lang w:eastAsia="ru-RU"/>
              </w:rPr>
            </w:pPr>
            <w:r>
              <w:rPr>
                <w:lang w:eastAsia="ru-RU"/>
              </w:rPr>
              <w:t>- решать арифметическим способом текстовые задачи (в 1—3 действия) и задачи, связанные с повседневной жизнью;</w:t>
            </w:r>
          </w:p>
          <w:p w:rsidR="00075A1B" w:rsidRDefault="00075A1B" w:rsidP="00752A4F">
            <w:pPr>
              <w:pStyle w:val="a8"/>
              <w:spacing w:line="276" w:lineRule="auto"/>
              <w:rPr>
                <w:lang w:eastAsia="ru-RU"/>
              </w:rPr>
            </w:pPr>
            <w:r>
              <w:rPr>
                <w:lang w:eastAsia="ru-RU"/>
              </w:rPr>
              <w:t>- оценивать правильность хода решения задачи, вносить исправления, оценивать реальность ответа на вопрос задачи.</w:t>
            </w:r>
          </w:p>
          <w:p w:rsidR="00075A1B" w:rsidRDefault="00075A1B" w:rsidP="00752A4F">
            <w:pPr>
              <w:pStyle w:val="a8"/>
              <w:spacing w:line="276" w:lineRule="auto"/>
              <w:rPr>
                <w:rFonts w:ascii="Times New Roman CYR" w:hAnsi="Times New Roman CYR" w:cs="Times New Roman CYR"/>
              </w:rPr>
            </w:pPr>
          </w:p>
        </w:tc>
        <w:tc>
          <w:tcPr>
            <w:tcW w:w="8647" w:type="dxa"/>
            <w:tcBorders>
              <w:top w:val="single" w:sz="4" w:space="0" w:color="000000"/>
              <w:left w:val="single" w:sz="4" w:space="0" w:color="000000"/>
              <w:bottom w:val="single" w:sz="4" w:space="0" w:color="000000"/>
              <w:right w:val="single" w:sz="4" w:space="0" w:color="000000"/>
            </w:tcBorders>
            <w:hideMark/>
          </w:tcPr>
          <w:p w:rsidR="00075A1B" w:rsidRDefault="00075A1B" w:rsidP="00752A4F">
            <w:pPr>
              <w:pStyle w:val="a8"/>
              <w:spacing w:line="276" w:lineRule="auto"/>
              <w:rPr>
                <w:rFonts w:cs="Times New Roman"/>
                <w:i/>
                <w:iCs/>
                <w:lang w:eastAsia="ru-RU"/>
              </w:rPr>
            </w:pPr>
            <w:r>
              <w:rPr>
                <w:i/>
                <w:iCs/>
                <w:lang w:eastAsia="ru-RU"/>
              </w:rPr>
              <w:t>- составлять задачу по краткой записи, по заданной схеме, по решению;</w:t>
            </w:r>
          </w:p>
          <w:p w:rsidR="00075A1B" w:rsidRDefault="00075A1B" w:rsidP="00752A4F">
            <w:pPr>
              <w:pStyle w:val="a8"/>
              <w:spacing w:line="276" w:lineRule="auto"/>
              <w:rPr>
                <w:i/>
                <w:iCs/>
                <w:lang w:eastAsia="ru-RU"/>
              </w:rPr>
            </w:pPr>
            <w:proofErr w:type="gramStart"/>
            <w:r>
              <w:rPr>
                <w:i/>
                <w:iCs/>
                <w:lang w:eastAsia="ru-RU"/>
              </w:rPr>
              <w:t>- 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075A1B" w:rsidRDefault="00075A1B" w:rsidP="00752A4F">
            <w:pPr>
              <w:pStyle w:val="a8"/>
              <w:spacing w:line="276" w:lineRule="auto"/>
              <w:rPr>
                <w:i/>
                <w:iCs/>
                <w:lang w:eastAsia="ru-RU"/>
              </w:rPr>
            </w:pPr>
            <w:r>
              <w:rPr>
                <w:i/>
                <w:iCs/>
                <w:lang w:eastAsia="ru-RU"/>
              </w:rPr>
              <w:t>- решать задачи в 3—4 действия;</w:t>
            </w:r>
          </w:p>
          <w:p w:rsidR="00075A1B" w:rsidRDefault="00075A1B" w:rsidP="00752A4F">
            <w:pPr>
              <w:pStyle w:val="a8"/>
              <w:spacing w:line="276" w:lineRule="auto"/>
            </w:pPr>
            <w:r>
              <w:rPr>
                <w:i/>
                <w:iCs/>
                <w:lang w:eastAsia="ru-RU"/>
              </w:rPr>
              <w:t>- находить разные способы решения задачи.</w:t>
            </w: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4</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 xml:space="preserve">Геометрические </w:t>
            </w:r>
            <w:r>
              <w:lastRenderedPageBreak/>
              <w:t>фигуры</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lastRenderedPageBreak/>
              <w:t xml:space="preserve">- описывать взаимное расположение предметов на </w:t>
            </w:r>
            <w:r>
              <w:rPr>
                <w:lang w:eastAsia="ru-RU"/>
              </w:rPr>
              <w:lastRenderedPageBreak/>
              <w:t>плоскости и в пространстве;</w:t>
            </w:r>
          </w:p>
          <w:p w:rsidR="00075A1B" w:rsidRDefault="00075A1B" w:rsidP="00752A4F">
            <w:pPr>
              <w:pStyle w:val="a8"/>
              <w:spacing w:line="276" w:lineRule="auto"/>
              <w:rPr>
                <w:lang w:eastAsia="ru-RU"/>
              </w:rPr>
            </w:pPr>
            <w:proofErr w:type="gramStart"/>
            <w:r>
              <w:rPr>
                <w:lang w:eastAsia="ru-RU"/>
              </w:rPr>
              <w:t>- 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075A1B" w:rsidRDefault="00075A1B" w:rsidP="00752A4F">
            <w:pPr>
              <w:pStyle w:val="a8"/>
              <w:spacing w:line="276" w:lineRule="auto"/>
              <w:rPr>
                <w:lang w:eastAsia="ru-RU"/>
              </w:rPr>
            </w:pPr>
            <w:r>
              <w:rPr>
                <w:lang w:eastAsia="ru-RU"/>
              </w:rPr>
              <w:t>- выполнять построение геометрических фигур с заданными размерами (отрезок, квадрат, прямоугольник) с помощью линейки, угольника;</w:t>
            </w:r>
          </w:p>
          <w:p w:rsidR="00075A1B" w:rsidRDefault="00075A1B" w:rsidP="00752A4F">
            <w:pPr>
              <w:pStyle w:val="a8"/>
              <w:spacing w:line="276" w:lineRule="auto"/>
              <w:rPr>
                <w:lang w:eastAsia="ru-RU"/>
              </w:rPr>
            </w:pPr>
            <w:r>
              <w:rPr>
                <w:lang w:eastAsia="ru-RU"/>
              </w:rPr>
              <w:t>- использовать свойства прямоугольника и квадрата для решения задач;</w:t>
            </w:r>
          </w:p>
          <w:p w:rsidR="00075A1B" w:rsidRDefault="00075A1B" w:rsidP="00752A4F">
            <w:pPr>
              <w:pStyle w:val="a8"/>
              <w:spacing w:line="276" w:lineRule="auto"/>
              <w:rPr>
                <w:lang w:eastAsia="ru-RU"/>
              </w:rPr>
            </w:pPr>
            <w:r>
              <w:rPr>
                <w:lang w:eastAsia="ru-RU"/>
              </w:rPr>
              <w:t>- распознавать и называть геометрические тела (куб, шар);</w:t>
            </w:r>
          </w:p>
          <w:p w:rsidR="00075A1B" w:rsidRDefault="00075A1B" w:rsidP="00752A4F">
            <w:pPr>
              <w:pStyle w:val="a8"/>
              <w:spacing w:line="276" w:lineRule="auto"/>
              <w:rPr>
                <w:lang w:eastAsia="ru-RU"/>
              </w:rPr>
            </w:pPr>
            <w:r>
              <w:rPr>
                <w:lang w:eastAsia="ru-RU"/>
              </w:rPr>
              <w:t>- соотносить реальные объекты с моделями геометрических фигур.</w:t>
            </w:r>
          </w:p>
          <w:p w:rsidR="00075A1B" w:rsidRDefault="00075A1B" w:rsidP="00752A4F">
            <w:pPr>
              <w:pStyle w:val="a8"/>
              <w:spacing w:line="276" w:lineRule="auto"/>
              <w:rPr>
                <w:rFonts w:ascii="Times New Roman CYR" w:hAnsi="Times New Roman CYR" w:cs="Times New Roman CYR"/>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pP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lastRenderedPageBreak/>
              <w:t>5</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Геометрические величины</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t>- измерять длину отрезка;</w:t>
            </w:r>
          </w:p>
          <w:p w:rsidR="00075A1B" w:rsidRDefault="00075A1B" w:rsidP="00752A4F">
            <w:pPr>
              <w:pStyle w:val="a8"/>
              <w:spacing w:line="276" w:lineRule="auto"/>
              <w:rPr>
                <w:lang w:eastAsia="ru-RU"/>
              </w:rPr>
            </w:pPr>
            <w:r>
              <w:rPr>
                <w:lang w:eastAsia="ru-RU"/>
              </w:rPr>
              <w:t>- вычислять периметр треугольника, прямоугольника и квадрата, площадь прямоугольника и квадрата;</w:t>
            </w:r>
          </w:p>
          <w:p w:rsidR="00075A1B" w:rsidRDefault="00075A1B" w:rsidP="00752A4F">
            <w:pPr>
              <w:pStyle w:val="a8"/>
              <w:spacing w:line="276" w:lineRule="auto"/>
              <w:rPr>
                <w:lang w:eastAsia="ru-RU"/>
              </w:rPr>
            </w:pPr>
            <w:r>
              <w:rPr>
                <w:lang w:eastAsia="ru-RU"/>
              </w:rPr>
              <w:t>- оценивать размеры геометрических объектов, расстояния приближённо (на глаз).</w:t>
            </w:r>
          </w:p>
          <w:p w:rsidR="00075A1B" w:rsidRDefault="00075A1B" w:rsidP="00752A4F">
            <w:pPr>
              <w:pStyle w:val="a8"/>
              <w:spacing w:line="276" w:lineRule="auto"/>
              <w:rPr>
                <w:rFonts w:ascii="Times New Roman CYR" w:hAnsi="Times New Roman CYR" w:cs="Times New Roman CYR"/>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rPr>
                <w:rFonts w:cs="Times New Roman"/>
                <w:i/>
                <w:iCs/>
                <w:lang w:eastAsia="ru-RU"/>
              </w:rPr>
            </w:pPr>
            <w:r>
              <w:rPr>
                <w:i/>
                <w:iCs/>
                <w:lang w:eastAsia="ru-RU"/>
              </w:rPr>
              <w:t>- распознавать, различать и называть геометрические тела: прямоугольный параллелепипед, пирамиду, цилиндр, конус;</w:t>
            </w:r>
          </w:p>
          <w:p w:rsidR="00075A1B" w:rsidRDefault="00075A1B" w:rsidP="00752A4F">
            <w:pPr>
              <w:pStyle w:val="a8"/>
              <w:spacing w:line="276" w:lineRule="auto"/>
              <w:rPr>
                <w:i/>
                <w:iCs/>
                <w:lang w:eastAsia="ru-RU"/>
              </w:rPr>
            </w:pPr>
            <w:r>
              <w:rPr>
                <w:i/>
                <w:iCs/>
                <w:lang w:eastAsia="ru-RU"/>
              </w:rPr>
              <w:t>- вычислять периметр многоугольника;</w:t>
            </w:r>
          </w:p>
          <w:p w:rsidR="00075A1B" w:rsidRDefault="00075A1B" w:rsidP="00752A4F">
            <w:pPr>
              <w:pStyle w:val="a8"/>
              <w:spacing w:line="276" w:lineRule="auto"/>
              <w:rPr>
                <w:i/>
                <w:iCs/>
                <w:lang w:eastAsia="ru-RU"/>
              </w:rPr>
            </w:pPr>
            <w:r>
              <w:rPr>
                <w:i/>
                <w:iCs/>
                <w:lang w:eastAsia="ru-RU"/>
              </w:rPr>
              <w:t>- находить площадь прямоугольного треугольника;</w:t>
            </w:r>
          </w:p>
          <w:p w:rsidR="00075A1B" w:rsidRDefault="00075A1B" w:rsidP="00752A4F">
            <w:pPr>
              <w:pStyle w:val="a8"/>
              <w:spacing w:line="276" w:lineRule="auto"/>
              <w:rPr>
                <w:i/>
                <w:iCs/>
                <w:lang w:eastAsia="ru-RU"/>
              </w:rPr>
            </w:pPr>
            <w:r>
              <w:rPr>
                <w:i/>
                <w:iCs/>
                <w:lang w:eastAsia="ru-RU"/>
              </w:rPr>
              <w:t>- находить площади фигур путём их разбиения на прямоугольники (квадраты) и прямоугольные треугольники.</w:t>
            </w:r>
          </w:p>
          <w:p w:rsidR="00075A1B" w:rsidRDefault="00075A1B" w:rsidP="00752A4F">
            <w:pPr>
              <w:pStyle w:val="a8"/>
              <w:spacing w:line="276" w:lineRule="auto"/>
            </w:pPr>
          </w:p>
        </w:tc>
      </w:tr>
      <w:tr w:rsidR="00075A1B" w:rsidTr="00752A4F">
        <w:tc>
          <w:tcPr>
            <w:tcW w:w="625"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jc w:val="center"/>
              <w:rPr>
                <w:bCs/>
              </w:rPr>
            </w:pPr>
            <w:r>
              <w:rPr>
                <w:bCs/>
              </w:rPr>
              <w:t>6</w:t>
            </w:r>
          </w:p>
        </w:tc>
        <w:tc>
          <w:tcPr>
            <w:tcW w:w="1916" w:type="dxa"/>
            <w:tcBorders>
              <w:top w:val="single" w:sz="4" w:space="0" w:color="000000"/>
              <w:left w:val="single" w:sz="4" w:space="0" w:color="000000"/>
              <w:bottom w:val="single" w:sz="4" w:space="0" w:color="000000"/>
              <w:right w:val="nil"/>
            </w:tcBorders>
            <w:hideMark/>
          </w:tcPr>
          <w:p w:rsidR="00075A1B" w:rsidRDefault="00075A1B" w:rsidP="00752A4F">
            <w:pPr>
              <w:autoSpaceDE w:val="0"/>
              <w:snapToGrid w:val="0"/>
            </w:pPr>
            <w:r>
              <w:t>Работа с информацией</w:t>
            </w:r>
          </w:p>
        </w:tc>
        <w:tc>
          <w:tcPr>
            <w:tcW w:w="5386" w:type="dxa"/>
            <w:tcBorders>
              <w:top w:val="single" w:sz="4" w:space="0" w:color="000000"/>
              <w:left w:val="single" w:sz="4" w:space="0" w:color="000000"/>
              <w:bottom w:val="single" w:sz="4" w:space="0" w:color="000000"/>
              <w:right w:val="nil"/>
            </w:tcBorders>
          </w:tcPr>
          <w:p w:rsidR="00075A1B" w:rsidRDefault="00075A1B" w:rsidP="00752A4F">
            <w:pPr>
              <w:pStyle w:val="a8"/>
              <w:spacing w:line="276" w:lineRule="auto"/>
              <w:rPr>
                <w:rFonts w:cs="Times New Roman"/>
                <w:lang w:eastAsia="ru-RU"/>
              </w:rPr>
            </w:pPr>
            <w:r>
              <w:rPr>
                <w:lang w:eastAsia="ru-RU"/>
              </w:rPr>
              <w:t>- читать несложные готовые таблицы;</w:t>
            </w:r>
          </w:p>
          <w:p w:rsidR="00075A1B" w:rsidRDefault="00075A1B" w:rsidP="00752A4F">
            <w:pPr>
              <w:pStyle w:val="a8"/>
              <w:spacing w:line="276" w:lineRule="auto"/>
              <w:rPr>
                <w:lang w:eastAsia="ru-RU"/>
              </w:rPr>
            </w:pPr>
            <w:r>
              <w:rPr>
                <w:lang w:eastAsia="ru-RU"/>
              </w:rPr>
              <w:t>- заполнять несложные готовые таблицы;</w:t>
            </w:r>
          </w:p>
          <w:p w:rsidR="00075A1B" w:rsidRDefault="00075A1B" w:rsidP="00752A4F">
            <w:pPr>
              <w:pStyle w:val="a8"/>
              <w:spacing w:line="276" w:lineRule="auto"/>
              <w:rPr>
                <w:lang w:eastAsia="ru-RU"/>
              </w:rPr>
            </w:pPr>
            <w:r>
              <w:rPr>
                <w:lang w:eastAsia="ru-RU"/>
              </w:rPr>
              <w:t>- читать несложные готовые столбчатые диаграммы.</w:t>
            </w:r>
          </w:p>
          <w:p w:rsidR="00075A1B" w:rsidRDefault="00075A1B" w:rsidP="00752A4F">
            <w:pPr>
              <w:pStyle w:val="a8"/>
              <w:spacing w:line="276" w:lineRule="auto"/>
              <w:rPr>
                <w:i/>
              </w:rPr>
            </w:pPr>
          </w:p>
        </w:tc>
        <w:tc>
          <w:tcPr>
            <w:tcW w:w="8647" w:type="dxa"/>
            <w:tcBorders>
              <w:top w:val="single" w:sz="4" w:space="0" w:color="000000"/>
              <w:left w:val="single" w:sz="4" w:space="0" w:color="000000"/>
              <w:bottom w:val="single" w:sz="4" w:space="0" w:color="000000"/>
              <w:right w:val="single" w:sz="4" w:space="0" w:color="000000"/>
            </w:tcBorders>
          </w:tcPr>
          <w:p w:rsidR="00075A1B" w:rsidRDefault="00075A1B" w:rsidP="00752A4F">
            <w:pPr>
              <w:pStyle w:val="a8"/>
              <w:spacing w:line="276" w:lineRule="auto"/>
              <w:rPr>
                <w:rFonts w:cs="Times New Roman"/>
                <w:i/>
                <w:iCs/>
                <w:lang w:eastAsia="ru-RU"/>
              </w:rPr>
            </w:pPr>
            <w:r>
              <w:rPr>
                <w:i/>
                <w:iCs/>
                <w:lang w:eastAsia="ru-RU"/>
              </w:rPr>
              <w:t>- достраивать несложную готовую столбчатую диаграмму;</w:t>
            </w:r>
          </w:p>
          <w:p w:rsidR="00075A1B" w:rsidRDefault="00075A1B" w:rsidP="00752A4F">
            <w:pPr>
              <w:pStyle w:val="a8"/>
              <w:spacing w:line="276" w:lineRule="auto"/>
              <w:rPr>
                <w:i/>
                <w:iCs/>
                <w:lang w:eastAsia="ru-RU"/>
              </w:rPr>
            </w:pPr>
            <w:r>
              <w:rPr>
                <w:i/>
                <w:iCs/>
                <w:lang w:eastAsia="ru-RU"/>
              </w:rPr>
              <w:t>- сравнивать и обобщать информацию, представленную в строках и столбцах несложных таблиц и диаграмм;</w:t>
            </w:r>
          </w:p>
          <w:p w:rsidR="00075A1B" w:rsidRDefault="00075A1B" w:rsidP="00752A4F">
            <w:pPr>
              <w:pStyle w:val="a8"/>
              <w:spacing w:line="276" w:lineRule="auto"/>
              <w:rPr>
                <w:i/>
                <w:iCs/>
                <w:lang w:eastAsia="ru-RU"/>
              </w:rPr>
            </w:pPr>
            <w:proofErr w:type="gramStart"/>
            <w:r>
              <w:rPr>
                <w:i/>
                <w:iCs/>
                <w:lang w:eastAsia="ru-RU"/>
              </w:rPr>
              <w:t>- понимать простейшие выражения, содержащие логические связки и слова (... и ..., если то ..., верно/ неверно, что ..., каждый, все, некоторые, не).</w:t>
            </w:r>
            <w:proofErr w:type="gramEnd"/>
          </w:p>
          <w:p w:rsidR="00075A1B" w:rsidRDefault="00075A1B" w:rsidP="00752A4F">
            <w:pPr>
              <w:pStyle w:val="a8"/>
              <w:spacing w:line="276" w:lineRule="auto"/>
              <w:rPr>
                <w:i/>
              </w:rPr>
            </w:pPr>
          </w:p>
        </w:tc>
      </w:tr>
    </w:tbl>
    <w:p w:rsidR="00075A1B" w:rsidRDefault="00075A1B" w:rsidP="00075A1B">
      <w:pPr>
        <w:rPr>
          <w:b/>
        </w:rPr>
      </w:pPr>
    </w:p>
    <w:p w:rsidR="00075A1B" w:rsidRPr="00955926" w:rsidRDefault="00075A1B" w:rsidP="00075A1B">
      <w:pPr>
        <w:pStyle w:val="a4"/>
        <w:numPr>
          <w:ilvl w:val="0"/>
          <w:numId w:val="3"/>
        </w:numPr>
        <w:tabs>
          <w:tab w:val="left" w:pos="11340"/>
        </w:tabs>
        <w:rPr>
          <w:rFonts w:ascii="Times New Roman" w:hAnsi="Times New Roman"/>
          <w:sz w:val="24"/>
          <w:szCs w:val="24"/>
        </w:rPr>
        <w:sectPr w:rsidR="00075A1B" w:rsidRPr="00955926" w:rsidSect="000A4BD3">
          <w:pgSz w:w="16838" w:h="11906" w:orient="landscape"/>
          <w:pgMar w:top="1134" w:right="568" w:bottom="991" w:left="1134" w:header="708" w:footer="708" w:gutter="0"/>
          <w:cols w:space="708"/>
          <w:docGrid w:linePitch="360"/>
        </w:sectPr>
      </w:pPr>
      <w:r>
        <w:rPr>
          <w:b/>
        </w:rPr>
        <w:br w:type="page"/>
      </w:r>
    </w:p>
    <w:p w:rsidR="000257CA" w:rsidRPr="00075A1B" w:rsidRDefault="000257CA" w:rsidP="00075A1B">
      <w:pPr>
        <w:pStyle w:val="a4"/>
        <w:rPr>
          <w:rFonts w:eastAsia="Arial" w:cs="Arial"/>
          <w:b/>
          <w:bCs/>
          <w:sz w:val="28"/>
          <w:szCs w:val="28"/>
        </w:rPr>
        <w:sectPr w:rsidR="000257CA" w:rsidRPr="00075A1B" w:rsidSect="002D7446">
          <w:pgSz w:w="11906" w:h="16838"/>
          <w:pgMar w:top="568" w:right="991" w:bottom="1134" w:left="1134" w:header="708" w:footer="708" w:gutter="0"/>
          <w:cols w:space="708"/>
          <w:docGrid w:linePitch="360"/>
        </w:sectPr>
      </w:pPr>
    </w:p>
    <w:p w:rsidR="006B6249" w:rsidRPr="00955926" w:rsidRDefault="00096D83" w:rsidP="00075A1B">
      <w:pPr>
        <w:tabs>
          <w:tab w:val="left" w:pos="11340"/>
        </w:tabs>
        <w:rPr>
          <w:rFonts w:ascii="Times New Roman" w:hAnsi="Times New Roman" w:cs="Times New Roman"/>
          <w:b/>
          <w:sz w:val="24"/>
          <w:szCs w:val="24"/>
        </w:rPr>
      </w:pPr>
      <w:r w:rsidRPr="00955926">
        <w:rPr>
          <w:rFonts w:ascii="Times New Roman" w:hAnsi="Times New Roman" w:cs="Times New Roman"/>
          <w:b/>
          <w:sz w:val="24"/>
          <w:szCs w:val="24"/>
        </w:rPr>
        <w:lastRenderedPageBreak/>
        <w:t xml:space="preserve">Тематическое планирование </w:t>
      </w:r>
      <w:r w:rsidR="00B827D9" w:rsidRPr="00955926">
        <w:rPr>
          <w:rFonts w:ascii="Times New Roman" w:hAnsi="Times New Roman" w:cs="Times New Roman"/>
          <w:b/>
          <w:sz w:val="24"/>
          <w:szCs w:val="24"/>
        </w:rPr>
        <w:t>4</w:t>
      </w:r>
      <w:r w:rsidRPr="00955926">
        <w:rPr>
          <w:rFonts w:ascii="Times New Roman" w:hAnsi="Times New Roman" w:cs="Times New Roman"/>
          <w:b/>
          <w:sz w:val="24"/>
          <w:szCs w:val="24"/>
        </w:rPr>
        <w:t xml:space="preserve"> класс</w:t>
      </w:r>
    </w:p>
    <w:tbl>
      <w:tblPr>
        <w:tblStyle w:val="a3"/>
        <w:tblW w:w="9464" w:type="dxa"/>
        <w:tblLayout w:type="fixed"/>
        <w:tblLook w:val="04A0"/>
      </w:tblPr>
      <w:tblGrid>
        <w:gridCol w:w="817"/>
        <w:gridCol w:w="4088"/>
        <w:gridCol w:w="23"/>
        <w:gridCol w:w="4536"/>
      </w:tblGrid>
      <w:tr w:rsidR="00955926" w:rsidRPr="00955926" w:rsidTr="0088511A">
        <w:tc>
          <w:tcPr>
            <w:tcW w:w="817" w:type="dxa"/>
          </w:tcPr>
          <w:p w:rsidR="00955926" w:rsidRPr="00955926" w:rsidRDefault="00955926" w:rsidP="00096D83">
            <w:pPr>
              <w:jc w:val="center"/>
              <w:rPr>
                <w:rFonts w:ascii="Times New Roman" w:hAnsi="Times New Roman" w:cs="Times New Roman"/>
                <w:b/>
                <w:sz w:val="24"/>
                <w:szCs w:val="24"/>
              </w:rPr>
            </w:pPr>
            <w:r w:rsidRPr="00955926">
              <w:rPr>
                <w:rFonts w:ascii="Times New Roman" w:hAnsi="Times New Roman" w:cs="Times New Roman"/>
                <w:b/>
                <w:sz w:val="24"/>
                <w:szCs w:val="24"/>
              </w:rPr>
              <w:t xml:space="preserve">№ </w:t>
            </w:r>
            <w:proofErr w:type="gramStart"/>
            <w:r w:rsidRPr="00955926">
              <w:rPr>
                <w:rFonts w:ascii="Times New Roman" w:hAnsi="Times New Roman" w:cs="Times New Roman"/>
                <w:b/>
                <w:sz w:val="24"/>
                <w:szCs w:val="24"/>
              </w:rPr>
              <w:t>п</w:t>
            </w:r>
            <w:proofErr w:type="gramEnd"/>
            <w:r w:rsidRPr="00955926">
              <w:rPr>
                <w:rFonts w:ascii="Times New Roman" w:hAnsi="Times New Roman" w:cs="Times New Roman"/>
                <w:b/>
                <w:sz w:val="24"/>
                <w:szCs w:val="24"/>
              </w:rPr>
              <w:t>/п</w:t>
            </w:r>
          </w:p>
        </w:tc>
        <w:tc>
          <w:tcPr>
            <w:tcW w:w="8647" w:type="dxa"/>
            <w:gridSpan w:val="3"/>
          </w:tcPr>
          <w:p w:rsidR="00955926" w:rsidRPr="00955926" w:rsidRDefault="00955926" w:rsidP="00096D83">
            <w:pPr>
              <w:jc w:val="center"/>
              <w:rPr>
                <w:rFonts w:ascii="Times New Roman" w:hAnsi="Times New Roman" w:cs="Times New Roman"/>
                <w:b/>
                <w:sz w:val="24"/>
                <w:szCs w:val="24"/>
              </w:rPr>
            </w:pPr>
            <w:r w:rsidRPr="00955926">
              <w:rPr>
                <w:rFonts w:ascii="Times New Roman" w:hAnsi="Times New Roman" w:cs="Times New Roman"/>
                <w:b/>
                <w:sz w:val="24"/>
                <w:szCs w:val="24"/>
              </w:rPr>
              <w:t>Тематическое планирование</w:t>
            </w:r>
          </w:p>
        </w:tc>
      </w:tr>
      <w:tr w:rsidR="009110E6" w:rsidRPr="00955926" w:rsidTr="009110E6">
        <w:tc>
          <w:tcPr>
            <w:tcW w:w="817" w:type="dxa"/>
          </w:tcPr>
          <w:p w:rsidR="009110E6" w:rsidRPr="00955926" w:rsidRDefault="009110E6" w:rsidP="00096D83">
            <w:pPr>
              <w:jc w:val="center"/>
              <w:rPr>
                <w:rFonts w:ascii="Times New Roman" w:hAnsi="Times New Roman" w:cs="Times New Roman"/>
                <w:b/>
                <w:sz w:val="24"/>
                <w:szCs w:val="24"/>
              </w:rPr>
            </w:pPr>
          </w:p>
        </w:tc>
        <w:tc>
          <w:tcPr>
            <w:tcW w:w="4088" w:type="dxa"/>
          </w:tcPr>
          <w:p w:rsidR="009110E6" w:rsidRPr="00F04A43" w:rsidRDefault="009110E6" w:rsidP="00E32F7A">
            <w:pPr>
              <w:tabs>
                <w:tab w:val="left" w:pos="6810"/>
              </w:tabs>
              <w:ind w:right="140"/>
              <w:rPr>
                <w:rFonts w:ascii="Times New Roman" w:hAnsi="Times New Roman" w:cs="Times New Roman"/>
                <w:sz w:val="24"/>
                <w:szCs w:val="24"/>
              </w:rPr>
            </w:pPr>
            <w:r w:rsidRPr="00F04A43">
              <w:rPr>
                <w:rFonts w:ascii="Times New Roman" w:hAnsi="Times New Roman" w:cs="Times New Roman"/>
                <w:sz w:val="24"/>
                <w:szCs w:val="24"/>
              </w:rPr>
              <w:tab/>
            </w:r>
          </w:p>
        </w:tc>
        <w:tc>
          <w:tcPr>
            <w:tcW w:w="4559" w:type="dxa"/>
            <w:gridSpan w:val="2"/>
          </w:tcPr>
          <w:p w:rsidR="009110E6" w:rsidRPr="00F04A43" w:rsidRDefault="009110E6" w:rsidP="00E32F7A">
            <w:pPr>
              <w:tabs>
                <w:tab w:val="left" w:pos="6810"/>
              </w:tabs>
              <w:ind w:right="140"/>
              <w:rPr>
                <w:rFonts w:ascii="Times New Roman" w:hAnsi="Times New Roman" w:cs="Times New Roman"/>
                <w:sz w:val="24"/>
                <w:szCs w:val="24"/>
              </w:rPr>
            </w:pPr>
            <w:r w:rsidRPr="00F04A43">
              <w:rPr>
                <w:rFonts w:ascii="Times New Roman" w:hAnsi="Times New Roman" w:cs="Times New Roman"/>
                <w:sz w:val="24"/>
                <w:szCs w:val="24"/>
              </w:rPr>
              <w:t>Характеристика</w:t>
            </w:r>
            <w:r>
              <w:rPr>
                <w:rFonts w:ascii="Times New Roman" w:hAnsi="Times New Roman" w:cs="Times New Roman"/>
                <w:sz w:val="24"/>
                <w:szCs w:val="24"/>
              </w:rPr>
              <w:t xml:space="preserve"> учебной</w:t>
            </w:r>
            <w:r w:rsidRPr="00F04A43">
              <w:rPr>
                <w:rFonts w:ascii="Times New Roman" w:hAnsi="Times New Roman" w:cs="Times New Roman"/>
                <w:sz w:val="24"/>
                <w:szCs w:val="24"/>
              </w:rPr>
              <w:t xml:space="preserve"> деятельности учащихся</w:t>
            </w: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1.</w:t>
            </w:r>
          </w:p>
        </w:tc>
        <w:tc>
          <w:tcPr>
            <w:tcW w:w="4111" w:type="dxa"/>
            <w:gridSpan w:val="2"/>
          </w:tcPr>
          <w:p w:rsidR="009110E6" w:rsidRPr="00955926" w:rsidRDefault="009110E6" w:rsidP="00955926">
            <w:pPr>
              <w:jc w:val="center"/>
              <w:rPr>
                <w:rFonts w:ascii="Times New Roman" w:hAnsi="Times New Roman" w:cs="Times New Roman"/>
                <w:b/>
                <w:sz w:val="24"/>
                <w:szCs w:val="24"/>
              </w:rPr>
            </w:pPr>
            <w:r w:rsidRPr="00955926">
              <w:rPr>
                <w:rFonts w:ascii="Times New Roman" w:hAnsi="Times New Roman" w:cs="Times New Roman"/>
                <w:b/>
                <w:sz w:val="24"/>
                <w:szCs w:val="24"/>
              </w:rPr>
              <w:t>Числа от 1 до 1 000</w:t>
            </w:r>
          </w:p>
          <w:p w:rsidR="009110E6" w:rsidRPr="00955926" w:rsidRDefault="009110E6" w:rsidP="00955926">
            <w:pPr>
              <w:jc w:val="center"/>
              <w:rPr>
                <w:rFonts w:ascii="Times New Roman" w:hAnsi="Times New Roman" w:cs="Times New Roman"/>
                <w:b/>
                <w:sz w:val="24"/>
                <w:szCs w:val="24"/>
              </w:rPr>
            </w:pPr>
            <w:r w:rsidRPr="00955926">
              <w:rPr>
                <w:rFonts w:ascii="Times New Roman" w:hAnsi="Times New Roman" w:cs="Times New Roman"/>
                <w:b/>
                <w:sz w:val="24"/>
                <w:szCs w:val="24"/>
              </w:rPr>
              <w:t>Повторение  (13 ч.)</w:t>
            </w:r>
          </w:p>
          <w:p w:rsidR="009110E6" w:rsidRPr="00955926" w:rsidRDefault="009110E6" w:rsidP="00A207B5">
            <w:pPr>
              <w:rPr>
                <w:rFonts w:ascii="Times New Roman" w:hAnsi="Times New Roman" w:cs="Times New Roman"/>
                <w:b/>
                <w:sz w:val="24"/>
                <w:szCs w:val="24"/>
              </w:rPr>
            </w:pPr>
            <w:r w:rsidRPr="00955926">
              <w:rPr>
                <w:rFonts w:ascii="Times New Roman" w:hAnsi="Times New Roman" w:cs="Times New Roman"/>
                <w:sz w:val="24"/>
                <w:szCs w:val="24"/>
              </w:rPr>
              <w:t>Нумерация. Разряды.</w:t>
            </w:r>
          </w:p>
        </w:tc>
        <w:tc>
          <w:tcPr>
            <w:tcW w:w="4536" w:type="dxa"/>
            <w:vMerge w:val="restart"/>
          </w:tcPr>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Образовывать числа натурального ряда от 100 до 1000. </w:t>
            </w:r>
          </w:p>
          <w:p w:rsidR="009110E6" w:rsidRPr="008F3F07" w:rsidRDefault="009110E6" w:rsidP="0088511A">
            <w:pPr>
              <w:ind w:right="140"/>
              <w:jc w:val="both"/>
              <w:rPr>
                <w:rFonts w:ascii="Times New Roman" w:hAnsi="Times New Roman" w:cs="Times New Roman"/>
                <w:sz w:val="24"/>
                <w:szCs w:val="24"/>
              </w:rPr>
            </w:pPr>
            <w:proofErr w:type="gramStart"/>
            <w:r w:rsidRPr="008F3F07">
              <w:rPr>
                <w:rFonts w:ascii="Times New Roman" w:hAnsi="Times New Roman" w:cs="Times New Roman"/>
                <w:sz w:val="24"/>
                <w:szCs w:val="24"/>
              </w:rPr>
              <w:t xml:space="preserve">Совершенствовать вычислительные навыки, решать задачу разными способами; составлять задачи, обратные данной </w:t>
            </w:r>
            <w:proofErr w:type="gramEnd"/>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Применять правила о порядке выполнения действий в числовых выражениях со скобками и без скобок при вычислениях значений числовых выражений </w:t>
            </w:r>
          </w:p>
          <w:p w:rsidR="009110E6" w:rsidRPr="008F3F07" w:rsidRDefault="009110E6" w:rsidP="0088511A">
            <w:pPr>
              <w:ind w:right="140"/>
              <w:jc w:val="both"/>
              <w:rPr>
                <w:rFonts w:ascii="Times New Roman" w:hAnsi="Times New Roman" w:cs="Times New Roman"/>
                <w:sz w:val="24"/>
                <w:szCs w:val="24"/>
              </w:rPr>
            </w:pPr>
          </w:p>
          <w:p w:rsidR="009110E6"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Выполнять пис</w:t>
            </w:r>
            <w:r>
              <w:rPr>
                <w:rFonts w:ascii="Times New Roman" w:hAnsi="Times New Roman" w:cs="Times New Roman"/>
                <w:sz w:val="24"/>
                <w:szCs w:val="24"/>
              </w:rPr>
              <w:t>ьменные вычисления с натуральны</w:t>
            </w:r>
            <w:r w:rsidRPr="008F3F07">
              <w:rPr>
                <w:rFonts w:ascii="Times New Roman" w:hAnsi="Times New Roman" w:cs="Times New Roman"/>
                <w:sz w:val="24"/>
                <w:szCs w:val="24"/>
              </w:rPr>
              <w:t>м</w:t>
            </w:r>
            <w:r>
              <w:rPr>
                <w:rFonts w:ascii="Times New Roman" w:hAnsi="Times New Roman" w:cs="Times New Roman"/>
                <w:sz w:val="24"/>
                <w:szCs w:val="24"/>
              </w:rPr>
              <w:t>и числами. Находить значения чи</w:t>
            </w:r>
            <w:r w:rsidRPr="008F3F07">
              <w:rPr>
                <w:rFonts w:ascii="Times New Roman" w:hAnsi="Times New Roman" w:cs="Times New Roman"/>
                <w:sz w:val="24"/>
                <w:szCs w:val="24"/>
              </w:rPr>
              <w:t>словых выражений со скобками и без них</w:t>
            </w:r>
            <w:r>
              <w:rPr>
                <w:rFonts w:ascii="Times New Roman" w:hAnsi="Times New Roman" w:cs="Times New Roman"/>
                <w:sz w:val="24"/>
                <w:szCs w:val="24"/>
              </w:rPr>
              <w:t>.</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Умножать письменно в пределах 1000 с переходом через разряд многозначного числа на </w:t>
            </w:r>
            <w:proofErr w:type="gramStart"/>
            <w:r w:rsidRPr="008F3F07">
              <w:rPr>
                <w:rFonts w:ascii="Times New Roman" w:hAnsi="Times New Roman" w:cs="Times New Roman"/>
                <w:sz w:val="24"/>
                <w:szCs w:val="24"/>
              </w:rPr>
              <w:t>однозначное</w:t>
            </w:r>
            <w:proofErr w:type="gramEnd"/>
            <w:r w:rsidRPr="008F3F07">
              <w:rPr>
                <w:rFonts w:ascii="Times New Roman" w:hAnsi="Times New Roman" w:cs="Times New Roman"/>
                <w:sz w:val="24"/>
                <w:szCs w:val="24"/>
              </w:rPr>
              <w:t xml:space="preserve">. Совершенствовать устные и письменные вычислительные навыки, умение решать задачи </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Использовать переместительное свойство умножения. Умножать письменно в пределах 1000 с переходом через разряд многозначное число </w:t>
            </w:r>
            <w:proofErr w:type="gramStart"/>
            <w:r w:rsidRPr="008F3F07">
              <w:rPr>
                <w:rFonts w:ascii="Times New Roman" w:hAnsi="Times New Roman" w:cs="Times New Roman"/>
                <w:sz w:val="24"/>
                <w:szCs w:val="24"/>
              </w:rPr>
              <w:t>на</w:t>
            </w:r>
            <w:proofErr w:type="gramEnd"/>
            <w:r w:rsidRPr="008F3F07">
              <w:rPr>
                <w:rFonts w:ascii="Times New Roman" w:hAnsi="Times New Roman" w:cs="Times New Roman"/>
                <w:sz w:val="24"/>
                <w:szCs w:val="24"/>
              </w:rPr>
              <w:t xml:space="preserve"> однозначное. Совершенствовать устные и письменные вычислительные навыки, умение решать задачи </w:t>
            </w:r>
          </w:p>
          <w:p w:rsidR="009110E6"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Применять приём письменного деления многозначного числа на </w:t>
            </w:r>
            <w:proofErr w:type="gramStart"/>
            <w:r w:rsidRPr="008F3F07">
              <w:rPr>
                <w:rFonts w:ascii="Times New Roman" w:hAnsi="Times New Roman" w:cs="Times New Roman"/>
                <w:sz w:val="24"/>
                <w:szCs w:val="24"/>
              </w:rPr>
              <w:t>однозначное</w:t>
            </w:r>
            <w:proofErr w:type="gramEnd"/>
            <w:r w:rsidRPr="008F3F07">
              <w:rPr>
                <w:rFonts w:ascii="Times New Roman" w:hAnsi="Times New Roman" w:cs="Times New Roman"/>
                <w:sz w:val="24"/>
                <w:szCs w:val="24"/>
              </w:rPr>
              <w:t>. Совершенствовать устные и письменные вычислительные навыки, умение решать задачи</w:t>
            </w:r>
            <w:r>
              <w:rPr>
                <w:rFonts w:ascii="Times New Roman" w:hAnsi="Times New Roman" w:cs="Times New Roman"/>
                <w:sz w:val="24"/>
                <w:szCs w:val="24"/>
              </w:rPr>
              <w:t>.</w:t>
            </w:r>
          </w:p>
          <w:p w:rsidR="009110E6" w:rsidRPr="0020218C" w:rsidRDefault="009110E6" w:rsidP="0088511A">
            <w:pPr>
              <w:ind w:right="140"/>
              <w:jc w:val="both"/>
              <w:rPr>
                <w:rFonts w:ascii="Times New Roman" w:hAnsi="Times New Roman" w:cs="Times New Roman"/>
                <w:sz w:val="24"/>
                <w:szCs w:val="24"/>
                <w:highlight w:val="yellow"/>
              </w:rPr>
            </w:pPr>
            <w:r w:rsidRPr="008F3F07">
              <w:rPr>
                <w:rFonts w:ascii="Times New Roman" w:hAnsi="Times New Roman" w:cs="Times New Roman"/>
                <w:sz w:val="24"/>
                <w:szCs w:val="24"/>
              </w:rPr>
              <w:t>Соотносить результат проведённого с</w:t>
            </w:r>
            <w:r>
              <w:rPr>
                <w:rFonts w:ascii="Times New Roman" w:hAnsi="Times New Roman" w:cs="Times New Roman"/>
                <w:sz w:val="24"/>
                <w:szCs w:val="24"/>
              </w:rPr>
              <w:t>амоконтроля с целями, поставлен</w:t>
            </w:r>
            <w:r w:rsidRPr="008F3F07">
              <w:rPr>
                <w:rFonts w:ascii="Times New Roman" w:hAnsi="Times New Roman" w:cs="Times New Roman"/>
                <w:sz w:val="24"/>
                <w:szCs w:val="24"/>
              </w:rPr>
              <w:t>ными при изучении темы, оценивать их и делать выводы</w:t>
            </w: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2.</w:t>
            </w:r>
          </w:p>
        </w:tc>
        <w:tc>
          <w:tcPr>
            <w:tcW w:w="4111" w:type="dxa"/>
            <w:gridSpan w:val="2"/>
          </w:tcPr>
          <w:p w:rsidR="009110E6" w:rsidRPr="00955926" w:rsidRDefault="009110E6" w:rsidP="00A207B5">
            <w:pPr>
              <w:rPr>
                <w:rFonts w:ascii="Times New Roman" w:hAnsi="Times New Roman" w:cs="Times New Roman"/>
                <w:sz w:val="24"/>
                <w:szCs w:val="24"/>
              </w:rPr>
            </w:pPr>
            <w:r w:rsidRPr="00955926">
              <w:rPr>
                <w:rFonts w:ascii="Times New Roman" w:hAnsi="Times New Roman" w:cs="Times New Roman"/>
                <w:sz w:val="24"/>
                <w:szCs w:val="24"/>
              </w:rPr>
              <w:t>Четыре арифметических действия. Выражение и его значение. Порядок выполнения действий.</w:t>
            </w:r>
          </w:p>
        </w:tc>
        <w:tc>
          <w:tcPr>
            <w:tcW w:w="4536" w:type="dxa"/>
            <w:vMerge/>
          </w:tcPr>
          <w:p w:rsidR="009110E6" w:rsidRPr="00F1785B" w:rsidRDefault="009110E6" w:rsidP="0088511A">
            <w:pPr>
              <w:rPr>
                <w:sz w:val="18"/>
                <w:szCs w:val="18"/>
                <w:lang w:val="en-US"/>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3.</w:t>
            </w:r>
          </w:p>
        </w:tc>
        <w:tc>
          <w:tcPr>
            <w:tcW w:w="4111" w:type="dxa"/>
            <w:gridSpan w:val="2"/>
          </w:tcPr>
          <w:p w:rsidR="009110E6" w:rsidRPr="00955926" w:rsidRDefault="009110E6" w:rsidP="00A207B5">
            <w:pPr>
              <w:rPr>
                <w:rFonts w:ascii="Times New Roman" w:hAnsi="Times New Roman" w:cs="Times New Roman"/>
                <w:sz w:val="24"/>
                <w:szCs w:val="24"/>
              </w:rPr>
            </w:pPr>
            <w:r w:rsidRPr="00955926">
              <w:rPr>
                <w:rFonts w:ascii="Times New Roman" w:hAnsi="Times New Roman" w:cs="Times New Roman"/>
                <w:sz w:val="24"/>
                <w:szCs w:val="24"/>
              </w:rPr>
              <w:t>Нахождение суммы нескольких слагаемых.</w:t>
            </w:r>
          </w:p>
        </w:tc>
        <w:tc>
          <w:tcPr>
            <w:tcW w:w="4536" w:type="dxa"/>
            <w:vMerge/>
          </w:tcPr>
          <w:p w:rsidR="009110E6" w:rsidRPr="00F1785B" w:rsidRDefault="009110E6" w:rsidP="0088511A">
            <w:pPr>
              <w:rPr>
                <w:sz w:val="18"/>
                <w:szCs w:val="18"/>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4.</w:t>
            </w:r>
          </w:p>
        </w:tc>
        <w:tc>
          <w:tcPr>
            <w:tcW w:w="4111" w:type="dxa"/>
            <w:gridSpan w:val="2"/>
          </w:tcPr>
          <w:p w:rsidR="009110E6" w:rsidRPr="00955926" w:rsidRDefault="009110E6" w:rsidP="00A207B5">
            <w:pPr>
              <w:rPr>
                <w:rFonts w:ascii="Times New Roman" w:hAnsi="Times New Roman" w:cs="Times New Roman"/>
                <w:sz w:val="24"/>
                <w:szCs w:val="24"/>
              </w:rPr>
            </w:pPr>
            <w:r w:rsidRPr="00955926">
              <w:rPr>
                <w:rFonts w:ascii="Times New Roman" w:hAnsi="Times New Roman" w:cs="Times New Roman"/>
                <w:sz w:val="24"/>
                <w:szCs w:val="24"/>
              </w:rPr>
              <w:t>Приемы письменного вычитания.</w:t>
            </w:r>
          </w:p>
        </w:tc>
        <w:tc>
          <w:tcPr>
            <w:tcW w:w="4536" w:type="dxa"/>
            <w:vMerge/>
          </w:tcPr>
          <w:p w:rsidR="009110E6" w:rsidRPr="00F1785B" w:rsidRDefault="009110E6" w:rsidP="0088511A">
            <w:pPr>
              <w:rPr>
                <w:sz w:val="18"/>
                <w:szCs w:val="18"/>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5.</w:t>
            </w:r>
          </w:p>
        </w:tc>
        <w:tc>
          <w:tcPr>
            <w:tcW w:w="4111" w:type="dxa"/>
            <w:gridSpan w:val="2"/>
          </w:tcPr>
          <w:p w:rsidR="009110E6" w:rsidRPr="00955926" w:rsidRDefault="009110E6" w:rsidP="00A207B5">
            <w:pPr>
              <w:rPr>
                <w:rFonts w:ascii="Times New Roman" w:hAnsi="Times New Roman" w:cs="Times New Roman"/>
                <w:sz w:val="24"/>
                <w:szCs w:val="24"/>
              </w:rPr>
            </w:pPr>
            <w:r w:rsidRPr="00955926">
              <w:rPr>
                <w:rFonts w:ascii="Times New Roman" w:hAnsi="Times New Roman" w:cs="Times New Roman"/>
                <w:sz w:val="24"/>
                <w:szCs w:val="24"/>
              </w:rPr>
              <w:t xml:space="preserve">Приемы письменного умножения трехзначного числа на </w:t>
            </w:r>
            <w:proofErr w:type="gramStart"/>
            <w:r w:rsidRPr="00955926">
              <w:rPr>
                <w:rFonts w:ascii="Times New Roman" w:hAnsi="Times New Roman" w:cs="Times New Roman"/>
                <w:sz w:val="24"/>
                <w:szCs w:val="24"/>
              </w:rPr>
              <w:t>однозначное</w:t>
            </w:r>
            <w:proofErr w:type="gramEnd"/>
            <w:r w:rsidRPr="00955926">
              <w:rPr>
                <w:rFonts w:ascii="Times New Roman" w:hAnsi="Times New Roman" w:cs="Times New Roman"/>
                <w:sz w:val="24"/>
                <w:szCs w:val="24"/>
              </w:rPr>
              <w:t>.</w:t>
            </w:r>
          </w:p>
        </w:tc>
        <w:tc>
          <w:tcPr>
            <w:tcW w:w="4536" w:type="dxa"/>
            <w:vMerge/>
          </w:tcPr>
          <w:p w:rsidR="009110E6" w:rsidRPr="00F1785B" w:rsidRDefault="009110E6" w:rsidP="0088511A">
            <w:pPr>
              <w:rPr>
                <w:sz w:val="18"/>
                <w:szCs w:val="18"/>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6.</w:t>
            </w:r>
          </w:p>
        </w:tc>
        <w:tc>
          <w:tcPr>
            <w:tcW w:w="4111" w:type="dxa"/>
            <w:gridSpan w:val="2"/>
          </w:tcPr>
          <w:p w:rsidR="009110E6" w:rsidRPr="00955926" w:rsidRDefault="009110E6" w:rsidP="006971D9">
            <w:pPr>
              <w:rPr>
                <w:rFonts w:ascii="Times New Roman" w:hAnsi="Times New Roman" w:cs="Times New Roman"/>
                <w:sz w:val="24"/>
                <w:szCs w:val="24"/>
              </w:rPr>
            </w:pPr>
            <w:r w:rsidRPr="00955926">
              <w:rPr>
                <w:rFonts w:ascii="Times New Roman" w:hAnsi="Times New Roman" w:cs="Times New Roman"/>
                <w:sz w:val="24"/>
                <w:szCs w:val="24"/>
              </w:rPr>
              <w:t xml:space="preserve">Умножение на 0 и 1.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7.</w:t>
            </w:r>
          </w:p>
        </w:tc>
        <w:tc>
          <w:tcPr>
            <w:tcW w:w="4111" w:type="dxa"/>
            <w:gridSpan w:val="2"/>
          </w:tcPr>
          <w:p w:rsidR="009110E6" w:rsidRPr="00955926" w:rsidRDefault="009110E6" w:rsidP="002A6C8E">
            <w:pPr>
              <w:rPr>
                <w:rFonts w:ascii="Times New Roman" w:hAnsi="Times New Roman" w:cs="Times New Roman"/>
                <w:sz w:val="24"/>
                <w:szCs w:val="24"/>
              </w:rPr>
            </w:pPr>
            <w:r w:rsidRPr="00955926">
              <w:rPr>
                <w:rFonts w:ascii="Times New Roman" w:hAnsi="Times New Roman" w:cs="Times New Roman"/>
                <w:sz w:val="24"/>
                <w:szCs w:val="24"/>
              </w:rPr>
              <w:t>Прием письменного деления на однозначное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8.</w:t>
            </w:r>
          </w:p>
        </w:tc>
        <w:tc>
          <w:tcPr>
            <w:tcW w:w="4111" w:type="dxa"/>
            <w:gridSpan w:val="2"/>
          </w:tcPr>
          <w:p w:rsidR="009110E6" w:rsidRPr="00955926" w:rsidRDefault="009110E6" w:rsidP="00AF6E81">
            <w:pPr>
              <w:rPr>
                <w:rFonts w:ascii="Times New Roman" w:hAnsi="Times New Roman" w:cs="Times New Roman"/>
                <w:sz w:val="24"/>
                <w:szCs w:val="24"/>
              </w:rPr>
            </w:pPr>
            <w:r w:rsidRPr="00955926">
              <w:rPr>
                <w:rFonts w:ascii="Times New Roman" w:hAnsi="Times New Roman" w:cs="Times New Roman"/>
                <w:sz w:val="24"/>
                <w:szCs w:val="24"/>
              </w:rPr>
              <w:t>Письменное деление на однозначное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9.</w:t>
            </w:r>
          </w:p>
        </w:tc>
        <w:tc>
          <w:tcPr>
            <w:tcW w:w="4111" w:type="dxa"/>
            <w:gridSpan w:val="2"/>
          </w:tcPr>
          <w:p w:rsidR="009110E6" w:rsidRPr="00955926" w:rsidRDefault="009110E6" w:rsidP="00A207B5">
            <w:pPr>
              <w:rPr>
                <w:rFonts w:ascii="Times New Roman" w:hAnsi="Times New Roman" w:cs="Times New Roman"/>
                <w:sz w:val="24"/>
                <w:szCs w:val="24"/>
              </w:rPr>
            </w:pPr>
            <w:r w:rsidRPr="00955926">
              <w:rPr>
                <w:rFonts w:ascii="Times New Roman" w:hAnsi="Times New Roman" w:cs="Times New Roman"/>
                <w:sz w:val="24"/>
                <w:szCs w:val="24"/>
              </w:rPr>
              <w:t>Прием письменного деления на однозначное число, когда в частном есть нули.</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10.</w:t>
            </w:r>
          </w:p>
        </w:tc>
        <w:tc>
          <w:tcPr>
            <w:tcW w:w="4111" w:type="dxa"/>
            <w:gridSpan w:val="2"/>
          </w:tcPr>
          <w:p w:rsidR="009110E6" w:rsidRPr="00955926" w:rsidRDefault="009110E6" w:rsidP="00C40196">
            <w:pPr>
              <w:rPr>
                <w:rFonts w:ascii="Times New Roman" w:hAnsi="Times New Roman" w:cs="Times New Roman"/>
                <w:sz w:val="24"/>
                <w:szCs w:val="24"/>
              </w:rPr>
            </w:pPr>
            <w:r w:rsidRPr="00955926">
              <w:rPr>
                <w:rFonts w:ascii="Times New Roman" w:hAnsi="Times New Roman" w:cs="Times New Roman"/>
                <w:b/>
                <w:sz w:val="24"/>
                <w:szCs w:val="24"/>
              </w:rPr>
              <w:t>Входная контрольная работа.</w:t>
            </w:r>
          </w:p>
        </w:tc>
        <w:tc>
          <w:tcPr>
            <w:tcW w:w="4536" w:type="dxa"/>
            <w:vMerge/>
          </w:tcPr>
          <w:p w:rsidR="009110E6" w:rsidRPr="00955926" w:rsidRDefault="009110E6" w:rsidP="00A207B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11.</w:t>
            </w:r>
          </w:p>
        </w:tc>
        <w:tc>
          <w:tcPr>
            <w:tcW w:w="4111" w:type="dxa"/>
            <w:gridSpan w:val="2"/>
          </w:tcPr>
          <w:p w:rsidR="009110E6" w:rsidRPr="00955926" w:rsidRDefault="009110E6" w:rsidP="00A207B5">
            <w:pPr>
              <w:rPr>
                <w:rFonts w:ascii="Times New Roman" w:hAnsi="Times New Roman" w:cs="Times New Roman"/>
                <w:b/>
                <w:sz w:val="24"/>
                <w:szCs w:val="24"/>
              </w:rPr>
            </w:pPr>
            <w:r w:rsidRPr="00955926">
              <w:rPr>
                <w:rFonts w:ascii="Times New Roman" w:hAnsi="Times New Roman" w:cs="Times New Roman"/>
                <w:sz w:val="24"/>
                <w:szCs w:val="24"/>
              </w:rPr>
              <w:t>Знакомство со столбчатыми диаграммами. Чтение и составление столбчатых диаграмм.</w:t>
            </w:r>
          </w:p>
        </w:tc>
        <w:tc>
          <w:tcPr>
            <w:tcW w:w="4536" w:type="dxa"/>
            <w:vMerge/>
          </w:tcPr>
          <w:p w:rsidR="009110E6" w:rsidRPr="00955926" w:rsidRDefault="009110E6" w:rsidP="00A207B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12.</w:t>
            </w:r>
          </w:p>
        </w:tc>
        <w:tc>
          <w:tcPr>
            <w:tcW w:w="4111" w:type="dxa"/>
            <w:gridSpan w:val="2"/>
          </w:tcPr>
          <w:p w:rsidR="009110E6" w:rsidRPr="00955926" w:rsidRDefault="009110E6" w:rsidP="00A207B5">
            <w:pPr>
              <w:rPr>
                <w:rFonts w:ascii="Times New Roman" w:hAnsi="Times New Roman" w:cs="Times New Roman"/>
                <w:b/>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r w:rsidRPr="00955926">
              <w:rPr>
                <w:rFonts w:ascii="Times New Roman" w:hAnsi="Times New Roman" w:cs="Times New Roman"/>
                <w:i/>
                <w:sz w:val="24"/>
                <w:szCs w:val="24"/>
              </w:rPr>
              <w:t>«Что узнали. Чему научились»</w:t>
            </w:r>
          </w:p>
        </w:tc>
        <w:tc>
          <w:tcPr>
            <w:tcW w:w="4536" w:type="dxa"/>
            <w:vMerge/>
          </w:tcPr>
          <w:p w:rsidR="009110E6" w:rsidRPr="00955926" w:rsidRDefault="009110E6" w:rsidP="00A207B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B827D9">
            <w:pPr>
              <w:jc w:val="center"/>
              <w:rPr>
                <w:rFonts w:ascii="Times New Roman" w:hAnsi="Times New Roman" w:cs="Times New Roman"/>
                <w:sz w:val="24"/>
                <w:szCs w:val="24"/>
              </w:rPr>
            </w:pPr>
            <w:r w:rsidRPr="00955926">
              <w:rPr>
                <w:rFonts w:ascii="Times New Roman" w:hAnsi="Times New Roman" w:cs="Times New Roman"/>
                <w:sz w:val="24"/>
                <w:szCs w:val="24"/>
              </w:rPr>
              <w:t>13.</w:t>
            </w:r>
          </w:p>
        </w:tc>
        <w:tc>
          <w:tcPr>
            <w:tcW w:w="4111" w:type="dxa"/>
            <w:gridSpan w:val="2"/>
          </w:tcPr>
          <w:p w:rsidR="009110E6" w:rsidRPr="00955926" w:rsidRDefault="009110E6" w:rsidP="00A207B5">
            <w:pPr>
              <w:rPr>
                <w:rFonts w:ascii="Times New Roman" w:hAnsi="Times New Roman" w:cs="Times New Roman"/>
                <w:b/>
                <w:sz w:val="24"/>
                <w:szCs w:val="24"/>
              </w:rPr>
            </w:pPr>
            <w:r w:rsidRPr="00955926">
              <w:rPr>
                <w:rFonts w:ascii="Times New Roman" w:hAnsi="Times New Roman" w:cs="Times New Roman"/>
                <w:b/>
                <w:sz w:val="24"/>
                <w:szCs w:val="24"/>
              </w:rPr>
              <w:t>Проверочная работа (тестовая форма).</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9E67AF">
        <w:trPr>
          <w:trHeight w:val="497"/>
        </w:trPr>
        <w:tc>
          <w:tcPr>
            <w:tcW w:w="9464" w:type="dxa"/>
            <w:gridSpan w:val="4"/>
          </w:tcPr>
          <w:p w:rsidR="009110E6" w:rsidRPr="00955926" w:rsidRDefault="009110E6" w:rsidP="00C40196">
            <w:pPr>
              <w:rPr>
                <w:rFonts w:ascii="Times New Roman" w:hAnsi="Times New Roman" w:cs="Times New Roman"/>
                <w:b/>
                <w:sz w:val="24"/>
                <w:szCs w:val="24"/>
              </w:rPr>
            </w:pPr>
            <w:r>
              <w:rPr>
                <w:rFonts w:ascii="Times New Roman" w:hAnsi="Times New Roman" w:cs="Times New Roman"/>
                <w:sz w:val="24"/>
                <w:szCs w:val="24"/>
              </w:rPr>
              <w:t xml:space="preserve">                                                       </w:t>
            </w:r>
            <w:r w:rsidRPr="00955926">
              <w:rPr>
                <w:rFonts w:ascii="Times New Roman" w:hAnsi="Times New Roman" w:cs="Times New Roman"/>
                <w:b/>
                <w:sz w:val="24"/>
                <w:szCs w:val="24"/>
              </w:rPr>
              <w:t>Числа, которые больше 1 000</w:t>
            </w:r>
          </w:p>
          <w:p w:rsidR="009110E6" w:rsidRPr="003232AD" w:rsidRDefault="009110E6" w:rsidP="003232AD">
            <w:pPr>
              <w:jc w:val="center"/>
              <w:rPr>
                <w:rFonts w:ascii="Times New Roman" w:hAnsi="Times New Roman" w:cs="Times New Roman"/>
                <w:sz w:val="24"/>
                <w:szCs w:val="24"/>
              </w:rPr>
            </w:pPr>
            <w:r w:rsidRPr="00955926">
              <w:rPr>
                <w:rFonts w:ascii="Times New Roman" w:hAnsi="Times New Roman" w:cs="Times New Roman"/>
                <w:b/>
                <w:sz w:val="24"/>
                <w:szCs w:val="24"/>
              </w:rPr>
              <w:t>Нумерация (11 ч.)</w:t>
            </w:r>
          </w:p>
        </w:tc>
      </w:tr>
      <w:tr w:rsidR="009110E6" w:rsidRPr="00955926" w:rsidTr="0088511A">
        <w:trPr>
          <w:trHeight w:val="612"/>
        </w:trPr>
        <w:tc>
          <w:tcPr>
            <w:tcW w:w="817" w:type="dxa"/>
          </w:tcPr>
          <w:p w:rsidR="009110E6" w:rsidRDefault="009110E6" w:rsidP="00275072">
            <w:pPr>
              <w:jc w:val="center"/>
              <w:rPr>
                <w:rFonts w:ascii="Times New Roman" w:hAnsi="Times New Roman" w:cs="Times New Roman"/>
                <w:sz w:val="24"/>
                <w:szCs w:val="24"/>
              </w:rPr>
            </w:pPr>
          </w:p>
          <w:p w:rsidR="009110E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14.</w:t>
            </w:r>
          </w:p>
        </w:tc>
        <w:tc>
          <w:tcPr>
            <w:tcW w:w="4111" w:type="dxa"/>
            <w:gridSpan w:val="2"/>
          </w:tcPr>
          <w:p w:rsidR="009110E6" w:rsidRPr="00955926" w:rsidRDefault="009110E6" w:rsidP="005A02A8">
            <w:pPr>
              <w:rPr>
                <w:rFonts w:ascii="Times New Roman" w:hAnsi="Times New Roman" w:cs="Times New Roman"/>
                <w:b/>
                <w:sz w:val="24"/>
                <w:szCs w:val="24"/>
              </w:rPr>
            </w:pPr>
            <w:r w:rsidRPr="00955926">
              <w:rPr>
                <w:rFonts w:ascii="Times New Roman" w:hAnsi="Times New Roman" w:cs="Times New Roman"/>
                <w:sz w:val="24"/>
                <w:szCs w:val="24"/>
              </w:rPr>
              <w:t xml:space="preserve">Новая счётная единица – тысяча. Класс единиц и класс тысяч. </w:t>
            </w:r>
          </w:p>
        </w:tc>
        <w:tc>
          <w:tcPr>
            <w:tcW w:w="4536" w:type="dxa"/>
            <w:vMerge w:val="restart"/>
          </w:tcPr>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Считать предметы десятками, сотнями, тысячами. Выделять количество сотен, десятков, единиц в числе. Совершенствовать вычислительные навыки, умение решать буквенные выражения. Анализировать свои действия и управлять ими </w:t>
            </w:r>
          </w:p>
          <w:p w:rsidR="009110E6"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Выделять количество сотен, десятков, </w:t>
            </w:r>
            <w:r w:rsidRPr="008F3F07">
              <w:rPr>
                <w:rFonts w:ascii="Times New Roman" w:hAnsi="Times New Roman" w:cs="Times New Roman"/>
                <w:sz w:val="24"/>
                <w:szCs w:val="24"/>
              </w:rPr>
              <w:lastRenderedPageBreak/>
              <w:t>единиц в числе. Совершенствовать вычислительные навыки. Анализировать свои действия и управлять ими</w:t>
            </w:r>
            <w:r>
              <w:rPr>
                <w:rFonts w:ascii="Times New Roman" w:hAnsi="Times New Roman" w:cs="Times New Roman"/>
                <w:sz w:val="24"/>
                <w:szCs w:val="24"/>
              </w:rPr>
              <w:t>.</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 </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Упорядочивать заданные числа. Устанавливать правило, по которому составлена числовая последовательность, продолжать её, восстанавливать пропущенные в ней элементы.</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Группировать числа по заданному или самостоятельно установленному признаку, находить несколько вариантов группировки </w:t>
            </w:r>
          </w:p>
          <w:p w:rsidR="009110E6" w:rsidRPr="0020218C" w:rsidRDefault="009110E6" w:rsidP="0088511A">
            <w:pPr>
              <w:ind w:right="140"/>
              <w:jc w:val="both"/>
              <w:rPr>
                <w:rFonts w:ascii="Times New Roman" w:hAnsi="Times New Roman" w:cs="Times New Roman"/>
                <w:sz w:val="24"/>
                <w:szCs w:val="24"/>
                <w:highlight w:val="yellow"/>
              </w:rPr>
            </w:pPr>
            <w:r w:rsidRPr="008F3F07">
              <w:rPr>
                <w:rFonts w:ascii="Times New Roman" w:hAnsi="Times New Roman" w:cs="Times New Roman"/>
                <w:sz w:val="24"/>
                <w:szCs w:val="24"/>
              </w:rPr>
              <w:t>Проверять правильность выполненных вычислений, решать текстовые задачи арифметическим способом, выполнять увеличение и уменьшение числа в 10, 100, 1000 раз</w:t>
            </w:r>
          </w:p>
          <w:p w:rsidR="009110E6" w:rsidRDefault="009110E6">
            <w:pPr>
              <w:rPr>
                <w:rFonts w:ascii="Times New Roman" w:hAnsi="Times New Roman" w:cs="Times New Roman"/>
                <w:b/>
                <w:sz w:val="24"/>
                <w:szCs w:val="24"/>
              </w:rPr>
            </w:pPr>
          </w:p>
          <w:p w:rsidR="009110E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15.</w:t>
            </w:r>
          </w:p>
        </w:tc>
        <w:tc>
          <w:tcPr>
            <w:tcW w:w="4111" w:type="dxa"/>
            <w:gridSpan w:val="2"/>
          </w:tcPr>
          <w:p w:rsidR="009110E6" w:rsidRPr="00955926" w:rsidRDefault="009110E6" w:rsidP="005A02A8">
            <w:pPr>
              <w:rPr>
                <w:rFonts w:ascii="Times New Roman" w:hAnsi="Times New Roman" w:cs="Times New Roman"/>
                <w:sz w:val="24"/>
                <w:szCs w:val="24"/>
              </w:rPr>
            </w:pPr>
            <w:r w:rsidRPr="00955926">
              <w:rPr>
                <w:rFonts w:ascii="Times New Roman" w:hAnsi="Times New Roman" w:cs="Times New Roman"/>
                <w:sz w:val="24"/>
                <w:szCs w:val="24"/>
              </w:rPr>
              <w:t>Письменная нумерация. Чтение многозначных чисел.</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16.</w:t>
            </w:r>
          </w:p>
        </w:tc>
        <w:tc>
          <w:tcPr>
            <w:tcW w:w="4111" w:type="dxa"/>
            <w:gridSpan w:val="2"/>
          </w:tcPr>
          <w:p w:rsidR="009110E6" w:rsidRPr="00955926" w:rsidRDefault="009110E6" w:rsidP="005A02A8">
            <w:pPr>
              <w:rPr>
                <w:rFonts w:ascii="Times New Roman" w:hAnsi="Times New Roman" w:cs="Times New Roman"/>
                <w:sz w:val="24"/>
                <w:szCs w:val="24"/>
              </w:rPr>
            </w:pPr>
            <w:r w:rsidRPr="00955926">
              <w:rPr>
                <w:rFonts w:ascii="Times New Roman" w:hAnsi="Times New Roman" w:cs="Times New Roman"/>
                <w:sz w:val="24"/>
                <w:szCs w:val="24"/>
              </w:rPr>
              <w:t xml:space="preserve">Письменная нумерация. Запись многозначных чисел. </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17.</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sz w:val="24"/>
                <w:szCs w:val="24"/>
              </w:rPr>
              <w:t>Представление  многозначных чисел в виде суммы разрядных слагаемых.</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18.</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sz w:val="24"/>
                <w:szCs w:val="24"/>
              </w:rPr>
              <w:t>Сравнение многозначных чисел.</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19.</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sz w:val="24"/>
                <w:szCs w:val="24"/>
              </w:rPr>
              <w:t>Увеличение (уменьшение)  числа в 10, 100 и в 1 000 раз.</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20.</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sz w:val="24"/>
                <w:szCs w:val="24"/>
              </w:rPr>
              <w:t>Выделение в числе общего количества единиц любого разряда.</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21.</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sz w:val="24"/>
                <w:szCs w:val="24"/>
              </w:rPr>
              <w:t>Класс миллионов. Класс миллиардов.</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22.</w:t>
            </w:r>
          </w:p>
        </w:tc>
        <w:tc>
          <w:tcPr>
            <w:tcW w:w="4111" w:type="dxa"/>
            <w:gridSpan w:val="2"/>
          </w:tcPr>
          <w:p w:rsidR="009110E6" w:rsidRPr="00955926" w:rsidRDefault="009110E6" w:rsidP="00366347">
            <w:pPr>
              <w:rPr>
                <w:rFonts w:ascii="Times New Roman" w:hAnsi="Times New Roman" w:cs="Times New Roman"/>
                <w:b/>
                <w:sz w:val="24"/>
                <w:szCs w:val="24"/>
              </w:rPr>
            </w:pPr>
            <w:r w:rsidRPr="00955926">
              <w:rPr>
                <w:rFonts w:ascii="Times New Roman" w:hAnsi="Times New Roman" w:cs="Times New Roman"/>
                <w:b/>
                <w:sz w:val="24"/>
                <w:szCs w:val="24"/>
              </w:rPr>
              <w:t xml:space="preserve">Проект: </w:t>
            </w:r>
            <w:r w:rsidRPr="00955926">
              <w:rPr>
                <w:rFonts w:ascii="Times New Roman" w:hAnsi="Times New Roman" w:cs="Times New Roman"/>
                <w:sz w:val="24"/>
                <w:szCs w:val="24"/>
              </w:rPr>
              <w:t>«Математика вокруг нас».  Создание математического справочника «Наш город (село)».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23.</w:t>
            </w:r>
          </w:p>
        </w:tc>
        <w:tc>
          <w:tcPr>
            <w:tcW w:w="4111" w:type="dxa"/>
            <w:gridSpan w:val="2"/>
          </w:tcPr>
          <w:p w:rsidR="009110E6" w:rsidRPr="00955926" w:rsidRDefault="009110E6" w:rsidP="00275072">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p>
          <w:p w:rsidR="009110E6" w:rsidRPr="00955926" w:rsidRDefault="009110E6" w:rsidP="00BF5D9D">
            <w:pPr>
              <w:rPr>
                <w:rFonts w:ascii="Times New Roman" w:hAnsi="Times New Roman" w:cs="Times New Roman"/>
                <w:b/>
                <w:sz w:val="24"/>
                <w:szCs w:val="24"/>
              </w:rPr>
            </w:pPr>
            <w:r w:rsidRPr="00955926">
              <w:rPr>
                <w:rFonts w:ascii="Times New Roman" w:hAnsi="Times New Roman" w:cs="Times New Roman"/>
                <w:sz w:val="24"/>
                <w:szCs w:val="24"/>
              </w:rPr>
              <w:t xml:space="preserve"> «</w:t>
            </w:r>
            <w:r w:rsidRPr="00955926">
              <w:rPr>
                <w:rFonts w:ascii="Times New Roman" w:hAnsi="Times New Roman" w:cs="Times New Roman"/>
                <w:i/>
                <w:sz w:val="24"/>
                <w:szCs w:val="24"/>
              </w:rPr>
              <w:t>Что узнали. Чему научились</w:t>
            </w:r>
            <w:r w:rsidRPr="00955926">
              <w:rPr>
                <w:rFonts w:ascii="Times New Roman" w:hAnsi="Times New Roman" w:cs="Times New Roman"/>
                <w:sz w:val="24"/>
                <w:szCs w:val="24"/>
              </w:rPr>
              <w:t>».</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24.</w:t>
            </w:r>
          </w:p>
        </w:tc>
        <w:tc>
          <w:tcPr>
            <w:tcW w:w="4111" w:type="dxa"/>
            <w:gridSpan w:val="2"/>
          </w:tcPr>
          <w:p w:rsidR="009110E6" w:rsidRPr="00955926" w:rsidRDefault="009110E6" w:rsidP="00BF5D9D">
            <w:pPr>
              <w:rPr>
                <w:rFonts w:ascii="Times New Roman" w:hAnsi="Times New Roman" w:cs="Times New Roman"/>
                <w:b/>
                <w:sz w:val="24"/>
                <w:szCs w:val="24"/>
              </w:rPr>
            </w:pPr>
            <w:r w:rsidRPr="00955926">
              <w:rPr>
                <w:rFonts w:ascii="Times New Roman" w:hAnsi="Times New Roman" w:cs="Times New Roman"/>
                <w:b/>
                <w:sz w:val="24"/>
                <w:szCs w:val="24"/>
              </w:rPr>
              <w:t>Контроль и учет знаний по теме «Числа, которые больше 1000. Нумерация»</w:t>
            </w:r>
          </w:p>
        </w:tc>
        <w:tc>
          <w:tcPr>
            <w:tcW w:w="4536" w:type="dxa"/>
            <w:vMerge/>
          </w:tcPr>
          <w:p w:rsidR="009110E6" w:rsidRPr="00955926" w:rsidRDefault="009110E6" w:rsidP="00BF5D9D">
            <w:pPr>
              <w:rPr>
                <w:rFonts w:ascii="Times New Roman" w:hAnsi="Times New Roman" w:cs="Times New Roman"/>
                <w:b/>
                <w:sz w:val="24"/>
                <w:szCs w:val="24"/>
              </w:rPr>
            </w:pPr>
          </w:p>
        </w:tc>
      </w:tr>
      <w:tr w:rsidR="009110E6" w:rsidRPr="00955926" w:rsidTr="00005499">
        <w:trPr>
          <w:trHeight w:val="298"/>
        </w:trPr>
        <w:tc>
          <w:tcPr>
            <w:tcW w:w="9464" w:type="dxa"/>
            <w:gridSpan w:val="4"/>
          </w:tcPr>
          <w:p w:rsidR="009110E6" w:rsidRPr="0020218C" w:rsidRDefault="009110E6" w:rsidP="006D7275">
            <w:pPr>
              <w:rPr>
                <w:rFonts w:ascii="Times New Roman" w:hAnsi="Times New Roman" w:cs="Times New Roman"/>
                <w:sz w:val="24"/>
                <w:szCs w:val="24"/>
                <w:highlight w:val="yellow"/>
              </w:rPr>
            </w:pPr>
            <w:r>
              <w:rPr>
                <w:rFonts w:ascii="Times New Roman" w:hAnsi="Times New Roman" w:cs="Times New Roman"/>
                <w:b/>
                <w:sz w:val="24"/>
                <w:szCs w:val="24"/>
              </w:rPr>
              <w:t xml:space="preserve">                                                                    </w:t>
            </w:r>
            <w:r w:rsidRPr="00955926">
              <w:rPr>
                <w:rFonts w:ascii="Times New Roman" w:hAnsi="Times New Roman" w:cs="Times New Roman"/>
                <w:b/>
                <w:sz w:val="24"/>
                <w:szCs w:val="24"/>
              </w:rPr>
              <w:t>Величины (18 ч.)</w:t>
            </w:r>
          </w:p>
        </w:tc>
      </w:tr>
      <w:tr w:rsidR="009110E6" w:rsidRPr="00955926" w:rsidTr="0088511A">
        <w:trPr>
          <w:trHeight w:val="513"/>
        </w:trPr>
        <w:tc>
          <w:tcPr>
            <w:tcW w:w="817" w:type="dxa"/>
          </w:tcPr>
          <w:p w:rsidR="009110E6" w:rsidRDefault="009110E6" w:rsidP="00275072">
            <w:pPr>
              <w:jc w:val="center"/>
              <w:rPr>
                <w:rFonts w:ascii="Times New Roman" w:hAnsi="Times New Roman" w:cs="Times New Roman"/>
                <w:sz w:val="24"/>
                <w:szCs w:val="24"/>
              </w:rPr>
            </w:pPr>
          </w:p>
          <w:p w:rsidR="009110E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25.</w:t>
            </w:r>
          </w:p>
        </w:tc>
        <w:tc>
          <w:tcPr>
            <w:tcW w:w="4111" w:type="dxa"/>
            <w:gridSpan w:val="2"/>
          </w:tcPr>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sz w:val="24"/>
                <w:szCs w:val="24"/>
              </w:rPr>
              <w:t xml:space="preserve">Работа над ошибками. Единица длины километр.  </w:t>
            </w:r>
          </w:p>
        </w:tc>
        <w:tc>
          <w:tcPr>
            <w:tcW w:w="4536" w:type="dxa"/>
            <w:vMerge w:val="restart"/>
          </w:tcPr>
          <w:p w:rsidR="009110E6"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Переводить одни единицы длины в другие: мелкие в более крупные и крупные в более мелкие, используя соотношения между ними</w:t>
            </w:r>
            <w:r>
              <w:rPr>
                <w:rFonts w:ascii="Times New Roman" w:hAnsi="Times New Roman" w:cs="Times New Roman"/>
                <w:sz w:val="24"/>
                <w:szCs w:val="24"/>
              </w:rPr>
              <w:t>.</w:t>
            </w:r>
          </w:p>
          <w:p w:rsidR="009110E6" w:rsidRPr="008F3F07"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 xml:space="preserve">Сравнивать значения площадей равных фигур. Переводить одни единицы площади в другие, используя соотношения между ними </w:t>
            </w:r>
          </w:p>
          <w:p w:rsidR="009110E6" w:rsidRDefault="009110E6" w:rsidP="0088511A">
            <w:pPr>
              <w:ind w:right="140"/>
              <w:jc w:val="both"/>
              <w:rPr>
                <w:rFonts w:ascii="Times New Roman" w:hAnsi="Times New Roman" w:cs="Times New Roman"/>
                <w:sz w:val="24"/>
                <w:szCs w:val="24"/>
              </w:rPr>
            </w:pPr>
            <w:r w:rsidRPr="008F3F07">
              <w:rPr>
                <w:rFonts w:ascii="Times New Roman" w:hAnsi="Times New Roman" w:cs="Times New Roman"/>
                <w:sz w:val="24"/>
                <w:szCs w:val="24"/>
              </w:rPr>
              <w:t>Определять площади фигур произвольной формы, используя палетку. Совершенствовать устные и письменные вычислительные навыки, умение решать задачи</w:t>
            </w:r>
            <w:r>
              <w:rPr>
                <w:rFonts w:ascii="Times New Roman" w:hAnsi="Times New Roman" w:cs="Times New Roman"/>
                <w:sz w:val="24"/>
                <w:szCs w:val="24"/>
              </w:rPr>
              <w:t>.</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Соотносить результат проведённого самоконтроля с целями, поставленными при изучении темы, оценивать их и делать выводы </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Проверять усвоение изучаемой темы.</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Переводить одни единицы длины, площади, массы в другие, используя соотношения между ними</w:t>
            </w:r>
            <w:r>
              <w:rPr>
                <w:rFonts w:ascii="Times New Roman" w:hAnsi="Times New Roman" w:cs="Times New Roman"/>
                <w:sz w:val="24"/>
                <w:szCs w:val="24"/>
              </w:rPr>
              <w:t>.</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Со</w:t>
            </w:r>
            <w:r>
              <w:rPr>
                <w:rFonts w:ascii="Times New Roman" w:hAnsi="Times New Roman" w:cs="Times New Roman"/>
                <w:sz w:val="24"/>
                <w:szCs w:val="24"/>
              </w:rPr>
              <w:t>вершенствовать устные и письмен</w:t>
            </w:r>
            <w:r w:rsidRPr="0005105A">
              <w:rPr>
                <w:rFonts w:ascii="Times New Roman" w:hAnsi="Times New Roman" w:cs="Times New Roman"/>
                <w:sz w:val="24"/>
                <w:szCs w:val="24"/>
              </w:rPr>
              <w:t>ные вычислительные навыки, умение решать задачи</w:t>
            </w:r>
          </w:p>
          <w:p w:rsidR="009110E6" w:rsidRPr="0020218C" w:rsidRDefault="009110E6" w:rsidP="0088511A">
            <w:pPr>
              <w:ind w:right="140"/>
              <w:jc w:val="both"/>
              <w:rPr>
                <w:rFonts w:ascii="Times New Roman" w:hAnsi="Times New Roman" w:cs="Times New Roman"/>
                <w:sz w:val="24"/>
                <w:szCs w:val="24"/>
                <w:highlight w:val="yellow"/>
              </w:rPr>
            </w:pPr>
            <w:r w:rsidRPr="0005105A">
              <w:rPr>
                <w:rFonts w:ascii="Times New Roman" w:hAnsi="Times New Roman" w:cs="Times New Roman"/>
                <w:sz w:val="24"/>
                <w:szCs w:val="24"/>
              </w:rPr>
              <w:t>Ана</w:t>
            </w:r>
            <w:r>
              <w:rPr>
                <w:rFonts w:ascii="Times New Roman" w:hAnsi="Times New Roman" w:cs="Times New Roman"/>
                <w:sz w:val="24"/>
                <w:szCs w:val="24"/>
              </w:rPr>
              <w:t>лизировать достигнутые результа</w:t>
            </w:r>
            <w:r w:rsidRPr="0005105A">
              <w:rPr>
                <w:rFonts w:ascii="Times New Roman" w:hAnsi="Times New Roman" w:cs="Times New Roman"/>
                <w:sz w:val="24"/>
                <w:szCs w:val="24"/>
              </w:rPr>
              <w:t xml:space="preserve">ты и недочёты, проявлять </w:t>
            </w:r>
            <w:proofErr w:type="gramStart"/>
            <w:r w:rsidRPr="0005105A">
              <w:rPr>
                <w:rFonts w:ascii="Times New Roman" w:hAnsi="Times New Roman" w:cs="Times New Roman"/>
                <w:sz w:val="24"/>
                <w:szCs w:val="24"/>
              </w:rPr>
              <w:t>личную</w:t>
            </w:r>
            <w:proofErr w:type="gramEnd"/>
            <w:r w:rsidRPr="0005105A">
              <w:rPr>
                <w:rFonts w:ascii="Times New Roman" w:hAnsi="Times New Roman" w:cs="Times New Roman"/>
                <w:sz w:val="24"/>
                <w:szCs w:val="24"/>
              </w:rPr>
              <w:t xml:space="preserve"> за-ин</w:t>
            </w:r>
            <w:r>
              <w:rPr>
                <w:rFonts w:ascii="Times New Roman" w:hAnsi="Times New Roman" w:cs="Times New Roman"/>
                <w:sz w:val="24"/>
                <w:szCs w:val="24"/>
              </w:rPr>
              <w:t>тересованность в расширении зна</w:t>
            </w:r>
            <w:r w:rsidRPr="0005105A">
              <w:rPr>
                <w:rFonts w:ascii="Times New Roman" w:hAnsi="Times New Roman" w:cs="Times New Roman"/>
                <w:sz w:val="24"/>
                <w:szCs w:val="24"/>
              </w:rPr>
              <w:t xml:space="preserve">ний </w:t>
            </w:r>
            <w:r w:rsidRPr="0005105A">
              <w:rPr>
                <w:rFonts w:ascii="Times New Roman" w:hAnsi="Times New Roman" w:cs="Times New Roman"/>
                <w:sz w:val="24"/>
                <w:szCs w:val="24"/>
              </w:rPr>
              <w:lastRenderedPageBreak/>
              <w:t>и способов действий</w:t>
            </w:r>
          </w:p>
          <w:p w:rsidR="009110E6" w:rsidRDefault="009110E6">
            <w:pPr>
              <w:rPr>
                <w:rFonts w:ascii="Times New Roman" w:hAnsi="Times New Roman" w:cs="Times New Roman"/>
                <w:b/>
                <w:sz w:val="24"/>
                <w:szCs w:val="24"/>
              </w:rPr>
            </w:pPr>
          </w:p>
          <w:p w:rsidR="009110E6" w:rsidRDefault="009110E6">
            <w:pPr>
              <w:rPr>
                <w:rFonts w:ascii="Times New Roman" w:hAnsi="Times New Roman" w:cs="Times New Roman"/>
                <w:b/>
                <w:sz w:val="24"/>
                <w:szCs w:val="24"/>
              </w:rPr>
            </w:pPr>
          </w:p>
          <w:p w:rsidR="009110E6" w:rsidRDefault="009110E6">
            <w:pPr>
              <w:rPr>
                <w:rFonts w:ascii="Times New Roman" w:hAnsi="Times New Roman" w:cs="Times New Roman"/>
                <w:b/>
                <w:sz w:val="24"/>
                <w:szCs w:val="24"/>
              </w:rPr>
            </w:pPr>
          </w:p>
          <w:p w:rsidR="009110E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26.</w:t>
            </w:r>
          </w:p>
        </w:tc>
        <w:tc>
          <w:tcPr>
            <w:tcW w:w="4111" w:type="dxa"/>
            <w:gridSpan w:val="2"/>
          </w:tcPr>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sz w:val="24"/>
                <w:szCs w:val="24"/>
              </w:rPr>
              <w:t>Таблица  единиц  длины.</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27.</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Единицы площади: квадратный километр, квадратный миллиметр.</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28.</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Таблица единиц площади.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29.</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Палетка. Измерение площади фигуры с помощью палетки.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30.</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Определение площади с помощью палетки.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31.</w:t>
            </w:r>
          </w:p>
        </w:tc>
        <w:tc>
          <w:tcPr>
            <w:tcW w:w="4111" w:type="dxa"/>
            <w:gridSpan w:val="2"/>
          </w:tcPr>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b/>
                <w:sz w:val="24"/>
                <w:szCs w:val="24"/>
              </w:rPr>
              <w:t xml:space="preserve">Контрольный тест за 1 четверть. </w:t>
            </w:r>
          </w:p>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sz w:val="24"/>
                <w:szCs w:val="24"/>
              </w:rPr>
              <w:t xml:space="preserve">Масса. Единицы массы. Центнер.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32.</w:t>
            </w:r>
          </w:p>
        </w:tc>
        <w:tc>
          <w:tcPr>
            <w:tcW w:w="4111" w:type="dxa"/>
            <w:gridSpan w:val="2"/>
          </w:tcPr>
          <w:p w:rsidR="009110E6" w:rsidRPr="00955926" w:rsidRDefault="009110E6" w:rsidP="006C5EBE">
            <w:pPr>
              <w:rPr>
                <w:rFonts w:ascii="Times New Roman" w:hAnsi="Times New Roman" w:cs="Times New Roman"/>
                <w:b/>
                <w:sz w:val="24"/>
                <w:szCs w:val="24"/>
              </w:rPr>
            </w:pPr>
            <w:r w:rsidRPr="00955926">
              <w:rPr>
                <w:rFonts w:ascii="Times New Roman" w:hAnsi="Times New Roman" w:cs="Times New Roman"/>
                <w:sz w:val="24"/>
                <w:szCs w:val="24"/>
              </w:rPr>
              <w:t xml:space="preserve">Единицы массы. Тонна.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33.</w:t>
            </w:r>
          </w:p>
        </w:tc>
        <w:tc>
          <w:tcPr>
            <w:tcW w:w="4111" w:type="dxa"/>
            <w:gridSpan w:val="2"/>
          </w:tcPr>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sz w:val="24"/>
                <w:szCs w:val="24"/>
              </w:rPr>
              <w:t xml:space="preserve">Таблица единиц массы.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34.</w:t>
            </w:r>
          </w:p>
        </w:tc>
        <w:tc>
          <w:tcPr>
            <w:tcW w:w="4111" w:type="dxa"/>
            <w:gridSpan w:val="2"/>
          </w:tcPr>
          <w:p w:rsidR="009110E6" w:rsidRPr="00955926" w:rsidRDefault="009110E6" w:rsidP="00E02BF3">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p>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sz w:val="24"/>
                <w:szCs w:val="24"/>
              </w:rPr>
              <w:t>«</w:t>
            </w:r>
            <w:r w:rsidRPr="00955926">
              <w:rPr>
                <w:rFonts w:ascii="Times New Roman" w:hAnsi="Times New Roman" w:cs="Times New Roman"/>
                <w:i/>
                <w:sz w:val="24"/>
                <w:szCs w:val="24"/>
              </w:rPr>
              <w:t>Что узнали. Чему  научились</w:t>
            </w:r>
            <w:r w:rsidRPr="00955926">
              <w:rPr>
                <w:rFonts w:ascii="Times New Roman" w:hAnsi="Times New Roman" w:cs="Times New Roman"/>
                <w:sz w:val="24"/>
                <w:szCs w:val="24"/>
              </w:rPr>
              <w:t xml:space="preserve">».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35.</w:t>
            </w:r>
          </w:p>
        </w:tc>
        <w:tc>
          <w:tcPr>
            <w:tcW w:w="4111" w:type="dxa"/>
            <w:gridSpan w:val="2"/>
          </w:tcPr>
          <w:p w:rsidR="009110E6" w:rsidRPr="00955926" w:rsidRDefault="009110E6" w:rsidP="00791A1D">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p>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 xml:space="preserve"> «</w:t>
            </w:r>
            <w:r w:rsidRPr="00955926">
              <w:rPr>
                <w:rFonts w:ascii="Times New Roman" w:hAnsi="Times New Roman" w:cs="Times New Roman"/>
                <w:i/>
                <w:sz w:val="24"/>
                <w:szCs w:val="24"/>
              </w:rPr>
              <w:t>Что узнали. Чему  научились</w:t>
            </w:r>
            <w:r w:rsidRPr="00955926">
              <w:rPr>
                <w:rFonts w:ascii="Times New Roman" w:hAnsi="Times New Roman" w:cs="Times New Roman"/>
                <w:sz w:val="24"/>
                <w:szCs w:val="24"/>
              </w:rPr>
              <w:t>».</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36.</w:t>
            </w:r>
          </w:p>
        </w:tc>
        <w:tc>
          <w:tcPr>
            <w:tcW w:w="4111" w:type="dxa"/>
            <w:gridSpan w:val="2"/>
          </w:tcPr>
          <w:p w:rsidR="009110E6" w:rsidRPr="00955926" w:rsidRDefault="009110E6" w:rsidP="00E02BF3">
            <w:pPr>
              <w:rPr>
                <w:rFonts w:ascii="Times New Roman" w:hAnsi="Times New Roman" w:cs="Times New Roman"/>
                <w:b/>
                <w:sz w:val="24"/>
                <w:szCs w:val="24"/>
              </w:rPr>
            </w:pPr>
            <w:r w:rsidRPr="00955926">
              <w:rPr>
                <w:rFonts w:ascii="Times New Roman" w:hAnsi="Times New Roman" w:cs="Times New Roman"/>
                <w:b/>
                <w:sz w:val="24"/>
                <w:szCs w:val="24"/>
              </w:rPr>
              <w:t>Контроль и учет знаний по теме «Величины»</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37.</w:t>
            </w:r>
          </w:p>
        </w:tc>
        <w:tc>
          <w:tcPr>
            <w:tcW w:w="4111" w:type="dxa"/>
            <w:gridSpan w:val="2"/>
          </w:tcPr>
          <w:p w:rsidR="009110E6" w:rsidRPr="00955926" w:rsidRDefault="009110E6" w:rsidP="00036693">
            <w:pPr>
              <w:rPr>
                <w:rFonts w:ascii="Times New Roman" w:hAnsi="Times New Roman" w:cs="Times New Roman"/>
                <w:sz w:val="24"/>
                <w:szCs w:val="24"/>
              </w:rPr>
            </w:pPr>
            <w:r w:rsidRPr="00955926">
              <w:rPr>
                <w:rFonts w:ascii="Times New Roman" w:hAnsi="Times New Roman" w:cs="Times New Roman"/>
                <w:sz w:val="24"/>
                <w:szCs w:val="24"/>
              </w:rPr>
              <w:t>Работа над ошибками. Время. Единицы времени. Год.</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38.</w:t>
            </w:r>
          </w:p>
        </w:tc>
        <w:tc>
          <w:tcPr>
            <w:tcW w:w="4111" w:type="dxa"/>
            <w:gridSpan w:val="2"/>
          </w:tcPr>
          <w:p w:rsidR="009110E6" w:rsidRPr="00955926" w:rsidRDefault="009110E6" w:rsidP="00791A1D">
            <w:pPr>
              <w:rPr>
                <w:rFonts w:ascii="Times New Roman" w:hAnsi="Times New Roman" w:cs="Times New Roman"/>
                <w:sz w:val="24"/>
                <w:szCs w:val="24"/>
              </w:rPr>
            </w:pPr>
            <w:r w:rsidRPr="00955926">
              <w:rPr>
                <w:rFonts w:ascii="Times New Roman" w:hAnsi="Times New Roman" w:cs="Times New Roman"/>
                <w:sz w:val="24"/>
                <w:szCs w:val="24"/>
              </w:rPr>
              <w:t>Время от 0 часов до 24 часов.</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39.</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Единицы времени: секунда, век.</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40.</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Таблица единиц времени.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t>41.</w:t>
            </w:r>
          </w:p>
        </w:tc>
        <w:tc>
          <w:tcPr>
            <w:tcW w:w="4111" w:type="dxa"/>
            <w:gridSpan w:val="2"/>
          </w:tcPr>
          <w:p w:rsidR="009110E6" w:rsidRPr="00955926" w:rsidRDefault="009110E6" w:rsidP="00791A1D">
            <w:pPr>
              <w:rPr>
                <w:rFonts w:ascii="Times New Roman" w:hAnsi="Times New Roman" w:cs="Times New Roman"/>
                <w:b/>
                <w:sz w:val="24"/>
                <w:szCs w:val="24"/>
              </w:rPr>
            </w:pPr>
            <w:r w:rsidRPr="00955926">
              <w:rPr>
                <w:rFonts w:ascii="Times New Roman" w:hAnsi="Times New Roman" w:cs="Times New Roman"/>
                <w:sz w:val="24"/>
                <w:szCs w:val="24"/>
              </w:rPr>
              <w:t xml:space="preserve">Решение задач на определение начала, продолжительности и конца </w:t>
            </w:r>
            <w:r w:rsidRPr="00955926">
              <w:rPr>
                <w:rFonts w:ascii="Times New Roman" w:hAnsi="Times New Roman" w:cs="Times New Roman"/>
                <w:sz w:val="24"/>
                <w:szCs w:val="24"/>
              </w:rPr>
              <w:lastRenderedPageBreak/>
              <w:t>события.</w:t>
            </w:r>
          </w:p>
        </w:tc>
        <w:tc>
          <w:tcPr>
            <w:tcW w:w="4536" w:type="dxa"/>
            <w:vMerge/>
          </w:tcPr>
          <w:p w:rsidR="009110E6" w:rsidRPr="00955926" w:rsidRDefault="009110E6" w:rsidP="00791A1D">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275072">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42.</w:t>
            </w:r>
          </w:p>
        </w:tc>
        <w:tc>
          <w:tcPr>
            <w:tcW w:w="4111" w:type="dxa"/>
            <w:gridSpan w:val="2"/>
          </w:tcPr>
          <w:p w:rsidR="009110E6" w:rsidRPr="00955926" w:rsidRDefault="009110E6" w:rsidP="004E70BA">
            <w:pPr>
              <w:rPr>
                <w:rFonts w:ascii="Times New Roman" w:hAnsi="Times New Roman" w:cs="Times New Roman"/>
                <w:b/>
                <w:sz w:val="24"/>
                <w:szCs w:val="24"/>
              </w:rPr>
            </w:pPr>
            <w:r w:rsidRPr="00955926">
              <w:rPr>
                <w:rFonts w:ascii="Times New Roman" w:hAnsi="Times New Roman" w:cs="Times New Roman"/>
                <w:sz w:val="24"/>
                <w:szCs w:val="24"/>
              </w:rPr>
              <w:t>Решение задач на время.</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B75F35">
        <w:trPr>
          <w:trHeight w:val="265"/>
        </w:trPr>
        <w:tc>
          <w:tcPr>
            <w:tcW w:w="9464" w:type="dxa"/>
            <w:gridSpan w:val="4"/>
          </w:tcPr>
          <w:p w:rsidR="009110E6" w:rsidRPr="0020218C" w:rsidRDefault="009110E6" w:rsidP="0088511A">
            <w:pPr>
              <w:ind w:right="140"/>
              <w:jc w:val="both"/>
              <w:rPr>
                <w:rFonts w:ascii="Times New Roman" w:hAnsi="Times New Roman" w:cs="Times New Roman"/>
                <w:sz w:val="24"/>
                <w:szCs w:val="24"/>
                <w:highlight w:val="yellow"/>
              </w:rPr>
            </w:pPr>
            <w:r>
              <w:rPr>
                <w:rFonts w:ascii="Times New Roman" w:hAnsi="Times New Roman" w:cs="Times New Roman"/>
                <w:b/>
                <w:sz w:val="24"/>
                <w:szCs w:val="24"/>
              </w:rPr>
              <w:t xml:space="preserve">                                             </w:t>
            </w:r>
            <w:r w:rsidRPr="00955926">
              <w:rPr>
                <w:rFonts w:ascii="Times New Roman" w:hAnsi="Times New Roman" w:cs="Times New Roman"/>
                <w:b/>
                <w:sz w:val="24"/>
                <w:szCs w:val="24"/>
              </w:rPr>
              <w:t>Сложение и вычитание (11 ч.)</w:t>
            </w:r>
          </w:p>
        </w:tc>
      </w:tr>
      <w:tr w:rsidR="009110E6" w:rsidRPr="00955926" w:rsidTr="0088511A">
        <w:trPr>
          <w:trHeight w:val="563"/>
        </w:trPr>
        <w:tc>
          <w:tcPr>
            <w:tcW w:w="817" w:type="dxa"/>
          </w:tcPr>
          <w:p w:rsidR="009110E6" w:rsidRDefault="009110E6" w:rsidP="00036693">
            <w:pPr>
              <w:jc w:val="center"/>
              <w:rPr>
                <w:rFonts w:ascii="Times New Roman" w:hAnsi="Times New Roman" w:cs="Times New Roman"/>
                <w:sz w:val="24"/>
                <w:szCs w:val="24"/>
              </w:rPr>
            </w:pPr>
          </w:p>
          <w:p w:rsidR="009110E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43.</w:t>
            </w:r>
          </w:p>
        </w:tc>
        <w:tc>
          <w:tcPr>
            <w:tcW w:w="4111" w:type="dxa"/>
            <w:gridSpan w:val="2"/>
          </w:tcPr>
          <w:p w:rsidR="009110E6" w:rsidRPr="00955926" w:rsidRDefault="009110E6" w:rsidP="00C8451C">
            <w:pPr>
              <w:rPr>
                <w:rFonts w:ascii="Times New Roman" w:hAnsi="Times New Roman" w:cs="Times New Roman"/>
                <w:b/>
                <w:sz w:val="24"/>
                <w:szCs w:val="24"/>
              </w:rPr>
            </w:pPr>
            <w:r w:rsidRPr="00955926">
              <w:rPr>
                <w:rFonts w:ascii="Times New Roman" w:hAnsi="Times New Roman" w:cs="Times New Roman"/>
                <w:sz w:val="24"/>
                <w:szCs w:val="24"/>
              </w:rPr>
              <w:t>Устные и письменные приемы вычислений.</w:t>
            </w:r>
          </w:p>
        </w:tc>
        <w:tc>
          <w:tcPr>
            <w:tcW w:w="4536" w:type="dxa"/>
            <w:vMerge w:val="restart"/>
          </w:tcPr>
          <w:p w:rsidR="009110E6" w:rsidRDefault="009110E6" w:rsidP="0088511A">
            <w:pPr>
              <w:ind w:right="140"/>
              <w:jc w:val="both"/>
              <w:rPr>
                <w:rFonts w:ascii="Times New Roman" w:hAnsi="Times New Roman" w:cs="Times New Roman"/>
                <w:sz w:val="24"/>
                <w:szCs w:val="24"/>
              </w:rPr>
            </w:pP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Выполнять письменно сложение и вычитание многозначных чисел, опираясь на знание алгоритмов их выполнения. Осуществлять пошаговый контроль правильности выполнения арифметических действий (сложение, вычитание)</w:t>
            </w:r>
            <w:r>
              <w:rPr>
                <w:rFonts w:ascii="Times New Roman" w:hAnsi="Times New Roman" w:cs="Times New Roman"/>
                <w:sz w:val="24"/>
                <w:szCs w:val="24"/>
              </w:rPr>
              <w:t>.</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Определять, как связаны между собой числа при сложении. Находить </w:t>
            </w:r>
            <w:proofErr w:type="gramStart"/>
            <w:r w:rsidRPr="0005105A">
              <w:rPr>
                <w:rFonts w:ascii="Times New Roman" w:hAnsi="Times New Roman" w:cs="Times New Roman"/>
                <w:sz w:val="24"/>
                <w:szCs w:val="24"/>
              </w:rPr>
              <w:t>неиз-вестное</w:t>
            </w:r>
            <w:proofErr w:type="gramEnd"/>
            <w:r w:rsidRPr="0005105A">
              <w:rPr>
                <w:rFonts w:ascii="Times New Roman" w:hAnsi="Times New Roman" w:cs="Times New Roman"/>
                <w:sz w:val="24"/>
                <w:szCs w:val="24"/>
              </w:rPr>
              <w:t xml:space="preserve"> слага</w:t>
            </w:r>
            <w:r>
              <w:rPr>
                <w:rFonts w:ascii="Times New Roman" w:hAnsi="Times New Roman" w:cs="Times New Roman"/>
                <w:sz w:val="24"/>
                <w:szCs w:val="24"/>
              </w:rPr>
              <w:t>емое. Объяснять реше</w:t>
            </w:r>
            <w:r w:rsidRPr="0005105A">
              <w:rPr>
                <w:rFonts w:ascii="Times New Roman" w:hAnsi="Times New Roman" w:cs="Times New Roman"/>
                <w:sz w:val="24"/>
                <w:szCs w:val="24"/>
              </w:rPr>
              <w:t>ние</w:t>
            </w:r>
            <w:r>
              <w:rPr>
                <w:rFonts w:ascii="Times New Roman" w:hAnsi="Times New Roman" w:cs="Times New Roman"/>
                <w:sz w:val="24"/>
                <w:szCs w:val="24"/>
              </w:rPr>
              <w:t xml:space="preserve"> уравнений и их проверку. Выпол</w:t>
            </w:r>
            <w:r w:rsidRPr="0005105A">
              <w:rPr>
                <w:rFonts w:ascii="Times New Roman" w:hAnsi="Times New Roman" w:cs="Times New Roman"/>
                <w:sz w:val="24"/>
                <w:szCs w:val="24"/>
              </w:rPr>
              <w:t>нять вычисления и делать проверку</w:t>
            </w:r>
            <w:r>
              <w:rPr>
                <w:rFonts w:ascii="Times New Roman" w:hAnsi="Times New Roman" w:cs="Times New Roman"/>
                <w:sz w:val="24"/>
                <w:szCs w:val="24"/>
              </w:rPr>
              <w:t>.</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w:t>
            </w: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44.</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Нахождение неизвестного слагаемого.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45.</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Нахождение неизвестного уменьшаемого, неизвестного вычитаемого.</w:t>
            </w:r>
          </w:p>
        </w:tc>
        <w:tc>
          <w:tcPr>
            <w:tcW w:w="4536" w:type="dxa"/>
            <w:vMerge/>
          </w:tcPr>
          <w:p w:rsidR="009110E6" w:rsidRPr="00955926" w:rsidRDefault="009110E6" w:rsidP="00B551A2">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46.</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Нахождение нескольких долей целого.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47.</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Сложение и вычитание величин.</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48.</w:t>
            </w:r>
          </w:p>
        </w:tc>
        <w:tc>
          <w:tcPr>
            <w:tcW w:w="4111" w:type="dxa"/>
            <w:gridSpan w:val="2"/>
          </w:tcPr>
          <w:p w:rsidR="009110E6" w:rsidRPr="00955926" w:rsidRDefault="009110E6" w:rsidP="008B5188">
            <w:pPr>
              <w:rPr>
                <w:rFonts w:ascii="Times New Roman" w:hAnsi="Times New Roman" w:cs="Times New Roman"/>
                <w:b/>
                <w:sz w:val="24"/>
                <w:szCs w:val="24"/>
              </w:rPr>
            </w:pPr>
            <w:r w:rsidRPr="00955926">
              <w:rPr>
                <w:rFonts w:ascii="Times New Roman" w:hAnsi="Times New Roman" w:cs="Times New Roman"/>
                <w:sz w:val="24"/>
                <w:szCs w:val="24"/>
              </w:rPr>
              <w:t>Сложение и вычитание величин.</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49.</w:t>
            </w:r>
          </w:p>
        </w:tc>
        <w:tc>
          <w:tcPr>
            <w:tcW w:w="4111" w:type="dxa"/>
            <w:gridSpan w:val="2"/>
          </w:tcPr>
          <w:p w:rsidR="009110E6" w:rsidRPr="00955926" w:rsidRDefault="009110E6" w:rsidP="008B5188">
            <w:pPr>
              <w:rPr>
                <w:rFonts w:ascii="Times New Roman" w:hAnsi="Times New Roman" w:cs="Times New Roman"/>
                <w:sz w:val="24"/>
                <w:szCs w:val="24"/>
              </w:rPr>
            </w:pPr>
            <w:r w:rsidRPr="00955926">
              <w:rPr>
                <w:rFonts w:ascii="Times New Roman" w:hAnsi="Times New Roman" w:cs="Times New Roman"/>
                <w:sz w:val="24"/>
                <w:szCs w:val="24"/>
              </w:rPr>
              <w:t>Решение задач на уменьшение и увеличение в несколько раз с вопросами в косвенной форме.</w:t>
            </w:r>
          </w:p>
        </w:tc>
        <w:tc>
          <w:tcPr>
            <w:tcW w:w="4536" w:type="dxa"/>
            <w:vMerge/>
          </w:tcPr>
          <w:p w:rsidR="009110E6" w:rsidRPr="00955926" w:rsidRDefault="009110E6" w:rsidP="008B5188">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50.</w:t>
            </w:r>
          </w:p>
        </w:tc>
        <w:tc>
          <w:tcPr>
            <w:tcW w:w="4111" w:type="dxa"/>
            <w:gridSpan w:val="2"/>
          </w:tcPr>
          <w:p w:rsidR="009110E6" w:rsidRPr="00955926" w:rsidRDefault="009110E6" w:rsidP="008B5188">
            <w:pPr>
              <w:rPr>
                <w:rFonts w:ascii="Times New Roman" w:hAnsi="Times New Roman" w:cs="Times New Roman"/>
                <w:sz w:val="24"/>
                <w:szCs w:val="24"/>
              </w:rPr>
            </w:pPr>
            <w:r w:rsidRPr="00955926">
              <w:rPr>
                <w:rFonts w:ascii="Times New Roman" w:hAnsi="Times New Roman" w:cs="Times New Roman"/>
                <w:sz w:val="24"/>
                <w:szCs w:val="24"/>
              </w:rPr>
              <w:t>Решение задач.</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51.</w:t>
            </w:r>
          </w:p>
        </w:tc>
        <w:tc>
          <w:tcPr>
            <w:tcW w:w="4111" w:type="dxa"/>
            <w:gridSpan w:val="2"/>
          </w:tcPr>
          <w:p w:rsidR="009110E6" w:rsidRPr="00955926" w:rsidRDefault="009110E6" w:rsidP="008B5188">
            <w:pPr>
              <w:rPr>
                <w:rFonts w:ascii="Times New Roman" w:hAnsi="Times New Roman" w:cs="Times New Roman"/>
                <w:b/>
                <w:sz w:val="24"/>
                <w:szCs w:val="24"/>
              </w:rPr>
            </w:pPr>
            <w:r w:rsidRPr="00955926">
              <w:rPr>
                <w:rFonts w:ascii="Times New Roman" w:hAnsi="Times New Roman" w:cs="Times New Roman"/>
                <w:b/>
                <w:sz w:val="24"/>
                <w:szCs w:val="24"/>
              </w:rPr>
              <w:t>«</w:t>
            </w:r>
            <w:r w:rsidRPr="00955926">
              <w:rPr>
                <w:rFonts w:ascii="Times New Roman" w:hAnsi="Times New Roman" w:cs="Times New Roman"/>
                <w:sz w:val="24"/>
                <w:szCs w:val="24"/>
              </w:rPr>
              <w:t xml:space="preserve">Странички для </w:t>
            </w:r>
            <w:proofErr w:type="gramStart"/>
            <w:r w:rsidRPr="00955926">
              <w:rPr>
                <w:rFonts w:ascii="Times New Roman" w:hAnsi="Times New Roman" w:cs="Times New Roman"/>
                <w:sz w:val="24"/>
                <w:szCs w:val="24"/>
              </w:rPr>
              <w:t>любознательных</w:t>
            </w:r>
            <w:proofErr w:type="gramEnd"/>
            <w:r w:rsidRPr="00955926">
              <w:rPr>
                <w:rFonts w:ascii="Times New Roman" w:hAnsi="Times New Roman" w:cs="Times New Roman"/>
                <w:sz w:val="24"/>
                <w:szCs w:val="24"/>
              </w:rPr>
              <w:t xml:space="preserve">» - задания  творческого и поискового характера: логические задачи и задачи повышенного уровня сложности.  </w:t>
            </w:r>
          </w:p>
        </w:tc>
        <w:tc>
          <w:tcPr>
            <w:tcW w:w="4536" w:type="dxa"/>
            <w:vMerge/>
          </w:tcPr>
          <w:p w:rsidR="009110E6" w:rsidRPr="00955926" w:rsidRDefault="009110E6" w:rsidP="008B5188">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52.</w:t>
            </w:r>
          </w:p>
        </w:tc>
        <w:tc>
          <w:tcPr>
            <w:tcW w:w="4111" w:type="dxa"/>
            <w:gridSpan w:val="2"/>
          </w:tcPr>
          <w:p w:rsidR="009110E6" w:rsidRPr="00955926" w:rsidRDefault="009110E6" w:rsidP="008B5188">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«Что узнали. Чему научились».</w:t>
            </w:r>
          </w:p>
        </w:tc>
        <w:tc>
          <w:tcPr>
            <w:tcW w:w="4536" w:type="dxa"/>
            <w:vMerge/>
          </w:tcPr>
          <w:p w:rsidR="009110E6" w:rsidRPr="00955926" w:rsidRDefault="009110E6" w:rsidP="008B5188">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036693">
            <w:pPr>
              <w:jc w:val="center"/>
              <w:rPr>
                <w:rFonts w:ascii="Times New Roman" w:hAnsi="Times New Roman" w:cs="Times New Roman"/>
                <w:sz w:val="24"/>
                <w:szCs w:val="24"/>
              </w:rPr>
            </w:pPr>
            <w:r w:rsidRPr="00955926">
              <w:rPr>
                <w:rFonts w:ascii="Times New Roman" w:hAnsi="Times New Roman" w:cs="Times New Roman"/>
                <w:sz w:val="24"/>
                <w:szCs w:val="24"/>
              </w:rPr>
              <w:t>53.</w:t>
            </w:r>
          </w:p>
        </w:tc>
        <w:tc>
          <w:tcPr>
            <w:tcW w:w="4111" w:type="dxa"/>
            <w:gridSpan w:val="2"/>
          </w:tcPr>
          <w:p w:rsidR="009110E6" w:rsidRPr="00955926" w:rsidRDefault="009110E6" w:rsidP="00BF5D9D">
            <w:pPr>
              <w:rPr>
                <w:rFonts w:ascii="Times New Roman" w:hAnsi="Times New Roman" w:cs="Times New Roman"/>
                <w:b/>
                <w:sz w:val="24"/>
                <w:szCs w:val="24"/>
              </w:rPr>
            </w:pPr>
            <w:r w:rsidRPr="00955926">
              <w:rPr>
                <w:rFonts w:ascii="Times New Roman" w:hAnsi="Times New Roman" w:cs="Times New Roman"/>
                <w:b/>
                <w:sz w:val="24"/>
                <w:szCs w:val="24"/>
              </w:rPr>
              <w:t>Контроль и учет знаний по теме «Числа, которые больше 1000. Сложение и вычитание».</w:t>
            </w:r>
          </w:p>
        </w:tc>
        <w:tc>
          <w:tcPr>
            <w:tcW w:w="4536" w:type="dxa"/>
            <w:vMerge/>
          </w:tcPr>
          <w:p w:rsidR="009110E6" w:rsidRPr="00955926" w:rsidRDefault="009110E6" w:rsidP="00BF5D9D">
            <w:pPr>
              <w:rPr>
                <w:rFonts w:ascii="Times New Roman" w:hAnsi="Times New Roman" w:cs="Times New Roman"/>
                <w:b/>
                <w:sz w:val="24"/>
                <w:szCs w:val="24"/>
              </w:rPr>
            </w:pPr>
          </w:p>
        </w:tc>
      </w:tr>
      <w:tr w:rsidR="009110E6" w:rsidRPr="00955926" w:rsidTr="0088511A">
        <w:trPr>
          <w:trHeight w:val="265"/>
        </w:trPr>
        <w:tc>
          <w:tcPr>
            <w:tcW w:w="9464" w:type="dxa"/>
            <w:gridSpan w:val="4"/>
          </w:tcPr>
          <w:p w:rsidR="009110E6" w:rsidRPr="0020218C" w:rsidRDefault="009110E6" w:rsidP="0088511A">
            <w:pPr>
              <w:ind w:right="140"/>
              <w:jc w:val="both"/>
              <w:rPr>
                <w:rFonts w:ascii="Times New Roman" w:hAnsi="Times New Roman" w:cs="Times New Roman"/>
                <w:sz w:val="24"/>
                <w:szCs w:val="24"/>
                <w:highlight w:val="yellow"/>
              </w:rPr>
            </w:pPr>
            <w:r>
              <w:rPr>
                <w:rFonts w:ascii="Times New Roman" w:hAnsi="Times New Roman" w:cs="Times New Roman"/>
                <w:b/>
                <w:sz w:val="24"/>
                <w:szCs w:val="24"/>
              </w:rPr>
              <w:t xml:space="preserve">                                             </w:t>
            </w:r>
            <w:r w:rsidRPr="00955926">
              <w:rPr>
                <w:rFonts w:ascii="Times New Roman" w:hAnsi="Times New Roman" w:cs="Times New Roman"/>
                <w:b/>
                <w:sz w:val="24"/>
                <w:szCs w:val="24"/>
              </w:rPr>
              <w:t>Умножение и деление (71 ч.)</w:t>
            </w:r>
          </w:p>
        </w:tc>
      </w:tr>
      <w:tr w:rsidR="00487EBD" w:rsidRPr="00955926" w:rsidTr="00487EBD">
        <w:trPr>
          <w:trHeight w:val="563"/>
        </w:trPr>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54.</w:t>
            </w:r>
          </w:p>
        </w:tc>
        <w:tc>
          <w:tcPr>
            <w:tcW w:w="4111" w:type="dxa"/>
            <w:gridSpan w:val="2"/>
          </w:tcPr>
          <w:p w:rsidR="00487EBD" w:rsidRPr="00955926" w:rsidRDefault="00487EBD" w:rsidP="00004137">
            <w:pPr>
              <w:jc w:val="both"/>
              <w:rPr>
                <w:rFonts w:ascii="Times New Roman" w:hAnsi="Times New Roman" w:cs="Times New Roman"/>
                <w:b/>
                <w:sz w:val="24"/>
                <w:szCs w:val="24"/>
              </w:rPr>
            </w:pPr>
            <w:r w:rsidRPr="00955926">
              <w:rPr>
                <w:rFonts w:ascii="Times New Roman" w:hAnsi="Times New Roman" w:cs="Times New Roman"/>
                <w:sz w:val="24"/>
                <w:szCs w:val="24"/>
              </w:rPr>
              <w:t xml:space="preserve">Работа над ошибками. Умножение и его свойства. Умножение на 0 и 1. </w:t>
            </w:r>
          </w:p>
        </w:tc>
        <w:tc>
          <w:tcPr>
            <w:tcW w:w="4536" w:type="dxa"/>
            <w:vMerge w:val="restart"/>
          </w:tcPr>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Выполнять умножение, используя свойства умножения. Применять при вычислениях свойства умножения на 0 и на 1. Находить значение буквенных выражений </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Выполнять умножение любого многозначного числа на однозначное так же, как и умножение трёхзначного числа на однозначное. Умножать именованные числа </w:t>
            </w:r>
            <w:proofErr w:type="gramStart"/>
            <w:r w:rsidRPr="0005105A">
              <w:rPr>
                <w:rFonts w:ascii="Times New Roman" w:hAnsi="Times New Roman" w:cs="Times New Roman"/>
                <w:sz w:val="24"/>
                <w:szCs w:val="24"/>
              </w:rPr>
              <w:t>на</w:t>
            </w:r>
            <w:proofErr w:type="gramEnd"/>
            <w:r w:rsidRPr="0005105A">
              <w:rPr>
                <w:rFonts w:ascii="Times New Roman" w:hAnsi="Times New Roman" w:cs="Times New Roman"/>
                <w:sz w:val="24"/>
                <w:szCs w:val="24"/>
              </w:rPr>
              <w:t xml:space="preserve"> однозначные </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Применять при вычислениях свойства умножения на 0 и на 1. Записывать выражения и вычислять их значения. Совершенствовать вычислительные навыки, умение решать задачи </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Объяснять, как выполнено умножение чисел, запись которых оканчивается нулями. Находить остаток при выполнении деления на однозначное число и проверять вычисления</w:t>
            </w:r>
            <w:r>
              <w:rPr>
                <w:rFonts w:ascii="Times New Roman" w:hAnsi="Times New Roman" w:cs="Times New Roman"/>
                <w:sz w:val="24"/>
                <w:szCs w:val="24"/>
              </w:rPr>
              <w:t>.</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Определять, как связаны между собой </w:t>
            </w:r>
            <w:r w:rsidRPr="0005105A">
              <w:rPr>
                <w:rFonts w:ascii="Times New Roman" w:hAnsi="Times New Roman" w:cs="Times New Roman"/>
                <w:sz w:val="24"/>
                <w:szCs w:val="24"/>
              </w:rPr>
              <w:lastRenderedPageBreak/>
              <w:t xml:space="preserve">числа при умножении и делении. Находить неизвестный множитель, неизвестное делимое, неизвестный делитель. Объяснять решение уравнений и их проверку. Совершенствовать устные и письменные вычислительные навыки, умение решать задачи </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Использовать правила деления суммы на число при решении примеров и задач. 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r>
              <w:rPr>
                <w:rFonts w:ascii="Times New Roman" w:hAnsi="Times New Roman" w:cs="Times New Roman"/>
                <w:sz w:val="24"/>
                <w:szCs w:val="24"/>
              </w:rPr>
              <w:t>.</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Соотносить результат проведённого с</w:t>
            </w:r>
            <w:r>
              <w:rPr>
                <w:rFonts w:ascii="Times New Roman" w:hAnsi="Times New Roman" w:cs="Times New Roman"/>
                <w:sz w:val="24"/>
                <w:szCs w:val="24"/>
              </w:rPr>
              <w:t>амоконтроля с целями, поставлен</w:t>
            </w:r>
            <w:r w:rsidRPr="0005105A">
              <w:rPr>
                <w:rFonts w:ascii="Times New Roman" w:hAnsi="Times New Roman" w:cs="Times New Roman"/>
                <w:sz w:val="24"/>
                <w:szCs w:val="24"/>
              </w:rPr>
              <w:t>ными при изучении темы, оценивать их и делать в</w:t>
            </w:r>
            <w:r>
              <w:rPr>
                <w:rFonts w:ascii="Times New Roman" w:hAnsi="Times New Roman" w:cs="Times New Roman"/>
                <w:sz w:val="24"/>
                <w:szCs w:val="24"/>
              </w:rPr>
              <w:t>ыводы.</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Сравнивать решения задач. Определять, сколько цифр будет в частном, выполнять деление </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Нахождение неизвестного делимого по результату в частном и остатку. Находить уравнения с одинаковым значением, находить значения уравнений и решать текстовые задачи арифметическим способом</w:t>
            </w:r>
            <w:r>
              <w:rPr>
                <w:rFonts w:ascii="Times New Roman" w:hAnsi="Times New Roman" w:cs="Times New Roman"/>
                <w:sz w:val="24"/>
                <w:szCs w:val="24"/>
              </w:rPr>
              <w:t>.</w:t>
            </w:r>
          </w:p>
          <w:p w:rsidR="00487EBD" w:rsidRDefault="00487EBD" w:rsidP="0088511A">
            <w:pPr>
              <w:ind w:right="140"/>
              <w:jc w:val="both"/>
              <w:rPr>
                <w:rFonts w:ascii="Times New Roman" w:hAnsi="Times New Roman" w:cs="Times New Roman"/>
                <w:sz w:val="24"/>
                <w:szCs w:val="24"/>
              </w:rPr>
            </w:pPr>
            <w:proofErr w:type="gramStart"/>
            <w:r w:rsidRPr="0005105A">
              <w:rPr>
                <w:rFonts w:ascii="Times New Roman" w:hAnsi="Times New Roman" w:cs="Times New Roman"/>
                <w:sz w:val="24"/>
                <w:szCs w:val="24"/>
              </w:rPr>
              <w:t>Выполнять деление многозначного числа на  однозн</w:t>
            </w:r>
            <w:r>
              <w:rPr>
                <w:rFonts w:ascii="Times New Roman" w:hAnsi="Times New Roman" w:cs="Times New Roman"/>
                <w:sz w:val="24"/>
                <w:szCs w:val="24"/>
              </w:rPr>
              <w:t>ачное, делать про</w:t>
            </w:r>
            <w:r w:rsidRPr="0005105A">
              <w:rPr>
                <w:rFonts w:ascii="Times New Roman" w:hAnsi="Times New Roman" w:cs="Times New Roman"/>
                <w:sz w:val="24"/>
                <w:szCs w:val="24"/>
              </w:rPr>
              <w:t>верку.</w:t>
            </w:r>
            <w:proofErr w:type="gramEnd"/>
            <w:r w:rsidRPr="0005105A">
              <w:rPr>
                <w:rFonts w:ascii="Times New Roman" w:hAnsi="Times New Roman" w:cs="Times New Roman"/>
                <w:sz w:val="24"/>
                <w:szCs w:val="24"/>
              </w:rPr>
              <w:t xml:space="preserve"> Составлять уравнения и решать их. Находить значение буквенных выражений, решать текстовые задачи арифметическим способом</w:t>
            </w:r>
            <w:r>
              <w:rPr>
                <w:rFonts w:ascii="Times New Roman" w:hAnsi="Times New Roman" w:cs="Times New Roman"/>
                <w:sz w:val="24"/>
                <w:szCs w:val="24"/>
              </w:rPr>
              <w:t>.</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Решать задачи арифметическим способом. Находить периметр прямоугольника (квадрата). Решать уравнения. Совершенствовать вычислительные навыки </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Моделировать взаимосвязи между величинами: скорость, время, расстояние. Переводить одни единицы скорости в другие. Находить значение буквенных и числовых выражений </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Записывать задачи с величинами: скорость, время, расстояние в таблицу и решать их. Составлять по выражению задачи с величинами: скорость, время, расстояние. Находить значение уравнений и числовых выражений</w:t>
            </w:r>
            <w:r>
              <w:rPr>
                <w:rFonts w:ascii="Times New Roman" w:hAnsi="Times New Roman" w:cs="Times New Roman"/>
                <w:sz w:val="24"/>
                <w:szCs w:val="24"/>
              </w:rPr>
              <w:t>.</w:t>
            </w:r>
          </w:p>
          <w:p w:rsidR="00487EBD" w:rsidRPr="0005105A"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Решать задачи на одновременное встречное движение: выполнять </w:t>
            </w:r>
            <w:r w:rsidRPr="0005105A">
              <w:rPr>
                <w:rFonts w:ascii="Times New Roman" w:hAnsi="Times New Roman" w:cs="Times New Roman"/>
                <w:sz w:val="24"/>
                <w:szCs w:val="24"/>
              </w:rPr>
              <w:lastRenderedPageBreak/>
              <w:t xml:space="preserve">схематические чертежи, сравнивать задачи и их решения </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Используя переместительное свойство умножения и свойство группировки множителей, находить значение числового выражения. Решать задачи на одновременное встречное движение</w:t>
            </w:r>
            <w:r>
              <w:rPr>
                <w:rFonts w:ascii="Times New Roman" w:hAnsi="Times New Roman" w:cs="Times New Roman"/>
                <w:sz w:val="24"/>
                <w:szCs w:val="24"/>
              </w:rPr>
              <w:t>.</w:t>
            </w:r>
          </w:p>
          <w:p w:rsidR="00487EBD" w:rsidRDefault="00487EBD"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Выполнять устно и письменно деление с остатком на 10, 100, 1 000. Решать тестовые задачи арифметическим способом. Находить значение буквенных выражений</w:t>
            </w:r>
            <w:r>
              <w:rPr>
                <w:rFonts w:ascii="Times New Roman" w:hAnsi="Times New Roman" w:cs="Times New Roman"/>
                <w:sz w:val="24"/>
                <w:szCs w:val="24"/>
              </w:rPr>
              <w:t>.</w:t>
            </w:r>
          </w:p>
          <w:p w:rsidR="00487EBD" w:rsidRPr="0020218C" w:rsidRDefault="00487EBD" w:rsidP="0088511A">
            <w:pPr>
              <w:ind w:right="140"/>
              <w:jc w:val="both"/>
              <w:rPr>
                <w:rFonts w:ascii="Times New Roman" w:hAnsi="Times New Roman" w:cs="Times New Roman"/>
                <w:sz w:val="24"/>
                <w:szCs w:val="24"/>
                <w:highlight w:val="yellow"/>
              </w:rPr>
            </w:pPr>
            <w:r w:rsidRPr="0005105A">
              <w:rPr>
                <w:rFonts w:ascii="Times New Roman" w:hAnsi="Times New Roman" w:cs="Times New Roman"/>
                <w:sz w:val="24"/>
                <w:szCs w:val="24"/>
              </w:rPr>
              <w:t>Анализировать задачи, устанавливать зависимости между величинами, составлять план решения задачи, решать текстовые задачи. Записывать равенства и неравенства, выполнять проверку. Выполнять деление с остатком и проверять решение</w:t>
            </w:r>
          </w:p>
          <w:p w:rsidR="00487EBD" w:rsidRDefault="00487EBD">
            <w:pPr>
              <w:rPr>
                <w:rFonts w:ascii="Times New Roman" w:hAnsi="Times New Roman" w:cs="Times New Roman"/>
                <w:b/>
                <w:sz w:val="24"/>
                <w:szCs w:val="24"/>
              </w:rPr>
            </w:pPr>
          </w:p>
          <w:p w:rsidR="00487EBD" w:rsidRPr="0005105A"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55.</w:t>
            </w:r>
          </w:p>
        </w:tc>
        <w:tc>
          <w:tcPr>
            <w:tcW w:w="4111" w:type="dxa"/>
            <w:gridSpan w:val="2"/>
          </w:tcPr>
          <w:p w:rsidR="00487EBD" w:rsidRPr="00955926" w:rsidRDefault="00487EBD" w:rsidP="001779AD">
            <w:pPr>
              <w:jc w:val="both"/>
              <w:rPr>
                <w:rFonts w:ascii="Times New Roman" w:hAnsi="Times New Roman" w:cs="Times New Roman"/>
                <w:sz w:val="24"/>
                <w:szCs w:val="24"/>
              </w:rPr>
            </w:pPr>
            <w:r w:rsidRPr="00955926">
              <w:rPr>
                <w:rFonts w:ascii="Times New Roman" w:hAnsi="Times New Roman" w:cs="Times New Roman"/>
                <w:sz w:val="24"/>
                <w:szCs w:val="24"/>
              </w:rPr>
              <w:t>Письменные приемы умножения многозначных чисел на однозначное число.</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56.</w:t>
            </w:r>
          </w:p>
        </w:tc>
        <w:tc>
          <w:tcPr>
            <w:tcW w:w="4111" w:type="dxa"/>
            <w:gridSpan w:val="2"/>
          </w:tcPr>
          <w:p w:rsidR="00487EBD" w:rsidRPr="00955926" w:rsidRDefault="00487EBD" w:rsidP="00004137">
            <w:pPr>
              <w:rPr>
                <w:rFonts w:ascii="Times New Roman" w:hAnsi="Times New Roman" w:cs="Times New Roman"/>
                <w:sz w:val="24"/>
                <w:szCs w:val="24"/>
              </w:rPr>
            </w:pPr>
            <w:r w:rsidRPr="00955926">
              <w:rPr>
                <w:rFonts w:ascii="Times New Roman" w:hAnsi="Times New Roman" w:cs="Times New Roman"/>
                <w:sz w:val="24"/>
                <w:szCs w:val="24"/>
              </w:rPr>
              <w:t>Умножение чисел, запись которых оканчивается нулями.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57.</w:t>
            </w:r>
          </w:p>
        </w:tc>
        <w:tc>
          <w:tcPr>
            <w:tcW w:w="4111" w:type="dxa"/>
            <w:gridSpan w:val="2"/>
          </w:tcPr>
          <w:p w:rsidR="00487EBD" w:rsidRPr="00955926" w:rsidRDefault="00487EBD" w:rsidP="00004137">
            <w:pPr>
              <w:rPr>
                <w:rFonts w:ascii="Times New Roman" w:hAnsi="Times New Roman" w:cs="Times New Roman"/>
                <w:sz w:val="24"/>
                <w:szCs w:val="24"/>
              </w:rPr>
            </w:pPr>
            <w:r w:rsidRPr="00955926">
              <w:rPr>
                <w:rFonts w:ascii="Times New Roman" w:hAnsi="Times New Roman" w:cs="Times New Roman"/>
                <w:sz w:val="24"/>
                <w:szCs w:val="24"/>
              </w:rPr>
              <w:t>Прием письменного деления на однозначное число.</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58.</w:t>
            </w:r>
          </w:p>
        </w:tc>
        <w:tc>
          <w:tcPr>
            <w:tcW w:w="4111" w:type="dxa"/>
            <w:gridSpan w:val="2"/>
          </w:tcPr>
          <w:p w:rsidR="00487EBD" w:rsidRPr="00955926" w:rsidRDefault="00487EBD" w:rsidP="001779AD">
            <w:pPr>
              <w:jc w:val="both"/>
              <w:rPr>
                <w:rFonts w:ascii="Times New Roman" w:hAnsi="Times New Roman" w:cs="Times New Roman"/>
                <w:sz w:val="24"/>
                <w:szCs w:val="24"/>
              </w:rPr>
            </w:pPr>
            <w:r w:rsidRPr="00955926">
              <w:rPr>
                <w:rFonts w:ascii="Times New Roman" w:hAnsi="Times New Roman" w:cs="Times New Roman"/>
                <w:sz w:val="24"/>
                <w:szCs w:val="24"/>
              </w:rPr>
              <w:t xml:space="preserve">Деление многозначного числа </w:t>
            </w:r>
            <w:proofErr w:type="gramStart"/>
            <w:r w:rsidRPr="00955926">
              <w:rPr>
                <w:rFonts w:ascii="Times New Roman" w:hAnsi="Times New Roman" w:cs="Times New Roman"/>
                <w:sz w:val="24"/>
                <w:szCs w:val="24"/>
              </w:rPr>
              <w:t>на</w:t>
            </w:r>
            <w:proofErr w:type="gramEnd"/>
            <w:r w:rsidRPr="00955926">
              <w:rPr>
                <w:rFonts w:ascii="Times New Roman" w:hAnsi="Times New Roman" w:cs="Times New Roman"/>
                <w:sz w:val="24"/>
                <w:szCs w:val="24"/>
              </w:rPr>
              <w:t xml:space="preserve"> </w:t>
            </w:r>
            <w:proofErr w:type="gramStart"/>
            <w:r w:rsidRPr="00955926">
              <w:rPr>
                <w:rFonts w:ascii="Times New Roman" w:hAnsi="Times New Roman" w:cs="Times New Roman"/>
                <w:sz w:val="24"/>
                <w:szCs w:val="24"/>
              </w:rPr>
              <w:t>однозначное</w:t>
            </w:r>
            <w:proofErr w:type="gramEnd"/>
            <w:r w:rsidRPr="00955926">
              <w:rPr>
                <w:rFonts w:ascii="Times New Roman" w:hAnsi="Times New Roman" w:cs="Times New Roman"/>
                <w:sz w:val="24"/>
                <w:szCs w:val="24"/>
              </w:rPr>
              <w:t>, когда в записи частного есть нули.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59.</w:t>
            </w:r>
          </w:p>
        </w:tc>
        <w:tc>
          <w:tcPr>
            <w:tcW w:w="4111" w:type="dxa"/>
            <w:gridSpan w:val="2"/>
          </w:tcPr>
          <w:p w:rsidR="00487EBD" w:rsidRPr="00955926" w:rsidRDefault="00487EBD" w:rsidP="001779AD">
            <w:pPr>
              <w:jc w:val="both"/>
              <w:rPr>
                <w:rFonts w:ascii="Times New Roman" w:hAnsi="Times New Roman" w:cs="Times New Roman"/>
                <w:sz w:val="24"/>
                <w:szCs w:val="24"/>
              </w:rPr>
            </w:pPr>
            <w:r w:rsidRPr="00955926">
              <w:rPr>
                <w:rFonts w:ascii="Times New Roman" w:hAnsi="Times New Roman" w:cs="Times New Roman"/>
                <w:sz w:val="24"/>
                <w:szCs w:val="24"/>
              </w:rPr>
              <w:t xml:space="preserve">Деление многозначного числа </w:t>
            </w:r>
            <w:proofErr w:type="gramStart"/>
            <w:r w:rsidRPr="00955926">
              <w:rPr>
                <w:rFonts w:ascii="Times New Roman" w:hAnsi="Times New Roman" w:cs="Times New Roman"/>
                <w:sz w:val="24"/>
                <w:szCs w:val="24"/>
              </w:rPr>
              <w:t>на</w:t>
            </w:r>
            <w:proofErr w:type="gramEnd"/>
            <w:r w:rsidRPr="00955926">
              <w:rPr>
                <w:rFonts w:ascii="Times New Roman" w:hAnsi="Times New Roman" w:cs="Times New Roman"/>
                <w:sz w:val="24"/>
                <w:szCs w:val="24"/>
              </w:rPr>
              <w:t xml:space="preserve"> однозначное.</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60.</w:t>
            </w:r>
          </w:p>
        </w:tc>
        <w:tc>
          <w:tcPr>
            <w:tcW w:w="4111" w:type="dxa"/>
            <w:gridSpan w:val="2"/>
          </w:tcPr>
          <w:p w:rsidR="00487EBD" w:rsidRPr="00955926" w:rsidRDefault="00487EBD" w:rsidP="001779AD">
            <w:pPr>
              <w:jc w:val="both"/>
              <w:rPr>
                <w:rFonts w:ascii="Times New Roman" w:hAnsi="Times New Roman" w:cs="Times New Roman"/>
                <w:b/>
                <w:sz w:val="24"/>
                <w:szCs w:val="24"/>
              </w:rPr>
            </w:pPr>
            <w:r w:rsidRPr="00955926">
              <w:rPr>
                <w:rFonts w:ascii="Times New Roman" w:hAnsi="Times New Roman" w:cs="Times New Roman"/>
                <w:sz w:val="24"/>
                <w:szCs w:val="24"/>
              </w:rPr>
              <w:t>Решение текстовых задач.</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61.</w:t>
            </w:r>
          </w:p>
        </w:tc>
        <w:tc>
          <w:tcPr>
            <w:tcW w:w="4111" w:type="dxa"/>
            <w:gridSpan w:val="2"/>
          </w:tcPr>
          <w:p w:rsidR="00487EBD" w:rsidRPr="00955926" w:rsidRDefault="00487EBD" w:rsidP="001779AD">
            <w:pPr>
              <w:jc w:val="both"/>
              <w:rPr>
                <w:rFonts w:ascii="Times New Roman" w:hAnsi="Times New Roman" w:cs="Times New Roman"/>
                <w:sz w:val="24"/>
                <w:szCs w:val="24"/>
              </w:rPr>
            </w:pPr>
            <w:r w:rsidRPr="00955926">
              <w:rPr>
                <w:rFonts w:ascii="Times New Roman" w:hAnsi="Times New Roman" w:cs="Times New Roman"/>
                <w:sz w:val="24"/>
                <w:szCs w:val="24"/>
              </w:rPr>
              <w:t>Решение текстовых задач.</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62.</w:t>
            </w:r>
          </w:p>
        </w:tc>
        <w:tc>
          <w:tcPr>
            <w:tcW w:w="4111" w:type="dxa"/>
            <w:gridSpan w:val="2"/>
          </w:tcPr>
          <w:p w:rsidR="00487EBD" w:rsidRPr="00955926" w:rsidRDefault="00487EBD" w:rsidP="001779AD">
            <w:pPr>
              <w:jc w:val="both"/>
              <w:rPr>
                <w:rFonts w:ascii="Times New Roman" w:hAnsi="Times New Roman" w:cs="Times New Roman"/>
                <w:b/>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«Что узнали. Чему научились».</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63.</w:t>
            </w:r>
          </w:p>
        </w:tc>
        <w:tc>
          <w:tcPr>
            <w:tcW w:w="4111" w:type="dxa"/>
            <w:gridSpan w:val="2"/>
          </w:tcPr>
          <w:p w:rsidR="00487EBD" w:rsidRPr="00955926" w:rsidRDefault="00487EBD" w:rsidP="001779AD">
            <w:pPr>
              <w:jc w:val="both"/>
              <w:rPr>
                <w:rFonts w:ascii="Times New Roman" w:hAnsi="Times New Roman" w:cs="Times New Roman"/>
                <w:b/>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«Что узнали. Чему научились».</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t>64.</w:t>
            </w:r>
          </w:p>
        </w:tc>
        <w:tc>
          <w:tcPr>
            <w:tcW w:w="4111" w:type="dxa"/>
            <w:gridSpan w:val="2"/>
          </w:tcPr>
          <w:p w:rsidR="00487EBD" w:rsidRPr="00955926" w:rsidRDefault="00487EBD" w:rsidP="003236B7">
            <w:pPr>
              <w:jc w:val="both"/>
              <w:rPr>
                <w:rFonts w:ascii="Times New Roman" w:hAnsi="Times New Roman" w:cs="Times New Roman"/>
                <w:b/>
                <w:sz w:val="24"/>
                <w:szCs w:val="24"/>
              </w:rPr>
            </w:pPr>
            <w:r w:rsidRPr="00955926">
              <w:rPr>
                <w:rFonts w:ascii="Times New Roman" w:hAnsi="Times New Roman" w:cs="Times New Roman"/>
                <w:b/>
                <w:sz w:val="24"/>
                <w:szCs w:val="24"/>
              </w:rPr>
              <w:t>Контрольная  работа за 2 четверть.</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C8451C">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65.</w:t>
            </w:r>
          </w:p>
        </w:tc>
        <w:tc>
          <w:tcPr>
            <w:tcW w:w="4111" w:type="dxa"/>
            <w:gridSpan w:val="2"/>
          </w:tcPr>
          <w:p w:rsidR="00487EBD" w:rsidRPr="00955926" w:rsidRDefault="00487EBD" w:rsidP="001779AD">
            <w:pPr>
              <w:jc w:val="both"/>
              <w:rPr>
                <w:rFonts w:ascii="Times New Roman" w:hAnsi="Times New Roman" w:cs="Times New Roman"/>
                <w:b/>
                <w:sz w:val="24"/>
                <w:szCs w:val="24"/>
              </w:rPr>
            </w:pPr>
            <w:r w:rsidRPr="00955926">
              <w:rPr>
                <w:rFonts w:ascii="Times New Roman" w:hAnsi="Times New Roman" w:cs="Times New Roman"/>
                <w:sz w:val="24"/>
                <w:szCs w:val="24"/>
              </w:rPr>
              <w:t xml:space="preserve">Скорость. Время. Расстояние.  Единицы скорости.  </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66.</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Взаимосвязь между скоростью, временем и расстоянием.</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67.</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 xml:space="preserve">Решение задач  с величинами: скорость, время, расстояние  </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68.</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Решение задач.</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69.</w:t>
            </w:r>
          </w:p>
        </w:tc>
        <w:tc>
          <w:tcPr>
            <w:tcW w:w="4111" w:type="dxa"/>
            <w:gridSpan w:val="2"/>
          </w:tcPr>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sz w:val="24"/>
                <w:szCs w:val="24"/>
              </w:rPr>
              <w:t>Умножение числа на произведение.</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70.</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Устные  приёмы  умножения вида  18*20, 25*12.</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71.</w:t>
            </w:r>
          </w:p>
        </w:tc>
        <w:tc>
          <w:tcPr>
            <w:tcW w:w="4111" w:type="dxa"/>
            <w:gridSpan w:val="2"/>
          </w:tcPr>
          <w:p w:rsidR="00487EBD" w:rsidRPr="00955926" w:rsidRDefault="00487EBD" w:rsidP="00B551A2">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числа, оканчивающиеся нулями.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72.</w:t>
            </w:r>
          </w:p>
        </w:tc>
        <w:tc>
          <w:tcPr>
            <w:tcW w:w="4111" w:type="dxa"/>
            <w:gridSpan w:val="2"/>
          </w:tcPr>
          <w:p w:rsidR="00487EBD" w:rsidRPr="00955926" w:rsidRDefault="00487EBD" w:rsidP="00002DD9">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числа, оканчивающиеся нулями.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73.</w:t>
            </w:r>
          </w:p>
        </w:tc>
        <w:tc>
          <w:tcPr>
            <w:tcW w:w="4111" w:type="dxa"/>
            <w:gridSpan w:val="2"/>
          </w:tcPr>
          <w:p w:rsidR="00487EBD" w:rsidRPr="00955926" w:rsidRDefault="00487EBD" w:rsidP="00002DD9">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числа, оканчивающиеся нулями.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74.</w:t>
            </w:r>
          </w:p>
        </w:tc>
        <w:tc>
          <w:tcPr>
            <w:tcW w:w="4111" w:type="dxa"/>
            <w:gridSpan w:val="2"/>
          </w:tcPr>
          <w:p w:rsidR="00487EBD" w:rsidRPr="00955926" w:rsidRDefault="00487EBD" w:rsidP="00BA2FB9">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двух чисел, оканчивающихся нулями.</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75.</w:t>
            </w:r>
          </w:p>
        </w:tc>
        <w:tc>
          <w:tcPr>
            <w:tcW w:w="4111" w:type="dxa"/>
            <w:gridSpan w:val="2"/>
          </w:tcPr>
          <w:p w:rsidR="00487EBD" w:rsidRPr="00955926" w:rsidRDefault="00487EBD" w:rsidP="00002DD9">
            <w:pPr>
              <w:rPr>
                <w:rFonts w:ascii="Times New Roman" w:hAnsi="Times New Roman" w:cs="Times New Roman"/>
                <w:b/>
                <w:sz w:val="24"/>
                <w:szCs w:val="24"/>
              </w:rPr>
            </w:pPr>
            <w:r w:rsidRPr="00955926">
              <w:rPr>
                <w:rFonts w:ascii="Times New Roman" w:hAnsi="Times New Roman" w:cs="Times New Roman"/>
                <w:sz w:val="24"/>
                <w:szCs w:val="24"/>
              </w:rPr>
              <w:t>Решение задач на встречное движение.</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76.</w:t>
            </w:r>
          </w:p>
        </w:tc>
        <w:tc>
          <w:tcPr>
            <w:tcW w:w="4111" w:type="dxa"/>
            <w:gridSpan w:val="2"/>
          </w:tcPr>
          <w:p w:rsidR="00487EBD" w:rsidRPr="00955926" w:rsidRDefault="00487EBD" w:rsidP="00002DD9">
            <w:pPr>
              <w:rPr>
                <w:rFonts w:ascii="Times New Roman" w:hAnsi="Times New Roman" w:cs="Times New Roman"/>
                <w:b/>
                <w:sz w:val="24"/>
                <w:szCs w:val="24"/>
              </w:rPr>
            </w:pPr>
            <w:r w:rsidRPr="00955926">
              <w:rPr>
                <w:rFonts w:ascii="Times New Roman" w:hAnsi="Times New Roman" w:cs="Times New Roman"/>
                <w:sz w:val="24"/>
                <w:szCs w:val="24"/>
              </w:rPr>
              <w:t>Перестановка и группировка множителей.</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77.</w:t>
            </w:r>
          </w:p>
        </w:tc>
        <w:tc>
          <w:tcPr>
            <w:tcW w:w="4111" w:type="dxa"/>
            <w:gridSpan w:val="2"/>
          </w:tcPr>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sz w:val="24"/>
                <w:szCs w:val="24"/>
              </w:rPr>
              <w:t xml:space="preserve">«Странички для </w:t>
            </w:r>
            <w:proofErr w:type="gramStart"/>
            <w:r w:rsidRPr="00955926">
              <w:rPr>
                <w:rFonts w:ascii="Times New Roman" w:hAnsi="Times New Roman" w:cs="Times New Roman"/>
                <w:sz w:val="24"/>
                <w:szCs w:val="24"/>
              </w:rPr>
              <w:t>любознательных</w:t>
            </w:r>
            <w:proofErr w:type="gramEnd"/>
            <w:r w:rsidRPr="00955926">
              <w:rPr>
                <w:rFonts w:ascii="Times New Roman" w:hAnsi="Times New Roman" w:cs="Times New Roman"/>
                <w:sz w:val="24"/>
                <w:szCs w:val="24"/>
              </w:rPr>
              <w:t>» - задания творческого и поискового характера: логические задачи.</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78.</w:t>
            </w:r>
          </w:p>
        </w:tc>
        <w:tc>
          <w:tcPr>
            <w:tcW w:w="4111" w:type="dxa"/>
            <w:gridSpan w:val="2"/>
          </w:tcPr>
          <w:p w:rsidR="00487EBD" w:rsidRPr="00955926" w:rsidRDefault="00487EBD" w:rsidP="003236B7">
            <w:pPr>
              <w:rPr>
                <w:rFonts w:ascii="Times New Roman" w:hAnsi="Times New Roman" w:cs="Times New Roman"/>
                <w:b/>
                <w:sz w:val="24"/>
                <w:szCs w:val="24"/>
              </w:rPr>
            </w:pPr>
            <w:r w:rsidRPr="00955926">
              <w:rPr>
                <w:rFonts w:ascii="Times New Roman" w:hAnsi="Times New Roman" w:cs="Times New Roman"/>
                <w:sz w:val="24"/>
                <w:szCs w:val="24"/>
              </w:rPr>
              <w:t xml:space="preserve">«Странички для </w:t>
            </w:r>
            <w:proofErr w:type="gramStart"/>
            <w:r w:rsidRPr="00955926">
              <w:rPr>
                <w:rFonts w:ascii="Times New Roman" w:hAnsi="Times New Roman" w:cs="Times New Roman"/>
                <w:sz w:val="24"/>
                <w:szCs w:val="24"/>
              </w:rPr>
              <w:t>любознательных</w:t>
            </w:r>
            <w:proofErr w:type="gramEnd"/>
            <w:r w:rsidRPr="00955926">
              <w:rPr>
                <w:rFonts w:ascii="Times New Roman" w:hAnsi="Times New Roman" w:cs="Times New Roman"/>
                <w:sz w:val="24"/>
                <w:szCs w:val="24"/>
              </w:rPr>
              <w:t>» - задания творческого и поискового характера: задачи-расчёты; математические игры.</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79.</w:t>
            </w:r>
          </w:p>
        </w:tc>
        <w:tc>
          <w:tcPr>
            <w:tcW w:w="4111" w:type="dxa"/>
            <w:gridSpan w:val="2"/>
          </w:tcPr>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r w:rsidRPr="00955926">
              <w:rPr>
                <w:rFonts w:ascii="Times New Roman" w:hAnsi="Times New Roman" w:cs="Times New Roman"/>
                <w:i/>
                <w:sz w:val="24"/>
                <w:szCs w:val="24"/>
              </w:rPr>
              <w:t>«Что узнали. Чему научились</w:t>
            </w:r>
            <w:r w:rsidRPr="00955926">
              <w:rPr>
                <w:rFonts w:ascii="Times New Roman" w:hAnsi="Times New Roman" w:cs="Times New Roman"/>
                <w:sz w:val="24"/>
                <w:szCs w:val="24"/>
              </w:rPr>
              <w:t>».</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80.</w:t>
            </w:r>
          </w:p>
        </w:tc>
        <w:tc>
          <w:tcPr>
            <w:tcW w:w="4111" w:type="dxa"/>
            <w:gridSpan w:val="2"/>
          </w:tcPr>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r w:rsidRPr="00955926">
              <w:rPr>
                <w:rFonts w:ascii="Times New Roman" w:hAnsi="Times New Roman" w:cs="Times New Roman"/>
                <w:i/>
                <w:sz w:val="24"/>
                <w:szCs w:val="24"/>
              </w:rPr>
              <w:t>«Что узнали. Чему научились</w:t>
            </w:r>
            <w:r w:rsidRPr="00955926">
              <w:rPr>
                <w:rFonts w:ascii="Times New Roman" w:hAnsi="Times New Roman" w:cs="Times New Roman"/>
                <w:sz w:val="24"/>
                <w:szCs w:val="24"/>
              </w:rPr>
              <w:t>».</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81.</w:t>
            </w:r>
          </w:p>
        </w:tc>
        <w:tc>
          <w:tcPr>
            <w:tcW w:w="4111" w:type="dxa"/>
            <w:gridSpan w:val="2"/>
          </w:tcPr>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b/>
                <w:sz w:val="24"/>
                <w:szCs w:val="24"/>
              </w:rPr>
              <w:t xml:space="preserve">Взаимная проверка знаний: « Помогаем друг другу сделать шаг  к успеху». </w:t>
            </w:r>
          </w:p>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b/>
                <w:sz w:val="24"/>
                <w:szCs w:val="24"/>
              </w:rPr>
              <w:t>Работа в паре по тесту «Верно?  Неверно?»</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82.</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Устные приёмы деления для случаев вида</w:t>
            </w:r>
          </w:p>
          <w:p w:rsidR="00487EBD" w:rsidRPr="00955926" w:rsidRDefault="00487EBD" w:rsidP="009457EC">
            <w:pPr>
              <w:rPr>
                <w:rFonts w:ascii="Times New Roman" w:hAnsi="Times New Roman" w:cs="Times New Roman"/>
                <w:b/>
                <w:sz w:val="24"/>
                <w:szCs w:val="24"/>
              </w:rPr>
            </w:pPr>
            <w:r w:rsidRPr="00955926">
              <w:rPr>
                <w:rFonts w:ascii="Times New Roman" w:hAnsi="Times New Roman" w:cs="Times New Roman"/>
                <w:sz w:val="24"/>
                <w:szCs w:val="24"/>
              </w:rPr>
              <w:t xml:space="preserve"> 600</w:t>
            </w:r>
            <w:proofErr w:type="gramStart"/>
            <w:r w:rsidRPr="00955926">
              <w:rPr>
                <w:rFonts w:ascii="Times New Roman" w:hAnsi="Times New Roman" w:cs="Times New Roman"/>
                <w:sz w:val="24"/>
                <w:szCs w:val="24"/>
              </w:rPr>
              <w:t xml:space="preserve"> :</w:t>
            </w:r>
            <w:proofErr w:type="gramEnd"/>
            <w:r w:rsidRPr="00955926">
              <w:rPr>
                <w:rFonts w:ascii="Times New Roman" w:hAnsi="Times New Roman" w:cs="Times New Roman"/>
                <w:sz w:val="24"/>
                <w:szCs w:val="24"/>
              </w:rPr>
              <w:t xml:space="preserve"> 20, 5 600 : 800.</w:t>
            </w:r>
          </w:p>
        </w:tc>
        <w:tc>
          <w:tcPr>
            <w:tcW w:w="4536" w:type="dxa"/>
            <w:vMerge/>
          </w:tcPr>
          <w:p w:rsidR="00487EBD" w:rsidRPr="00955926" w:rsidRDefault="00487EBD" w:rsidP="006D7275">
            <w:pPr>
              <w:rPr>
                <w:rFonts w:ascii="Times New Roman" w:hAnsi="Times New Roman" w:cs="Times New Roman"/>
                <w:b/>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83.</w:t>
            </w:r>
          </w:p>
        </w:tc>
        <w:tc>
          <w:tcPr>
            <w:tcW w:w="4111" w:type="dxa"/>
            <w:gridSpan w:val="2"/>
          </w:tcPr>
          <w:p w:rsidR="00487EBD" w:rsidRPr="00955926" w:rsidRDefault="00487EBD" w:rsidP="00B129BF">
            <w:pPr>
              <w:rPr>
                <w:rFonts w:ascii="Times New Roman" w:hAnsi="Times New Roman" w:cs="Times New Roman"/>
                <w:sz w:val="24"/>
                <w:szCs w:val="24"/>
              </w:rPr>
            </w:pPr>
            <w:r w:rsidRPr="00955926">
              <w:rPr>
                <w:rFonts w:ascii="Times New Roman" w:hAnsi="Times New Roman" w:cs="Times New Roman"/>
                <w:sz w:val="24"/>
                <w:szCs w:val="24"/>
              </w:rPr>
              <w:t>Деление числа на произведение.</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84.</w:t>
            </w:r>
          </w:p>
        </w:tc>
        <w:tc>
          <w:tcPr>
            <w:tcW w:w="4111" w:type="dxa"/>
            <w:gridSpan w:val="2"/>
          </w:tcPr>
          <w:p w:rsidR="00487EBD" w:rsidRPr="00955926" w:rsidRDefault="00487EBD" w:rsidP="00B129BF">
            <w:pPr>
              <w:rPr>
                <w:rFonts w:ascii="Times New Roman" w:hAnsi="Times New Roman" w:cs="Times New Roman"/>
                <w:sz w:val="24"/>
                <w:szCs w:val="24"/>
              </w:rPr>
            </w:pPr>
            <w:r w:rsidRPr="00955926">
              <w:rPr>
                <w:rFonts w:ascii="Times New Roman" w:hAnsi="Times New Roman" w:cs="Times New Roman"/>
                <w:sz w:val="24"/>
                <w:szCs w:val="24"/>
              </w:rPr>
              <w:t>Деление с остатком на 10, 100 и 1000.</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85.</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Задачи на нахождение четвертого пропорционального.</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86.</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Письменное деление на числа, оканчивающиеся нулями.</w:t>
            </w:r>
          </w:p>
        </w:tc>
        <w:tc>
          <w:tcPr>
            <w:tcW w:w="4536" w:type="dxa"/>
            <w:vMerge/>
          </w:tcPr>
          <w:p w:rsidR="00487EBD" w:rsidRPr="00955926" w:rsidRDefault="00487EBD" w:rsidP="009457EC">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87.</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Алгоритм  письменного деления на числа, оканчивающиеся нулями.</w:t>
            </w:r>
          </w:p>
        </w:tc>
        <w:tc>
          <w:tcPr>
            <w:tcW w:w="4536" w:type="dxa"/>
            <w:vMerge/>
          </w:tcPr>
          <w:p w:rsidR="00487EBD" w:rsidRPr="00955926" w:rsidRDefault="00487EBD" w:rsidP="009457EC">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88.</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Письменное деление на числа, оканчивающиеся нулями.</w:t>
            </w:r>
          </w:p>
        </w:tc>
        <w:tc>
          <w:tcPr>
            <w:tcW w:w="4536" w:type="dxa"/>
            <w:vMerge/>
          </w:tcPr>
          <w:p w:rsidR="00487EBD" w:rsidRPr="00955926" w:rsidRDefault="00487EBD" w:rsidP="009457EC">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t>89.</w:t>
            </w:r>
          </w:p>
        </w:tc>
        <w:tc>
          <w:tcPr>
            <w:tcW w:w="4111" w:type="dxa"/>
            <w:gridSpan w:val="2"/>
          </w:tcPr>
          <w:p w:rsidR="00487EBD" w:rsidRPr="00955926" w:rsidRDefault="00487EBD" w:rsidP="009457EC">
            <w:pPr>
              <w:rPr>
                <w:rFonts w:ascii="Times New Roman" w:hAnsi="Times New Roman" w:cs="Times New Roman"/>
                <w:sz w:val="24"/>
                <w:szCs w:val="24"/>
              </w:rPr>
            </w:pPr>
            <w:r w:rsidRPr="00955926">
              <w:rPr>
                <w:rFonts w:ascii="Times New Roman" w:hAnsi="Times New Roman" w:cs="Times New Roman"/>
                <w:sz w:val="24"/>
                <w:szCs w:val="24"/>
              </w:rPr>
              <w:t>Решение задач на противоположное движение.</w:t>
            </w:r>
          </w:p>
        </w:tc>
        <w:tc>
          <w:tcPr>
            <w:tcW w:w="4536" w:type="dxa"/>
            <w:vMerge/>
          </w:tcPr>
          <w:p w:rsidR="00487EBD" w:rsidRPr="00955926" w:rsidRDefault="00487EBD" w:rsidP="006D7275">
            <w:pPr>
              <w:rPr>
                <w:rFonts w:ascii="Times New Roman" w:hAnsi="Times New Roman" w:cs="Times New Roman"/>
                <w:sz w:val="24"/>
                <w:szCs w:val="24"/>
              </w:rPr>
            </w:pPr>
          </w:p>
        </w:tc>
      </w:tr>
      <w:tr w:rsidR="00487EBD" w:rsidRPr="00955926" w:rsidTr="00487EBD">
        <w:tc>
          <w:tcPr>
            <w:tcW w:w="817" w:type="dxa"/>
          </w:tcPr>
          <w:p w:rsidR="00487EBD" w:rsidRPr="00955926" w:rsidRDefault="00487EBD" w:rsidP="003145C4">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90.</w:t>
            </w:r>
          </w:p>
        </w:tc>
        <w:tc>
          <w:tcPr>
            <w:tcW w:w="4111" w:type="dxa"/>
            <w:gridSpan w:val="2"/>
          </w:tcPr>
          <w:p w:rsidR="00487EBD" w:rsidRPr="00955926" w:rsidRDefault="00487EBD" w:rsidP="003236B7">
            <w:pPr>
              <w:rPr>
                <w:rFonts w:ascii="Times New Roman" w:hAnsi="Times New Roman" w:cs="Times New Roman"/>
                <w:sz w:val="24"/>
                <w:szCs w:val="24"/>
              </w:rPr>
            </w:pPr>
            <w:r w:rsidRPr="00955926">
              <w:rPr>
                <w:rFonts w:ascii="Times New Roman" w:hAnsi="Times New Roman" w:cs="Times New Roman"/>
                <w:b/>
                <w:sz w:val="24"/>
                <w:szCs w:val="24"/>
              </w:rPr>
              <w:t>Проект: «Математика вокруг нас».</w:t>
            </w:r>
            <w:r w:rsidRPr="00955926">
              <w:rPr>
                <w:rFonts w:ascii="Times New Roman" w:hAnsi="Times New Roman" w:cs="Times New Roman"/>
                <w:sz w:val="24"/>
                <w:szCs w:val="24"/>
              </w:rPr>
              <w:t xml:space="preserve"> Составление сборника  математических задач и заданий. Повторение пройденного материала.</w:t>
            </w:r>
          </w:p>
        </w:tc>
        <w:tc>
          <w:tcPr>
            <w:tcW w:w="4536" w:type="dxa"/>
            <w:vMerge/>
          </w:tcPr>
          <w:p w:rsidR="00487EBD" w:rsidRPr="00955926" w:rsidRDefault="00487EBD" w:rsidP="003236B7">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91.</w:t>
            </w:r>
          </w:p>
        </w:tc>
        <w:tc>
          <w:tcPr>
            <w:tcW w:w="4111" w:type="dxa"/>
            <w:gridSpan w:val="2"/>
          </w:tcPr>
          <w:p w:rsidR="009110E6" w:rsidRPr="00290988" w:rsidRDefault="009110E6" w:rsidP="00E32F7A">
            <w:pPr>
              <w:rPr>
                <w:rFonts w:ascii="Times New Roman" w:hAnsi="Times New Roman" w:cs="Times New Roman"/>
                <w:sz w:val="24"/>
                <w:szCs w:val="24"/>
              </w:rPr>
            </w:pPr>
            <w:r w:rsidRPr="00290988">
              <w:rPr>
                <w:rFonts w:ascii="Times New Roman" w:hAnsi="Times New Roman" w:cs="Times New Roman"/>
                <w:b/>
                <w:i/>
                <w:sz w:val="24"/>
                <w:szCs w:val="24"/>
              </w:rPr>
              <w:t>Контрольная работа № 8 по теме «Деление на числа, оканчивающиеся нулями.</w:t>
            </w:r>
          </w:p>
        </w:tc>
        <w:tc>
          <w:tcPr>
            <w:tcW w:w="4536" w:type="dxa"/>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92.</w:t>
            </w:r>
          </w:p>
        </w:tc>
        <w:tc>
          <w:tcPr>
            <w:tcW w:w="4111" w:type="dxa"/>
            <w:gridSpan w:val="2"/>
          </w:tcPr>
          <w:p w:rsidR="009110E6" w:rsidRPr="00955926" w:rsidRDefault="009110E6" w:rsidP="002D6B1F">
            <w:pPr>
              <w:rPr>
                <w:rFonts w:ascii="Times New Roman" w:hAnsi="Times New Roman" w:cs="Times New Roman"/>
                <w:b/>
                <w:sz w:val="24"/>
                <w:szCs w:val="24"/>
              </w:rPr>
            </w:pPr>
            <w:r w:rsidRPr="00955926">
              <w:rPr>
                <w:rFonts w:ascii="Times New Roman" w:hAnsi="Times New Roman" w:cs="Times New Roman"/>
                <w:sz w:val="24"/>
                <w:szCs w:val="24"/>
              </w:rPr>
              <w:t xml:space="preserve">Умножение числа на  сумму. </w:t>
            </w:r>
          </w:p>
        </w:tc>
        <w:tc>
          <w:tcPr>
            <w:tcW w:w="4536" w:type="dxa"/>
            <w:vMerge w:val="restart"/>
          </w:tcPr>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Анализировать задачи, устанавливать зависимости между величинами, составлять план решения задачи, решать текстовые задачи. Записывать равенства и неравенства, выполнять проверку. Выполнять деление с остатком и проверять решение</w:t>
            </w:r>
            <w:r>
              <w:rPr>
                <w:rFonts w:ascii="Times New Roman" w:hAnsi="Times New Roman" w:cs="Times New Roman"/>
                <w:sz w:val="24"/>
                <w:szCs w:val="24"/>
              </w:rPr>
              <w:t>.</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Выполнять схематические чертежи по текстовым задачам на одновременное движение в противоположныхнаправ-лениях и решать задачи. Составлять </w:t>
            </w:r>
            <w:r>
              <w:rPr>
                <w:rFonts w:ascii="Times New Roman" w:hAnsi="Times New Roman" w:cs="Times New Roman"/>
                <w:sz w:val="24"/>
                <w:szCs w:val="24"/>
              </w:rPr>
              <w:t>план решения. Обнаруживать допу</w:t>
            </w:r>
            <w:r w:rsidRPr="0005105A">
              <w:rPr>
                <w:rFonts w:ascii="Times New Roman" w:hAnsi="Times New Roman" w:cs="Times New Roman"/>
                <w:sz w:val="24"/>
                <w:szCs w:val="24"/>
              </w:rPr>
              <w:t>щенные ошибки</w:t>
            </w:r>
            <w:r>
              <w:rPr>
                <w:rFonts w:ascii="Times New Roman" w:hAnsi="Times New Roman" w:cs="Times New Roman"/>
                <w:sz w:val="24"/>
                <w:szCs w:val="24"/>
              </w:rPr>
              <w:t>.</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Применять алгоритм письменного умножения многозначного числа на </w:t>
            </w:r>
            <w:proofErr w:type="gramStart"/>
            <w:r w:rsidRPr="0005105A">
              <w:rPr>
                <w:rFonts w:ascii="Times New Roman" w:hAnsi="Times New Roman" w:cs="Times New Roman"/>
                <w:sz w:val="24"/>
                <w:szCs w:val="24"/>
              </w:rPr>
              <w:t>двузначное</w:t>
            </w:r>
            <w:proofErr w:type="gramEnd"/>
            <w:r w:rsidRPr="0005105A">
              <w:rPr>
                <w:rFonts w:ascii="Times New Roman" w:hAnsi="Times New Roman" w:cs="Times New Roman"/>
                <w:sz w:val="24"/>
                <w:szCs w:val="24"/>
              </w:rPr>
              <w:t>. Осуществлять пошаговый контроль правильности и полноты выполнения алгоритма арифметического действия умножение</w:t>
            </w:r>
            <w:r>
              <w:rPr>
                <w:rFonts w:ascii="Times New Roman" w:hAnsi="Times New Roman" w:cs="Times New Roman"/>
                <w:sz w:val="24"/>
                <w:szCs w:val="24"/>
              </w:rPr>
              <w:t>.</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Решать задачи на нахождение неизвестного по двум разностям. Анализировать задачи, выполнять прикидку результата, проверять полученный результат. Обнаруживать допущенные ошибки </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Решать задачи арифметическими способами. Объяснять выбор действия для решения. Выполнять вычитание именованных величин. Находить ошибки в примерах на деление, делать </w:t>
            </w:r>
            <w:r w:rsidRPr="0005105A">
              <w:rPr>
                <w:rFonts w:ascii="Times New Roman" w:hAnsi="Times New Roman" w:cs="Times New Roman"/>
                <w:sz w:val="24"/>
                <w:szCs w:val="24"/>
              </w:rPr>
              <w:lastRenderedPageBreak/>
              <w:t>проверку</w:t>
            </w:r>
            <w:r>
              <w:rPr>
                <w:rFonts w:ascii="Times New Roman" w:hAnsi="Times New Roman" w:cs="Times New Roman"/>
                <w:sz w:val="24"/>
                <w:szCs w:val="24"/>
              </w:rPr>
              <w:t>.</w:t>
            </w:r>
          </w:p>
          <w:p w:rsidR="009110E6" w:rsidRPr="0020218C" w:rsidRDefault="009110E6" w:rsidP="0088511A">
            <w:pPr>
              <w:ind w:right="140"/>
              <w:jc w:val="both"/>
              <w:rPr>
                <w:rFonts w:ascii="Times New Roman" w:hAnsi="Times New Roman" w:cs="Times New Roman"/>
                <w:sz w:val="24"/>
                <w:szCs w:val="24"/>
                <w:highlight w:val="yellow"/>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93.</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Прием устного умножения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94.</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95.</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96.</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Решение задач на нахождение неизвестных по двум разностям.</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97.</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Алгоритм письменного умножения на трехзначное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98.</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Письменное умножение на трехзначное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99.</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Умножение на трехзначные числа, в записи которых есть нули.</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100.</w:t>
            </w:r>
          </w:p>
        </w:tc>
        <w:tc>
          <w:tcPr>
            <w:tcW w:w="4111" w:type="dxa"/>
            <w:gridSpan w:val="2"/>
          </w:tcPr>
          <w:p w:rsidR="009110E6" w:rsidRPr="00955926" w:rsidRDefault="009110E6" w:rsidP="00B551A2">
            <w:pPr>
              <w:rPr>
                <w:rFonts w:ascii="Times New Roman" w:hAnsi="Times New Roman" w:cs="Times New Roman"/>
                <w:b/>
                <w:sz w:val="24"/>
                <w:szCs w:val="24"/>
              </w:rPr>
            </w:pPr>
            <w:r w:rsidRPr="00955926">
              <w:rPr>
                <w:rFonts w:ascii="Times New Roman" w:hAnsi="Times New Roman" w:cs="Times New Roman"/>
                <w:sz w:val="24"/>
                <w:szCs w:val="24"/>
              </w:rPr>
              <w:t>Умножение на трехзначные числа, в записи которых есть нули.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101.</w:t>
            </w:r>
          </w:p>
        </w:tc>
        <w:tc>
          <w:tcPr>
            <w:tcW w:w="4111" w:type="dxa"/>
            <w:gridSpan w:val="2"/>
          </w:tcPr>
          <w:p w:rsidR="009110E6" w:rsidRPr="00955926" w:rsidRDefault="009110E6" w:rsidP="009457EC">
            <w:pPr>
              <w:rPr>
                <w:rFonts w:ascii="Times New Roman" w:hAnsi="Times New Roman" w:cs="Times New Roman"/>
                <w:b/>
                <w:sz w:val="24"/>
                <w:szCs w:val="24"/>
              </w:rPr>
            </w:pPr>
            <w:r w:rsidRPr="00955926">
              <w:rPr>
                <w:rFonts w:ascii="Times New Roman" w:hAnsi="Times New Roman" w:cs="Times New Roman"/>
                <w:sz w:val="24"/>
                <w:szCs w:val="24"/>
              </w:rPr>
              <w:t>Письменный прием умножения на трехзначные числа в случаях, когда в записи первого множителя есть нули.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102.</w:t>
            </w:r>
          </w:p>
        </w:tc>
        <w:tc>
          <w:tcPr>
            <w:tcW w:w="4111" w:type="dxa"/>
            <w:gridSpan w:val="2"/>
          </w:tcPr>
          <w:p w:rsidR="009110E6" w:rsidRPr="00955926" w:rsidRDefault="009110E6" w:rsidP="0061729D">
            <w:pPr>
              <w:rPr>
                <w:rFonts w:ascii="Times New Roman" w:hAnsi="Times New Roman" w:cs="Times New Roman"/>
                <w:b/>
                <w:sz w:val="24"/>
                <w:szCs w:val="24"/>
              </w:rPr>
            </w:pPr>
            <w:r w:rsidRPr="00955926">
              <w:rPr>
                <w:rFonts w:ascii="Times New Roman" w:hAnsi="Times New Roman" w:cs="Times New Roman"/>
                <w:sz w:val="24"/>
                <w:szCs w:val="24"/>
              </w:rPr>
              <w:t>Письменное умножение на трехзначные числа в случаях, когда в записи первого множителя есть нули.</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103.</w:t>
            </w:r>
          </w:p>
        </w:tc>
        <w:tc>
          <w:tcPr>
            <w:tcW w:w="4111" w:type="dxa"/>
            <w:gridSpan w:val="2"/>
          </w:tcPr>
          <w:p w:rsidR="009110E6" w:rsidRPr="00955926" w:rsidRDefault="009110E6" w:rsidP="009457EC">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p>
          <w:p w:rsidR="009110E6" w:rsidRPr="00955926" w:rsidRDefault="009110E6" w:rsidP="009457EC">
            <w:pPr>
              <w:rPr>
                <w:rFonts w:ascii="Times New Roman" w:hAnsi="Times New Roman" w:cs="Times New Roman"/>
                <w:b/>
                <w:sz w:val="24"/>
                <w:szCs w:val="24"/>
              </w:rPr>
            </w:pPr>
            <w:r w:rsidRPr="00955926">
              <w:rPr>
                <w:rFonts w:ascii="Times New Roman" w:hAnsi="Times New Roman" w:cs="Times New Roman"/>
                <w:sz w:val="24"/>
                <w:szCs w:val="24"/>
              </w:rPr>
              <w:t xml:space="preserve"> «Что узнали. Чему научились».</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3145C4">
            <w:pPr>
              <w:jc w:val="center"/>
              <w:rPr>
                <w:rFonts w:ascii="Times New Roman" w:hAnsi="Times New Roman" w:cs="Times New Roman"/>
                <w:sz w:val="24"/>
                <w:szCs w:val="24"/>
              </w:rPr>
            </w:pPr>
            <w:r w:rsidRPr="00955926">
              <w:rPr>
                <w:rFonts w:ascii="Times New Roman" w:hAnsi="Times New Roman" w:cs="Times New Roman"/>
                <w:sz w:val="24"/>
                <w:szCs w:val="24"/>
              </w:rPr>
              <w:t>104.</w:t>
            </w:r>
          </w:p>
        </w:tc>
        <w:tc>
          <w:tcPr>
            <w:tcW w:w="4111" w:type="dxa"/>
            <w:gridSpan w:val="2"/>
          </w:tcPr>
          <w:p w:rsidR="009110E6" w:rsidRPr="00955926" w:rsidRDefault="009110E6" w:rsidP="0086471C">
            <w:pPr>
              <w:rPr>
                <w:rFonts w:ascii="Times New Roman" w:hAnsi="Times New Roman" w:cs="Times New Roman"/>
                <w:b/>
                <w:sz w:val="24"/>
                <w:szCs w:val="24"/>
              </w:rPr>
            </w:pPr>
            <w:r w:rsidRPr="00955926">
              <w:rPr>
                <w:rFonts w:ascii="Times New Roman" w:hAnsi="Times New Roman" w:cs="Times New Roman"/>
                <w:b/>
                <w:sz w:val="24"/>
                <w:szCs w:val="24"/>
              </w:rPr>
              <w:t>Контроль и учет знаний по теме «Умножение и деление»</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105.</w:t>
            </w:r>
          </w:p>
        </w:tc>
        <w:tc>
          <w:tcPr>
            <w:tcW w:w="4111" w:type="dxa"/>
            <w:gridSpan w:val="2"/>
          </w:tcPr>
          <w:p w:rsidR="009110E6" w:rsidRPr="00955926" w:rsidRDefault="009110E6" w:rsidP="0061729D">
            <w:pPr>
              <w:rPr>
                <w:rFonts w:ascii="Times New Roman" w:hAnsi="Times New Roman" w:cs="Times New Roman"/>
                <w:sz w:val="24"/>
                <w:szCs w:val="24"/>
              </w:rPr>
            </w:pPr>
            <w:r w:rsidRPr="00955926">
              <w:rPr>
                <w:rFonts w:ascii="Times New Roman" w:hAnsi="Times New Roman" w:cs="Times New Roman"/>
                <w:sz w:val="24"/>
                <w:szCs w:val="24"/>
              </w:rPr>
              <w:t>Работа над ошибками. Алгоритм письменного деления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106.</w:t>
            </w:r>
          </w:p>
        </w:tc>
        <w:tc>
          <w:tcPr>
            <w:tcW w:w="4111" w:type="dxa"/>
            <w:gridSpan w:val="2"/>
          </w:tcPr>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Письменное деление с остатком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107.</w:t>
            </w:r>
          </w:p>
        </w:tc>
        <w:tc>
          <w:tcPr>
            <w:tcW w:w="4111" w:type="dxa"/>
            <w:gridSpan w:val="2"/>
          </w:tcPr>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Письменное деление с остатком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108.</w:t>
            </w:r>
          </w:p>
        </w:tc>
        <w:tc>
          <w:tcPr>
            <w:tcW w:w="4111" w:type="dxa"/>
            <w:gridSpan w:val="2"/>
          </w:tcPr>
          <w:p w:rsidR="009110E6" w:rsidRPr="00955926" w:rsidRDefault="009110E6" w:rsidP="00B551A2">
            <w:pPr>
              <w:rPr>
                <w:rFonts w:ascii="Times New Roman" w:hAnsi="Times New Roman" w:cs="Times New Roman"/>
                <w:sz w:val="24"/>
                <w:szCs w:val="24"/>
              </w:rPr>
            </w:pPr>
            <w:r w:rsidRPr="00955926">
              <w:rPr>
                <w:rFonts w:ascii="Times New Roman" w:hAnsi="Times New Roman" w:cs="Times New Roman"/>
                <w:sz w:val="24"/>
                <w:szCs w:val="24"/>
              </w:rPr>
              <w:t>Письменное деление на двузначное число.</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109.</w:t>
            </w:r>
          </w:p>
        </w:tc>
        <w:tc>
          <w:tcPr>
            <w:tcW w:w="4111" w:type="dxa"/>
            <w:gridSpan w:val="2"/>
          </w:tcPr>
          <w:p w:rsidR="009110E6" w:rsidRPr="00955926" w:rsidRDefault="009110E6" w:rsidP="0061729D">
            <w:pPr>
              <w:rPr>
                <w:rFonts w:ascii="Times New Roman" w:hAnsi="Times New Roman" w:cs="Times New Roman"/>
                <w:b/>
                <w:sz w:val="24"/>
                <w:szCs w:val="24"/>
              </w:rPr>
            </w:pPr>
            <w:r w:rsidRPr="00955926">
              <w:rPr>
                <w:rFonts w:ascii="Times New Roman" w:hAnsi="Times New Roman" w:cs="Times New Roman"/>
                <w:sz w:val="24"/>
                <w:szCs w:val="24"/>
              </w:rPr>
              <w:t>Письменное деление на двузначное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110.</w:t>
            </w:r>
          </w:p>
        </w:tc>
        <w:tc>
          <w:tcPr>
            <w:tcW w:w="4111" w:type="dxa"/>
            <w:gridSpan w:val="2"/>
          </w:tcPr>
          <w:p w:rsidR="009110E6" w:rsidRPr="00955926" w:rsidRDefault="009110E6" w:rsidP="00B551A2">
            <w:pPr>
              <w:rPr>
                <w:rFonts w:ascii="Times New Roman" w:hAnsi="Times New Roman" w:cs="Times New Roman"/>
                <w:b/>
                <w:sz w:val="24"/>
                <w:szCs w:val="24"/>
              </w:rPr>
            </w:pPr>
            <w:r w:rsidRPr="00955926">
              <w:rPr>
                <w:rFonts w:ascii="Times New Roman" w:hAnsi="Times New Roman" w:cs="Times New Roman"/>
                <w:sz w:val="24"/>
                <w:szCs w:val="24"/>
              </w:rPr>
              <w:t>Алгоритм письменного деления на трехзначное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111.</w:t>
            </w:r>
          </w:p>
        </w:tc>
        <w:tc>
          <w:tcPr>
            <w:tcW w:w="4111" w:type="dxa"/>
            <w:gridSpan w:val="2"/>
          </w:tcPr>
          <w:p w:rsidR="009110E6" w:rsidRPr="00955926" w:rsidRDefault="009110E6" w:rsidP="00B551A2">
            <w:pPr>
              <w:rPr>
                <w:rFonts w:ascii="Times New Roman" w:hAnsi="Times New Roman" w:cs="Times New Roman"/>
                <w:b/>
                <w:sz w:val="24"/>
                <w:szCs w:val="24"/>
              </w:rPr>
            </w:pPr>
            <w:r w:rsidRPr="00955926">
              <w:rPr>
                <w:rFonts w:ascii="Times New Roman" w:hAnsi="Times New Roman" w:cs="Times New Roman"/>
                <w:sz w:val="24"/>
                <w:szCs w:val="24"/>
              </w:rPr>
              <w:t>Письменное деление на трехзначное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112.</w:t>
            </w:r>
          </w:p>
        </w:tc>
        <w:tc>
          <w:tcPr>
            <w:tcW w:w="4111" w:type="dxa"/>
            <w:gridSpan w:val="2"/>
          </w:tcPr>
          <w:p w:rsidR="009110E6" w:rsidRPr="00955926" w:rsidRDefault="009110E6" w:rsidP="00B551A2">
            <w:pPr>
              <w:rPr>
                <w:rFonts w:ascii="Times New Roman" w:hAnsi="Times New Roman" w:cs="Times New Roman"/>
                <w:b/>
                <w:sz w:val="24"/>
                <w:szCs w:val="24"/>
              </w:rPr>
            </w:pPr>
            <w:r w:rsidRPr="00955926">
              <w:rPr>
                <w:rFonts w:ascii="Times New Roman" w:hAnsi="Times New Roman" w:cs="Times New Roman"/>
                <w:sz w:val="24"/>
                <w:szCs w:val="24"/>
              </w:rPr>
              <w:t>Письменное деление на трехзначное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113.</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Письменное деление на трехзначное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114.</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Письменное деление на трехзначное число.</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115.</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Проверка умножения делением.</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116.</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Проверка умножения делением.</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117.</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Проверка деления умножением.</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118.</w:t>
            </w:r>
          </w:p>
        </w:tc>
        <w:tc>
          <w:tcPr>
            <w:tcW w:w="4111" w:type="dxa"/>
            <w:gridSpan w:val="2"/>
          </w:tcPr>
          <w:p w:rsidR="009110E6" w:rsidRPr="00955926" w:rsidRDefault="009110E6" w:rsidP="0061729D">
            <w:pPr>
              <w:rPr>
                <w:rFonts w:ascii="Times New Roman" w:hAnsi="Times New Roman" w:cs="Times New Roman"/>
                <w:sz w:val="24"/>
                <w:szCs w:val="24"/>
              </w:rPr>
            </w:pPr>
            <w:r w:rsidRPr="00955926">
              <w:rPr>
                <w:rFonts w:ascii="Times New Roman" w:hAnsi="Times New Roman" w:cs="Times New Roman"/>
                <w:sz w:val="24"/>
                <w:szCs w:val="24"/>
              </w:rPr>
              <w:t>Проверка деления умножением.</w:t>
            </w:r>
          </w:p>
          <w:p w:rsidR="009110E6" w:rsidRPr="00955926" w:rsidRDefault="009110E6" w:rsidP="004B0F50">
            <w:pPr>
              <w:rPr>
                <w:rFonts w:ascii="Times New Roman" w:hAnsi="Times New Roman" w:cs="Times New Roman"/>
                <w:b/>
                <w:sz w:val="24"/>
                <w:szCs w:val="24"/>
              </w:rPr>
            </w:pP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119.</w:t>
            </w:r>
          </w:p>
        </w:tc>
        <w:tc>
          <w:tcPr>
            <w:tcW w:w="4111" w:type="dxa"/>
            <w:gridSpan w:val="2"/>
          </w:tcPr>
          <w:p w:rsidR="009110E6" w:rsidRPr="00955926" w:rsidRDefault="009110E6" w:rsidP="004B0F50">
            <w:pPr>
              <w:rPr>
                <w:rFonts w:ascii="Times New Roman" w:hAnsi="Times New Roman" w:cs="Times New Roman"/>
                <w:b/>
                <w:sz w:val="24"/>
                <w:szCs w:val="24"/>
              </w:rPr>
            </w:pPr>
            <w:r w:rsidRPr="00955926">
              <w:rPr>
                <w:rFonts w:ascii="Times New Roman" w:hAnsi="Times New Roman" w:cs="Times New Roman"/>
                <w:sz w:val="24"/>
                <w:szCs w:val="24"/>
              </w:rPr>
              <w:t xml:space="preserve">Куб. Пирамида. Шар. Распознавание и названия геометрических тел: куб, шар, пирамида. </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120.</w:t>
            </w:r>
          </w:p>
        </w:tc>
        <w:tc>
          <w:tcPr>
            <w:tcW w:w="4111" w:type="dxa"/>
            <w:gridSpan w:val="2"/>
          </w:tcPr>
          <w:p w:rsidR="009110E6" w:rsidRPr="00955926" w:rsidRDefault="009110E6" w:rsidP="00BF7A2B">
            <w:pPr>
              <w:rPr>
                <w:rFonts w:ascii="Times New Roman" w:hAnsi="Times New Roman" w:cs="Times New Roman"/>
                <w:b/>
                <w:sz w:val="24"/>
                <w:szCs w:val="24"/>
              </w:rPr>
            </w:pPr>
            <w:r w:rsidRPr="00955926">
              <w:rPr>
                <w:rFonts w:ascii="Times New Roman" w:hAnsi="Times New Roman" w:cs="Times New Roman"/>
                <w:sz w:val="24"/>
                <w:szCs w:val="24"/>
              </w:rPr>
              <w:t>Куб, пирамида: вершины, грани, рёбра куба.</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121.</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Развёртка куба. Развёртка пирамиды Изготовление моделей куба, пирамиды.</w:t>
            </w:r>
          </w:p>
          <w:p w:rsidR="009110E6" w:rsidRPr="00955926" w:rsidRDefault="009110E6" w:rsidP="004B0F50">
            <w:pPr>
              <w:rPr>
                <w:rFonts w:ascii="Times New Roman" w:hAnsi="Times New Roman" w:cs="Times New Roman"/>
                <w:b/>
                <w:sz w:val="24"/>
                <w:szCs w:val="24"/>
              </w:rPr>
            </w:pP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122.</w:t>
            </w:r>
          </w:p>
        </w:tc>
        <w:tc>
          <w:tcPr>
            <w:tcW w:w="4111" w:type="dxa"/>
            <w:gridSpan w:val="2"/>
          </w:tcPr>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p>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«Что узнали. Чему научились».</w:t>
            </w:r>
          </w:p>
          <w:p w:rsidR="009110E6" w:rsidRPr="00955926" w:rsidRDefault="009110E6" w:rsidP="00BF7A2B">
            <w:pPr>
              <w:rPr>
                <w:rFonts w:ascii="Times New Roman" w:hAnsi="Times New Roman" w:cs="Times New Roman"/>
                <w:b/>
                <w:sz w:val="24"/>
                <w:szCs w:val="24"/>
              </w:rPr>
            </w:pP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123.</w:t>
            </w:r>
          </w:p>
        </w:tc>
        <w:tc>
          <w:tcPr>
            <w:tcW w:w="4111" w:type="dxa"/>
            <w:gridSpan w:val="2"/>
          </w:tcPr>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p>
          <w:p w:rsidR="009110E6" w:rsidRPr="00955926" w:rsidRDefault="009110E6" w:rsidP="003236B7">
            <w:pPr>
              <w:rPr>
                <w:rFonts w:ascii="Times New Roman" w:hAnsi="Times New Roman" w:cs="Times New Roman"/>
                <w:b/>
                <w:sz w:val="24"/>
                <w:szCs w:val="24"/>
              </w:rPr>
            </w:pPr>
            <w:r w:rsidRPr="00955926">
              <w:rPr>
                <w:rFonts w:ascii="Times New Roman" w:hAnsi="Times New Roman" w:cs="Times New Roman"/>
                <w:sz w:val="24"/>
                <w:szCs w:val="24"/>
              </w:rPr>
              <w:t>«Что узнали. Чему научились».</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487EBD">
        <w:tc>
          <w:tcPr>
            <w:tcW w:w="817" w:type="dxa"/>
          </w:tcPr>
          <w:p w:rsidR="009110E6" w:rsidRPr="00955926" w:rsidRDefault="009110E6" w:rsidP="002D6B1F">
            <w:pPr>
              <w:jc w:val="center"/>
              <w:rPr>
                <w:rFonts w:ascii="Times New Roman" w:hAnsi="Times New Roman" w:cs="Times New Roman"/>
                <w:sz w:val="24"/>
                <w:szCs w:val="24"/>
              </w:rPr>
            </w:pPr>
            <w:r w:rsidRPr="00955926">
              <w:rPr>
                <w:rFonts w:ascii="Times New Roman" w:hAnsi="Times New Roman" w:cs="Times New Roman"/>
                <w:sz w:val="24"/>
                <w:szCs w:val="24"/>
              </w:rPr>
              <w:t>124.</w:t>
            </w:r>
          </w:p>
        </w:tc>
        <w:tc>
          <w:tcPr>
            <w:tcW w:w="4111" w:type="dxa"/>
            <w:gridSpan w:val="2"/>
          </w:tcPr>
          <w:p w:rsidR="009110E6" w:rsidRPr="00955926" w:rsidRDefault="009110E6" w:rsidP="00BF7A2B">
            <w:pPr>
              <w:rPr>
                <w:rFonts w:ascii="Times New Roman" w:hAnsi="Times New Roman" w:cs="Times New Roman"/>
                <w:sz w:val="24"/>
                <w:szCs w:val="24"/>
              </w:rPr>
            </w:pPr>
            <w:r w:rsidRPr="00955926">
              <w:rPr>
                <w:rFonts w:ascii="Times New Roman" w:hAnsi="Times New Roman" w:cs="Times New Roman"/>
                <w:sz w:val="24"/>
                <w:szCs w:val="24"/>
              </w:rPr>
              <w:t xml:space="preserve">Повторение </w:t>
            </w:r>
            <w:proofErr w:type="gramStart"/>
            <w:r w:rsidRPr="00955926">
              <w:rPr>
                <w:rFonts w:ascii="Times New Roman" w:hAnsi="Times New Roman" w:cs="Times New Roman"/>
                <w:sz w:val="24"/>
                <w:szCs w:val="24"/>
              </w:rPr>
              <w:t>пройденного</w:t>
            </w:r>
            <w:proofErr w:type="gramEnd"/>
            <w:r w:rsidRPr="00955926">
              <w:rPr>
                <w:rFonts w:ascii="Times New Roman" w:hAnsi="Times New Roman" w:cs="Times New Roman"/>
                <w:sz w:val="24"/>
                <w:szCs w:val="24"/>
              </w:rPr>
              <w:t xml:space="preserve"> </w:t>
            </w:r>
          </w:p>
          <w:p w:rsidR="009110E6" w:rsidRPr="00955926" w:rsidRDefault="009110E6" w:rsidP="003236B7">
            <w:pPr>
              <w:rPr>
                <w:rFonts w:ascii="Times New Roman" w:hAnsi="Times New Roman" w:cs="Times New Roman"/>
                <w:sz w:val="24"/>
                <w:szCs w:val="24"/>
              </w:rPr>
            </w:pPr>
            <w:r w:rsidRPr="00955926">
              <w:rPr>
                <w:rFonts w:ascii="Times New Roman" w:hAnsi="Times New Roman" w:cs="Times New Roman"/>
                <w:sz w:val="24"/>
                <w:szCs w:val="24"/>
              </w:rPr>
              <w:t>«Что узнали. Чему научились».</w:t>
            </w:r>
          </w:p>
          <w:p w:rsidR="009110E6" w:rsidRPr="00955926" w:rsidRDefault="009110E6" w:rsidP="003236B7">
            <w:pPr>
              <w:rPr>
                <w:rFonts w:ascii="Times New Roman" w:hAnsi="Times New Roman" w:cs="Times New Roman"/>
                <w:b/>
                <w:sz w:val="24"/>
                <w:szCs w:val="24"/>
              </w:rPr>
            </w:pP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rPr>
          <w:trHeight w:val="447"/>
        </w:trPr>
        <w:tc>
          <w:tcPr>
            <w:tcW w:w="9464" w:type="dxa"/>
            <w:gridSpan w:val="4"/>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w:t>
            </w:r>
          </w:p>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b/>
                <w:sz w:val="24"/>
                <w:szCs w:val="24"/>
              </w:rPr>
              <w:t>Итоговое повторение. Контроль и учёт знаний (12 ч.)</w:t>
            </w:r>
          </w:p>
        </w:tc>
      </w:tr>
      <w:tr w:rsidR="009110E6" w:rsidRPr="00955926" w:rsidTr="0088511A">
        <w:trPr>
          <w:trHeight w:val="364"/>
        </w:trPr>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125</w:t>
            </w:r>
          </w:p>
        </w:tc>
        <w:tc>
          <w:tcPr>
            <w:tcW w:w="4111" w:type="dxa"/>
            <w:gridSpan w:val="2"/>
          </w:tcPr>
          <w:p w:rsidR="009110E6" w:rsidRPr="00955926" w:rsidRDefault="009110E6" w:rsidP="004B0F50">
            <w:pPr>
              <w:rPr>
                <w:rFonts w:ascii="Times New Roman" w:hAnsi="Times New Roman" w:cs="Times New Roman"/>
                <w:b/>
                <w:sz w:val="24"/>
                <w:szCs w:val="24"/>
              </w:rPr>
            </w:pPr>
            <w:r w:rsidRPr="00955926">
              <w:rPr>
                <w:rFonts w:ascii="Times New Roman" w:hAnsi="Times New Roman" w:cs="Times New Roman"/>
                <w:sz w:val="24"/>
                <w:szCs w:val="24"/>
              </w:rPr>
              <w:t>Нумерация.</w:t>
            </w:r>
          </w:p>
        </w:tc>
        <w:tc>
          <w:tcPr>
            <w:tcW w:w="4536" w:type="dxa"/>
          </w:tcPr>
          <w:p w:rsidR="009110E6" w:rsidRPr="00955926" w:rsidRDefault="009110E6" w:rsidP="004B0F50">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126.</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Выражения и уравнения.</w:t>
            </w:r>
          </w:p>
        </w:tc>
        <w:tc>
          <w:tcPr>
            <w:tcW w:w="4536" w:type="dxa"/>
            <w:vMerge w:val="restart"/>
          </w:tcPr>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Совершенствовать вычислительные навыки, умение решать задачи. Соотносить результат проведённого самоконтроля с целями, поставленными при изучении темы, оценивать их и делать выводы </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Применять свои знания для выполнения итоговой работы </w:t>
            </w:r>
          </w:p>
          <w:p w:rsidR="009110E6"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 xml:space="preserve">Оценить результаты освоения темы, проявить личностную </w:t>
            </w:r>
            <w:r w:rsidRPr="0005105A">
              <w:rPr>
                <w:rFonts w:ascii="Times New Roman" w:hAnsi="Times New Roman" w:cs="Times New Roman"/>
                <w:sz w:val="24"/>
                <w:szCs w:val="24"/>
              </w:rPr>
              <w:lastRenderedPageBreak/>
              <w:t>заинтересованность в приобретении и расширении знаний и способов действий</w:t>
            </w:r>
            <w:r>
              <w:rPr>
                <w:rFonts w:ascii="Times New Roman" w:hAnsi="Times New Roman" w:cs="Times New Roman"/>
                <w:sz w:val="24"/>
                <w:szCs w:val="24"/>
              </w:rPr>
              <w:t>.</w:t>
            </w:r>
          </w:p>
          <w:p w:rsidR="009110E6" w:rsidRPr="0005105A" w:rsidRDefault="009110E6" w:rsidP="0088511A">
            <w:pPr>
              <w:ind w:right="140"/>
              <w:jc w:val="both"/>
              <w:rPr>
                <w:rFonts w:ascii="Times New Roman" w:hAnsi="Times New Roman" w:cs="Times New Roman"/>
                <w:sz w:val="24"/>
                <w:szCs w:val="24"/>
              </w:rPr>
            </w:pPr>
            <w:r w:rsidRPr="0005105A">
              <w:rPr>
                <w:rFonts w:ascii="Times New Roman" w:hAnsi="Times New Roman" w:cs="Times New Roman"/>
                <w:sz w:val="24"/>
                <w:szCs w:val="24"/>
              </w:rPr>
              <w:t>Классифицировать геометрические фигуры по заданному или найденному основанию классификации</w:t>
            </w:r>
            <w:r>
              <w:rPr>
                <w:rFonts w:ascii="Times New Roman" w:hAnsi="Times New Roman" w:cs="Times New Roman"/>
                <w:sz w:val="24"/>
                <w:szCs w:val="24"/>
              </w:rPr>
              <w:t>.</w:t>
            </w:r>
          </w:p>
          <w:p w:rsidR="009110E6" w:rsidRPr="0020218C" w:rsidRDefault="009110E6" w:rsidP="0088511A">
            <w:pPr>
              <w:ind w:right="140"/>
              <w:jc w:val="both"/>
              <w:rPr>
                <w:rFonts w:ascii="Times New Roman" w:hAnsi="Times New Roman" w:cs="Times New Roman"/>
                <w:sz w:val="24"/>
                <w:szCs w:val="24"/>
                <w:highlight w:val="yellow"/>
              </w:rPr>
            </w:pPr>
            <w:r w:rsidRPr="0005105A">
              <w:rPr>
                <w:rFonts w:ascii="Times New Roman" w:hAnsi="Times New Roman" w:cs="Times New Roman"/>
                <w:sz w:val="24"/>
                <w:szCs w:val="24"/>
              </w:rPr>
              <w:t>Оценить результаты освоения темы, проявить личностную заинтересованность в приобретении и расширении знаний и способов действий</w:t>
            </w: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127.</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Сложение и вычитание.</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128.</w:t>
            </w:r>
          </w:p>
        </w:tc>
        <w:tc>
          <w:tcPr>
            <w:tcW w:w="4111" w:type="dxa"/>
            <w:gridSpan w:val="2"/>
          </w:tcPr>
          <w:p w:rsidR="009110E6" w:rsidRPr="00955926" w:rsidRDefault="009110E6" w:rsidP="004B0F50">
            <w:pPr>
              <w:rPr>
                <w:rFonts w:ascii="Times New Roman" w:hAnsi="Times New Roman" w:cs="Times New Roman"/>
                <w:b/>
                <w:sz w:val="24"/>
                <w:szCs w:val="24"/>
              </w:rPr>
            </w:pPr>
            <w:r w:rsidRPr="00955926">
              <w:rPr>
                <w:rFonts w:ascii="Times New Roman" w:hAnsi="Times New Roman" w:cs="Times New Roman"/>
                <w:b/>
                <w:sz w:val="24"/>
                <w:szCs w:val="24"/>
              </w:rPr>
              <w:t>Итоговая контрольная работа.</w:t>
            </w:r>
          </w:p>
        </w:tc>
        <w:tc>
          <w:tcPr>
            <w:tcW w:w="4536" w:type="dxa"/>
            <w:vMerge/>
          </w:tcPr>
          <w:p w:rsidR="009110E6" w:rsidRPr="00955926" w:rsidRDefault="009110E6" w:rsidP="006D7275">
            <w:pPr>
              <w:rPr>
                <w:rFonts w:ascii="Times New Roman" w:hAnsi="Times New Roman" w:cs="Times New Roman"/>
                <w:b/>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129.</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Анализ контрольной работы. Работа над ошибками.</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rPr>
          <w:trHeight w:val="155"/>
        </w:trPr>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130.</w:t>
            </w:r>
          </w:p>
        </w:tc>
        <w:tc>
          <w:tcPr>
            <w:tcW w:w="4111" w:type="dxa"/>
            <w:gridSpan w:val="2"/>
          </w:tcPr>
          <w:p w:rsidR="009110E6" w:rsidRPr="00955926" w:rsidRDefault="009110E6" w:rsidP="00BF5D9D">
            <w:pPr>
              <w:rPr>
                <w:rFonts w:ascii="Times New Roman" w:hAnsi="Times New Roman" w:cs="Times New Roman"/>
                <w:sz w:val="24"/>
                <w:szCs w:val="24"/>
              </w:rPr>
            </w:pPr>
            <w:r w:rsidRPr="00955926">
              <w:rPr>
                <w:rFonts w:ascii="Times New Roman" w:hAnsi="Times New Roman" w:cs="Times New Roman"/>
                <w:sz w:val="24"/>
                <w:szCs w:val="24"/>
              </w:rPr>
              <w:t>Порядок выполнения действий.</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131.</w:t>
            </w:r>
          </w:p>
        </w:tc>
        <w:tc>
          <w:tcPr>
            <w:tcW w:w="4111" w:type="dxa"/>
            <w:gridSpan w:val="2"/>
          </w:tcPr>
          <w:p w:rsidR="009110E6" w:rsidRPr="00955926" w:rsidRDefault="009110E6" w:rsidP="00BF5D9D">
            <w:pPr>
              <w:rPr>
                <w:rFonts w:ascii="Times New Roman" w:hAnsi="Times New Roman" w:cs="Times New Roman"/>
                <w:sz w:val="24"/>
                <w:szCs w:val="24"/>
              </w:rPr>
            </w:pPr>
            <w:r w:rsidRPr="00955926">
              <w:rPr>
                <w:rFonts w:ascii="Times New Roman" w:hAnsi="Times New Roman" w:cs="Times New Roman"/>
                <w:sz w:val="24"/>
                <w:szCs w:val="24"/>
              </w:rPr>
              <w:t>Величины.</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132.</w:t>
            </w:r>
          </w:p>
        </w:tc>
        <w:tc>
          <w:tcPr>
            <w:tcW w:w="4111" w:type="dxa"/>
            <w:gridSpan w:val="2"/>
          </w:tcPr>
          <w:p w:rsidR="009110E6" w:rsidRPr="00955926" w:rsidRDefault="009110E6" w:rsidP="00BF5D9D">
            <w:pPr>
              <w:rPr>
                <w:rFonts w:ascii="Times New Roman" w:hAnsi="Times New Roman" w:cs="Times New Roman"/>
                <w:sz w:val="24"/>
                <w:szCs w:val="24"/>
              </w:rPr>
            </w:pPr>
            <w:r w:rsidRPr="00955926">
              <w:rPr>
                <w:rFonts w:ascii="Times New Roman" w:hAnsi="Times New Roman" w:cs="Times New Roman"/>
                <w:sz w:val="24"/>
                <w:szCs w:val="24"/>
              </w:rPr>
              <w:t>Геометрические фигуры.</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133.</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Решение задач.</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t>134.</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Решение задач.</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135.</w:t>
            </w:r>
          </w:p>
        </w:tc>
        <w:tc>
          <w:tcPr>
            <w:tcW w:w="4111" w:type="dxa"/>
            <w:gridSpan w:val="2"/>
          </w:tcPr>
          <w:p w:rsidR="009110E6" w:rsidRPr="00955926" w:rsidRDefault="009110E6" w:rsidP="004947D9">
            <w:pPr>
              <w:rPr>
                <w:rFonts w:ascii="Times New Roman" w:hAnsi="Times New Roman" w:cs="Times New Roman"/>
                <w:sz w:val="24"/>
                <w:szCs w:val="24"/>
              </w:rPr>
            </w:pPr>
            <w:r w:rsidRPr="00955926">
              <w:rPr>
                <w:rFonts w:ascii="Times New Roman" w:hAnsi="Times New Roman" w:cs="Times New Roman"/>
                <w:sz w:val="24"/>
                <w:szCs w:val="24"/>
              </w:rPr>
              <w:t xml:space="preserve">Доли. </w:t>
            </w:r>
          </w:p>
        </w:tc>
        <w:tc>
          <w:tcPr>
            <w:tcW w:w="4536" w:type="dxa"/>
            <w:vMerge/>
          </w:tcPr>
          <w:p w:rsidR="009110E6" w:rsidRPr="00955926" w:rsidRDefault="009110E6" w:rsidP="006D7275">
            <w:pPr>
              <w:rPr>
                <w:rFonts w:ascii="Times New Roman" w:hAnsi="Times New Roman" w:cs="Times New Roman"/>
                <w:sz w:val="24"/>
                <w:szCs w:val="24"/>
              </w:rPr>
            </w:pPr>
          </w:p>
        </w:tc>
      </w:tr>
      <w:tr w:rsidR="009110E6" w:rsidRPr="00955926" w:rsidTr="0088511A">
        <w:tc>
          <w:tcPr>
            <w:tcW w:w="817" w:type="dxa"/>
          </w:tcPr>
          <w:p w:rsidR="009110E6" w:rsidRPr="00955926" w:rsidRDefault="009110E6" w:rsidP="004B0F50">
            <w:pPr>
              <w:jc w:val="center"/>
              <w:rPr>
                <w:rFonts w:ascii="Times New Roman" w:hAnsi="Times New Roman" w:cs="Times New Roman"/>
                <w:sz w:val="24"/>
                <w:szCs w:val="24"/>
              </w:rPr>
            </w:pPr>
            <w:r w:rsidRPr="00955926">
              <w:rPr>
                <w:rFonts w:ascii="Times New Roman" w:hAnsi="Times New Roman" w:cs="Times New Roman"/>
                <w:sz w:val="24"/>
                <w:szCs w:val="24"/>
              </w:rPr>
              <w:lastRenderedPageBreak/>
              <w:t>136.</w:t>
            </w:r>
          </w:p>
        </w:tc>
        <w:tc>
          <w:tcPr>
            <w:tcW w:w="4111" w:type="dxa"/>
            <w:gridSpan w:val="2"/>
          </w:tcPr>
          <w:p w:rsidR="009110E6" w:rsidRPr="00955926" w:rsidRDefault="009110E6" w:rsidP="004B0F50">
            <w:pPr>
              <w:rPr>
                <w:rFonts w:ascii="Times New Roman" w:hAnsi="Times New Roman" w:cs="Times New Roman"/>
                <w:sz w:val="24"/>
                <w:szCs w:val="24"/>
              </w:rPr>
            </w:pPr>
            <w:r w:rsidRPr="00955926">
              <w:rPr>
                <w:rFonts w:ascii="Times New Roman" w:hAnsi="Times New Roman" w:cs="Times New Roman"/>
                <w:sz w:val="24"/>
                <w:szCs w:val="24"/>
              </w:rPr>
              <w:t>Единицы площади.</w:t>
            </w:r>
          </w:p>
        </w:tc>
        <w:tc>
          <w:tcPr>
            <w:tcW w:w="4536" w:type="dxa"/>
            <w:vMerge/>
          </w:tcPr>
          <w:p w:rsidR="009110E6" w:rsidRPr="00955926" w:rsidRDefault="009110E6" w:rsidP="006D7275">
            <w:pPr>
              <w:rPr>
                <w:rFonts w:ascii="Times New Roman" w:hAnsi="Times New Roman" w:cs="Times New Roman"/>
                <w:sz w:val="24"/>
                <w:szCs w:val="24"/>
              </w:rPr>
            </w:pPr>
          </w:p>
        </w:tc>
      </w:tr>
    </w:tbl>
    <w:p w:rsidR="00C95DD5" w:rsidRPr="00955926" w:rsidRDefault="00C95DD5" w:rsidP="00096D83">
      <w:pPr>
        <w:jc w:val="center"/>
        <w:rPr>
          <w:rFonts w:ascii="Times New Roman" w:hAnsi="Times New Roman" w:cs="Times New Roman"/>
          <w:b/>
          <w:sz w:val="24"/>
          <w:szCs w:val="24"/>
        </w:rPr>
      </w:pPr>
    </w:p>
    <w:p w:rsidR="00C95DD5" w:rsidRPr="00955926" w:rsidRDefault="00C95DD5">
      <w:pPr>
        <w:rPr>
          <w:rFonts w:ascii="Times New Roman" w:hAnsi="Times New Roman" w:cs="Times New Roman"/>
          <w:b/>
          <w:sz w:val="24"/>
          <w:szCs w:val="24"/>
        </w:rPr>
      </w:pPr>
      <w:r w:rsidRPr="00955926">
        <w:rPr>
          <w:rFonts w:ascii="Times New Roman" w:hAnsi="Times New Roman" w:cs="Times New Roman"/>
          <w:b/>
          <w:sz w:val="24"/>
          <w:szCs w:val="24"/>
        </w:rPr>
        <w:br w:type="page"/>
      </w:r>
    </w:p>
    <w:p w:rsidR="007357ED" w:rsidRPr="00955926" w:rsidRDefault="007357ED" w:rsidP="00096D83">
      <w:pPr>
        <w:jc w:val="center"/>
        <w:rPr>
          <w:rFonts w:ascii="Times New Roman" w:hAnsi="Times New Roman" w:cs="Times New Roman"/>
          <w:b/>
          <w:sz w:val="24"/>
          <w:szCs w:val="24"/>
        </w:rPr>
      </w:pPr>
    </w:p>
    <w:sectPr w:rsidR="007357ED" w:rsidRPr="00955926" w:rsidSect="004E70BA">
      <w:pgSz w:w="11906" w:h="16838"/>
      <w:pgMar w:top="568"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71F6"/>
    <w:multiLevelType w:val="hybridMultilevel"/>
    <w:tmpl w:val="64BE4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B4CEF"/>
    <w:multiLevelType w:val="hybridMultilevel"/>
    <w:tmpl w:val="EE90A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D701A"/>
    <w:multiLevelType w:val="hybridMultilevel"/>
    <w:tmpl w:val="2ED2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661EC1"/>
    <w:rsid w:val="00002DD9"/>
    <w:rsid w:val="000037FB"/>
    <w:rsid w:val="00004137"/>
    <w:rsid w:val="000257CA"/>
    <w:rsid w:val="0003063A"/>
    <w:rsid w:val="00036693"/>
    <w:rsid w:val="00050197"/>
    <w:rsid w:val="00060FD8"/>
    <w:rsid w:val="00071B02"/>
    <w:rsid w:val="00075A1B"/>
    <w:rsid w:val="00081268"/>
    <w:rsid w:val="00084C0F"/>
    <w:rsid w:val="00096D83"/>
    <w:rsid w:val="000A6EA6"/>
    <w:rsid w:val="000B0747"/>
    <w:rsid w:val="000C77F3"/>
    <w:rsid w:val="000F1836"/>
    <w:rsid w:val="000F3AD6"/>
    <w:rsid w:val="000F5924"/>
    <w:rsid w:val="001779AD"/>
    <w:rsid w:val="001C7DD5"/>
    <w:rsid w:val="001D5F01"/>
    <w:rsid w:val="001F7E79"/>
    <w:rsid w:val="0023132A"/>
    <w:rsid w:val="00234710"/>
    <w:rsid w:val="00260698"/>
    <w:rsid w:val="00275072"/>
    <w:rsid w:val="002758ED"/>
    <w:rsid w:val="002923FB"/>
    <w:rsid w:val="00293F3E"/>
    <w:rsid w:val="002B6911"/>
    <w:rsid w:val="002D6B1F"/>
    <w:rsid w:val="002D7446"/>
    <w:rsid w:val="002E73F8"/>
    <w:rsid w:val="002F7F8A"/>
    <w:rsid w:val="003145C4"/>
    <w:rsid w:val="003232AD"/>
    <w:rsid w:val="003236B7"/>
    <w:rsid w:val="0033507B"/>
    <w:rsid w:val="003404E7"/>
    <w:rsid w:val="00366347"/>
    <w:rsid w:val="00374E45"/>
    <w:rsid w:val="003A112B"/>
    <w:rsid w:val="003A273E"/>
    <w:rsid w:val="003E267A"/>
    <w:rsid w:val="00430AFA"/>
    <w:rsid w:val="00455201"/>
    <w:rsid w:val="00485964"/>
    <w:rsid w:val="00487EBD"/>
    <w:rsid w:val="004947D9"/>
    <w:rsid w:val="004B0F50"/>
    <w:rsid w:val="004B4D3C"/>
    <w:rsid w:val="004E70BA"/>
    <w:rsid w:val="004E7EE7"/>
    <w:rsid w:val="00542ADB"/>
    <w:rsid w:val="00545E87"/>
    <w:rsid w:val="005556F3"/>
    <w:rsid w:val="0055574B"/>
    <w:rsid w:val="00567844"/>
    <w:rsid w:val="00597FA9"/>
    <w:rsid w:val="005A02A8"/>
    <w:rsid w:val="0061729D"/>
    <w:rsid w:val="006267DB"/>
    <w:rsid w:val="00631DD7"/>
    <w:rsid w:val="00632B41"/>
    <w:rsid w:val="00661EC1"/>
    <w:rsid w:val="006870A5"/>
    <w:rsid w:val="006A0F3C"/>
    <w:rsid w:val="006B6249"/>
    <w:rsid w:val="006C5EBE"/>
    <w:rsid w:val="006D7275"/>
    <w:rsid w:val="006E06A0"/>
    <w:rsid w:val="006F768C"/>
    <w:rsid w:val="00701065"/>
    <w:rsid w:val="0071223F"/>
    <w:rsid w:val="00730B24"/>
    <w:rsid w:val="0073423A"/>
    <w:rsid w:val="007357ED"/>
    <w:rsid w:val="007441CB"/>
    <w:rsid w:val="007520B2"/>
    <w:rsid w:val="00775BAD"/>
    <w:rsid w:val="00791A1D"/>
    <w:rsid w:val="007B0B23"/>
    <w:rsid w:val="007B34E1"/>
    <w:rsid w:val="007E092D"/>
    <w:rsid w:val="007E477C"/>
    <w:rsid w:val="008505A7"/>
    <w:rsid w:val="0086471C"/>
    <w:rsid w:val="0088511A"/>
    <w:rsid w:val="008A5FFB"/>
    <w:rsid w:val="008B5188"/>
    <w:rsid w:val="009110E6"/>
    <w:rsid w:val="00911546"/>
    <w:rsid w:val="00926422"/>
    <w:rsid w:val="009457EC"/>
    <w:rsid w:val="00955926"/>
    <w:rsid w:val="0099166C"/>
    <w:rsid w:val="009B4110"/>
    <w:rsid w:val="009F3033"/>
    <w:rsid w:val="00A06C8A"/>
    <w:rsid w:val="00A207B5"/>
    <w:rsid w:val="00A37A25"/>
    <w:rsid w:val="00A4141A"/>
    <w:rsid w:val="00A902E1"/>
    <w:rsid w:val="00A94EC6"/>
    <w:rsid w:val="00AB36BD"/>
    <w:rsid w:val="00AB5EF8"/>
    <w:rsid w:val="00AE3479"/>
    <w:rsid w:val="00B129BF"/>
    <w:rsid w:val="00B224F8"/>
    <w:rsid w:val="00B4124B"/>
    <w:rsid w:val="00B551A2"/>
    <w:rsid w:val="00B630A3"/>
    <w:rsid w:val="00B827D9"/>
    <w:rsid w:val="00B946FF"/>
    <w:rsid w:val="00BA2FB9"/>
    <w:rsid w:val="00BA3390"/>
    <w:rsid w:val="00BF5D9D"/>
    <w:rsid w:val="00BF7A2B"/>
    <w:rsid w:val="00C31D9F"/>
    <w:rsid w:val="00C3542B"/>
    <w:rsid w:val="00C40196"/>
    <w:rsid w:val="00C52690"/>
    <w:rsid w:val="00C57C6B"/>
    <w:rsid w:val="00C645A5"/>
    <w:rsid w:val="00C8451C"/>
    <w:rsid w:val="00C84851"/>
    <w:rsid w:val="00C95DD5"/>
    <w:rsid w:val="00D231DB"/>
    <w:rsid w:val="00D24DAD"/>
    <w:rsid w:val="00D3771B"/>
    <w:rsid w:val="00D567B7"/>
    <w:rsid w:val="00D57E93"/>
    <w:rsid w:val="00D65A93"/>
    <w:rsid w:val="00D76830"/>
    <w:rsid w:val="00DB6D43"/>
    <w:rsid w:val="00DD3ABF"/>
    <w:rsid w:val="00DE0241"/>
    <w:rsid w:val="00E02BF3"/>
    <w:rsid w:val="00E1260F"/>
    <w:rsid w:val="00E150B7"/>
    <w:rsid w:val="00E268D4"/>
    <w:rsid w:val="00E32030"/>
    <w:rsid w:val="00E67F65"/>
    <w:rsid w:val="00EA7FAF"/>
    <w:rsid w:val="00EB1308"/>
    <w:rsid w:val="00ED5D5E"/>
    <w:rsid w:val="00ED7BB9"/>
    <w:rsid w:val="00EE4E45"/>
    <w:rsid w:val="00F05B2B"/>
    <w:rsid w:val="00F6068A"/>
    <w:rsid w:val="00FA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3E"/>
  </w:style>
  <w:style w:type="paragraph" w:styleId="5">
    <w:name w:val="heading 5"/>
    <w:basedOn w:val="a"/>
    <w:next w:val="a"/>
    <w:link w:val="50"/>
    <w:qFormat/>
    <w:rsid w:val="000257CA"/>
    <w:pPr>
      <w:keepNext/>
      <w:spacing w:after="0" w:line="240" w:lineRule="auto"/>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257CA"/>
    <w:rPr>
      <w:rFonts w:ascii="Times New Roman" w:eastAsia="Times New Roman" w:hAnsi="Times New Roman" w:cs="Times New Roman"/>
      <w:b/>
      <w:bCs/>
      <w:sz w:val="28"/>
      <w:szCs w:val="24"/>
      <w:lang w:eastAsia="ru-RU"/>
    </w:rPr>
  </w:style>
  <w:style w:type="paragraph" w:styleId="a4">
    <w:name w:val="List Paragraph"/>
    <w:basedOn w:val="a"/>
    <w:uiPriority w:val="34"/>
    <w:qFormat/>
    <w:rsid w:val="000257CA"/>
    <w:pPr>
      <w:ind w:left="720"/>
      <w:contextualSpacing/>
    </w:pPr>
    <w:rPr>
      <w:rFonts w:ascii="Calibri" w:eastAsia="Calibri" w:hAnsi="Calibri" w:cs="Times New Roman"/>
    </w:rPr>
  </w:style>
  <w:style w:type="paragraph" w:styleId="a5">
    <w:name w:val="Normal (Web)"/>
    <w:basedOn w:val="a"/>
    <w:rsid w:val="000257CA"/>
    <w:pPr>
      <w:spacing w:before="26" w:after="26" w:line="240" w:lineRule="auto"/>
    </w:pPr>
    <w:rPr>
      <w:rFonts w:ascii="Times New Roman" w:eastAsia="Times New Roman" w:hAnsi="Times New Roman" w:cs="Times New Roman"/>
      <w:sz w:val="20"/>
      <w:szCs w:val="20"/>
      <w:lang w:eastAsia="ru-RU"/>
    </w:rPr>
  </w:style>
  <w:style w:type="paragraph" w:styleId="a6">
    <w:name w:val="Title"/>
    <w:basedOn w:val="a"/>
    <w:next w:val="a"/>
    <w:link w:val="a7"/>
    <w:uiPriority w:val="99"/>
    <w:qFormat/>
    <w:rsid w:val="007E092D"/>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7">
    <w:name w:val="Название Знак"/>
    <w:basedOn w:val="a0"/>
    <w:link w:val="a6"/>
    <w:uiPriority w:val="99"/>
    <w:rsid w:val="007E092D"/>
    <w:rPr>
      <w:rFonts w:ascii="Cambria" w:eastAsia="Calibri" w:hAnsi="Cambria" w:cs="Times New Roman"/>
      <w:b/>
      <w:bCs/>
      <w:kern w:val="28"/>
      <w:sz w:val="32"/>
      <w:szCs w:val="32"/>
      <w:lang w:eastAsia="ru-RU"/>
    </w:rPr>
  </w:style>
  <w:style w:type="paragraph" w:styleId="a8">
    <w:name w:val="No Spacing"/>
    <w:link w:val="a9"/>
    <w:uiPriority w:val="1"/>
    <w:qFormat/>
    <w:rsid w:val="00E32030"/>
    <w:pPr>
      <w:spacing w:after="0" w:line="240" w:lineRule="auto"/>
    </w:pPr>
  </w:style>
  <w:style w:type="character" w:customStyle="1" w:styleId="a9">
    <w:name w:val="Без интервала Знак"/>
    <w:link w:val="a8"/>
    <w:uiPriority w:val="1"/>
    <w:locked/>
    <w:rsid w:val="00075A1B"/>
  </w:style>
  <w:style w:type="paragraph" w:customStyle="1" w:styleId="3">
    <w:name w:val="Заголовок 3+"/>
    <w:basedOn w:val="a"/>
    <w:uiPriority w:val="99"/>
    <w:rsid w:val="00075A1B"/>
    <w:pPr>
      <w:widowControl w:val="0"/>
      <w:overflowPunct w:val="0"/>
      <w:autoSpaceDE w:val="0"/>
      <w:spacing w:before="240" w:after="0" w:line="240" w:lineRule="auto"/>
      <w:jc w:val="center"/>
    </w:pPr>
    <w:rPr>
      <w:rFonts w:ascii="Times New Roman" w:eastAsia="Times New Roman" w:hAnsi="Times New Roman" w:cs="Times New Roman"/>
      <w:b/>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9962-641F-4C4B-B4F7-A24A14F1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20</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Admin</cp:lastModifiedBy>
  <cp:revision>42</cp:revision>
  <cp:lastPrinted>2017-10-09T16:44:00Z</cp:lastPrinted>
  <dcterms:created xsi:type="dcterms:W3CDTF">2014-07-14T14:14:00Z</dcterms:created>
  <dcterms:modified xsi:type="dcterms:W3CDTF">2018-02-09T09:46:00Z</dcterms:modified>
</cp:coreProperties>
</file>