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7F" w:rsidRDefault="00C92C7F" w:rsidP="00457D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92C7F" w:rsidRPr="00C92C7F" w:rsidRDefault="00C92C7F" w:rsidP="00457D37">
      <w:pPr>
        <w:rPr>
          <w:rFonts w:ascii="Times New Roman" w:hAnsi="Times New Roman" w:cs="Times New Roman"/>
          <w:sz w:val="24"/>
          <w:szCs w:val="24"/>
        </w:rPr>
      </w:pPr>
      <w:r w:rsidRPr="00C92C7F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примерной программы среднего (полного) общего образования по технологии, рассчитана на 34 часа, 1 час в неделю.</w:t>
      </w:r>
    </w:p>
    <w:p w:rsidR="00C92C7F" w:rsidRPr="00C92C7F" w:rsidRDefault="00C92C7F" w:rsidP="00457D37">
      <w:pPr>
        <w:rPr>
          <w:rFonts w:ascii="Times New Roman" w:hAnsi="Times New Roman" w:cs="Times New Roman"/>
          <w:sz w:val="24"/>
          <w:szCs w:val="24"/>
        </w:rPr>
      </w:pPr>
      <w:r w:rsidRPr="00C92C7F">
        <w:rPr>
          <w:rFonts w:ascii="Times New Roman" w:hAnsi="Times New Roman" w:cs="Times New Roman"/>
          <w:sz w:val="24"/>
          <w:szCs w:val="24"/>
        </w:rPr>
        <w:t>Программа включает в себя следующие разделы: «Производство, труд и технологии», «Технология проектирования и создания материальных объектов или услуг».</w:t>
      </w:r>
    </w:p>
    <w:p w:rsidR="00457D37" w:rsidRPr="00457D37" w:rsidRDefault="00457D37" w:rsidP="00457D37">
      <w:pPr>
        <w:rPr>
          <w:rFonts w:ascii="Times New Roman" w:hAnsi="Times New Roman" w:cs="Times New Roman"/>
          <w:b/>
          <w:sz w:val="24"/>
          <w:szCs w:val="24"/>
        </w:rPr>
      </w:pPr>
      <w:r w:rsidRPr="00457D37">
        <w:rPr>
          <w:rFonts w:ascii="Times New Roman" w:hAnsi="Times New Roman" w:cs="Times New Roman"/>
          <w:b/>
          <w:sz w:val="24"/>
          <w:szCs w:val="24"/>
        </w:rPr>
        <w:t xml:space="preserve">Цели программы: </w:t>
      </w:r>
    </w:p>
    <w:p w:rsidR="00457D37" w:rsidRPr="00457D37" w:rsidRDefault="00457D37" w:rsidP="00457D37">
      <w:pPr>
        <w:rPr>
          <w:rFonts w:ascii="Times New Roman" w:hAnsi="Times New Roman" w:cs="Times New Roman"/>
          <w:sz w:val="24"/>
          <w:szCs w:val="24"/>
        </w:rPr>
      </w:pPr>
      <w:r w:rsidRPr="00457D37">
        <w:rPr>
          <w:rFonts w:ascii="Times New Roman" w:hAnsi="Times New Roman" w:cs="Times New Roman"/>
          <w:sz w:val="24"/>
          <w:szCs w:val="24"/>
        </w:rPr>
        <w:t>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</w:t>
      </w:r>
      <w:proofErr w:type="gramStart"/>
      <w:r w:rsidRPr="00457D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7D37">
        <w:rPr>
          <w:rFonts w:ascii="Times New Roman" w:hAnsi="Times New Roman" w:cs="Times New Roman"/>
          <w:sz w:val="24"/>
          <w:szCs w:val="24"/>
        </w:rPr>
        <w:t xml:space="preserve"> проектной деятельности; способах снижения последствий производственной деятельности на окружающую среду и здоровье человека; путях получения профессии и построения профессиональной карьеры;</w:t>
      </w:r>
    </w:p>
    <w:p w:rsidR="00457D37" w:rsidRPr="00457D37" w:rsidRDefault="00457D37" w:rsidP="00457D37">
      <w:pPr>
        <w:rPr>
          <w:rFonts w:ascii="Times New Roman" w:hAnsi="Times New Roman" w:cs="Times New Roman"/>
          <w:sz w:val="24"/>
          <w:szCs w:val="24"/>
        </w:rPr>
      </w:pPr>
      <w:r w:rsidRPr="00457D37">
        <w:rPr>
          <w:rFonts w:ascii="Times New Roman" w:hAnsi="Times New Roman" w:cs="Times New Roman"/>
          <w:sz w:val="24"/>
          <w:szCs w:val="24"/>
        </w:rPr>
        <w:t>Овладение умениями рациональной организации трудовой деятельности, проектирования и изготовления личного или общественно значимых объектов труда с учетом  эстетических и экологических требований; сопоставление  профессиональных планов с состоянием здоровья, образовательным потенциалом, личностными особенностями;</w:t>
      </w:r>
    </w:p>
    <w:p w:rsidR="00457D37" w:rsidRPr="00457D37" w:rsidRDefault="00457D37" w:rsidP="00457D37">
      <w:pPr>
        <w:rPr>
          <w:rFonts w:ascii="Times New Roman" w:hAnsi="Times New Roman" w:cs="Times New Roman"/>
          <w:sz w:val="24"/>
          <w:szCs w:val="24"/>
        </w:rPr>
      </w:pPr>
      <w:r w:rsidRPr="00457D37">
        <w:rPr>
          <w:rFonts w:ascii="Times New Roman" w:hAnsi="Times New Roman" w:cs="Times New Roman"/>
          <w:sz w:val="24"/>
          <w:szCs w:val="24"/>
        </w:rPr>
        <w:t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457D37" w:rsidRPr="00457D37" w:rsidRDefault="00457D37" w:rsidP="00457D37">
      <w:pPr>
        <w:rPr>
          <w:rFonts w:ascii="Times New Roman" w:hAnsi="Times New Roman" w:cs="Times New Roman"/>
          <w:sz w:val="24"/>
          <w:szCs w:val="24"/>
        </w:rPr>
      </w:pPr>
      <w:r w:rsidRPr="00457D37">
        <w:rPr>
          <w:rFonts w:ascii="Times New Roman" w:hAnsi="Times New Roman" w:cs="Times New Roman"/>
          <w:sz w:val="24"/>
          <w:szCs w:val="24"/>
        </w:rPr>
        <w:t>Воспитание уважительного  отношения к технологии как части общечеловеческой культуры, ответственного отношения к труду и результатам труда;</w:t>
      </w:r>
    </w:p>
    <w:p w:rsidR="00457D37" w:rsidRPr="00457D37" w:rsidRDefault="00457D37" w:rsidP="00457D37">
      <w:pPr>
        <w:rPr>
          <w:rFonts w:ascii="Times New Roman" w:hAnsi="Times New Roman" w:cs="Times New Roman"/>
          <w:sz w:val="24"/>
          <w:szCs w:val="24"/>
        </w:rPr>
      </w:pPr>
      <w:r w:rsidRPr="00457D37">
        <w:rPr>
          <w:rFonts w:ascii="Times New Roman" w:hAnsi="Times New Roman" w:cs="Times New Roman"/>
          <w:sz w:val="24"/>
          <w:szCs w:val="24"/>
        </w:rPr>
        <w:t>Формирование готовности и способности к самостоятельной деятельности на рынке труда, товаров, услуг, продолжению обучения в системе непрерывного профессионального образования.</w:t>
      </w:r>
    </w:p>
    <w:p w:rsidR="00457D37" w:rsidRPr="00C92C7F" w:rsidRDefault="00457D37" w:rsidP="00457D37">
      <w:pPr>
        <w:rPr>
          <w:rFonts w:ascii="Times New Roman" w:hAnsi="Times New Roman" w:cs="Times New Roman"/>
          <w:b/>
          <w:sz w:val="24"/>
          <w:szCs w:val="24"/>
        </w:rPr>
      </w:pPr>
      <w:r w:rsidRPr="00C92C7F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учащихся:</w:t>
      </w:r>
    </w:p>
    <w:p w:rsidR="00457D37" w:rsidRPr="00457D37" w:rsidRDefault="00457D37" w:rsidP="00457D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7D37">
        <w:rPr>
          <w:rFonts w:ascii="Times New Roman" w:hAnsi="Times New Roman" w:cs="Times New Roman"/>
          <w:sz w:val="24"/>
          <w:szCs w:val="24"/>
        </w:rPr>
        <w:t>Знать\понимать</w:t>
      </w:r>
      <w:proofErr w:type="spellEnd"/>
      <w:r w:rsidRPr="00457D37">
        <w:rPr>
          <w:rFonts w:ascii="Times New Roman" w:hAnsi="Times New Roman" w:cs="Times New Roman"/>
          <w:sz w:val="24"/>
          <w:szCs w:val="24"/>
        </w:rPr>
        <w:t>: влияние технологий на общественное развитие; составляющие современного производства товаров или услуг; способы снижения негативного влияния производства на окружающую среду;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трудоустройства;</w:t>
      </w:r>
    </w:p>
    <w:p w:rsidR="00416D10" w:rsidRDefault="00457D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7D37">
        <w:rPr>
          <w:rFonts w:ascii="Times New Roman" w:hAnsi="Times New Roman" w:cs="Times New Roman"/>
          <w:sz w:val="24"/>
          <w:szCs w:val="24"/>
        </w:rPr>
        <w:t>Уметь: 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 материальный объект или услугу;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мате</w:t>
      </w:r>
      <w:r w:rsidR="00C92C7F">
        <w:rPr>
          <w:rFonts w:ascii="Times New Roman" w:hAnsi="Times New Roman" w:cs="Times New Roman"/>
          <w:sz w:val="24"/>
          <w:szCs w:val="24"/>
        </w:rPr>
        <w:t xml:space="preserve">риального объекта </w:t>
      </w:r>
      <w:r w:rsidRPr="00457D37">
        <w:rPr>
          <w:rFonts w:ascii="Times New Roman" w:hAnsi="Times New Roman" w:cs="Times New Roman"/>
          <w:sz w:val="24"/>
          <w:szCs w:val="24"/>
        </w:rPr>
        <w:t>или услуги на рынке товаров и услуг;</w:t>
      </w:r>
      <w:proofErr w:type="gramEnd"/>
      <w:r w:rsidRPr="00457D37">
        <w:rPr>
          <w:rFonts w:ascii="Times New Roman" w:hAnsi="Times New Roman" w:cs="Times New Roman"/>
          <w:sz w:val="24"/>
          <w:szCs w:val="24"/>
        </w:rPr>
        <w:t xml:space="preserve"> уточнять и корректировать профессиональные намерения.</w:t>
      </w:r>
    </w:p>
    <w:p w:rsidR="00C92C7F" w:rsidRDefault="00C92C7F" w:rsidP="00C92C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92C7F" w:rsidRPr="00C92C7F" w:rsidRDefault="00C92C7F" w:rsidP="00C92C7F">
      <w:pPr>
        <w:rPr>
          <w:rFonts w:ascii="Times New Roman" w:hAnsi="Times New Roman" w:cs="Times New Roman"/>
          <w:sz w:val="24"/>
          <w:szCs w:val="24"/>
        </w:rPr>
      </w:pPr>
      <w:r w:rsidRPr="00C92C7F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примерной программы среднего (полного) общего образования по технологии, рассчитана на 34 часа, 1 час в неделю.</w:t>
      </w:r>
    </w:p>
    <w:p w:rsidR="00C92C7F" w:rsidRPr="00C92C7F" w:rsidRDefault="00C92C7F" w:rsidP="00C92C7F">
      <w:pPr>
        <w:rPr>
          <w:rFonts w:ascii="Times New Roman" w:hAnsi="Times New Roman" w:cs="Times New Roman"/>
          <w:sz w:val="24"/>
          <w:szCs w:val="24"/>
        </w:rPr>
      </w:pPr>
      <w:r w:rsidRPr="00C92C7F">
        <w:rPr>
          <w:rFonts w:ascii="Times New Roman" w:hAnsi="Times New Roman" w:cs="Times New Roman"/>
          <w:sz w:val="24"/>
          <w:szCs w:val="24"/>
        </w:rPr>
        <w:t>Программа включает в себя следующие разделы: «Производство, труд и технологии», «Технология проектирования и создания материальных объектов или услуг».</w:t>
      </w:r>
    </w:p>
    <w:p w:rsidR="00C92C7F" w:rsidRPr="00457D37" w:rsidRDefault="00C92C7F" w:rsidP="00C92C7F">
      <w:pPr>
        <w:rPr>
          <w:rFonts w:ascii="Times New Roman" w:hAnsi="Times New Roman" w:cs="Times New Roman"/>
          <w:b/>
          <w:sz w:val="24"/>
          <w:szCs w:val="24"/>
        </w:rPr>
      </w:pPr>
      <w:r w:rsidRPr="00457D37">
        <w:rPr>
          <w:rFonts w:ascii="Times New Roman" w:hAnsi="Times New Roman" w:cs="Times New Roman"/>
          <w:b/>
          <w:sz w:val="24"/>
          <w:szCs w:val="24"/>
        </w:rPr>
        <w:t xml:space="preserve">Цели программы: </w:t>
      </w:r>
    </w:p>
    <w:p w:rsidR="00C92C7F" w:rsidRPr="00457D37" w:rsidRDefault="00C92C7F" w:rsidP="00C92C7F">
      <w:pPr>
        <w:rPr>
          <w:rFonts w:ascii="Times New Roman" w:hAnsi="Times New Roman" w:cs="Times New Roman"/>
          <w:sz w:val="24"/>
          <w:szCs w:val="24"/>
        </w:rPr>
      </w:pPr>
      <w:r w:rsidRPr="00457D37">
        <w:rPr>
          <w:rFonts w:ascii="Times New Roman" w:hAnsi="Times New Roman" w:cs="Times New Roman"/>
          <w:sz w:val="24"/>
          <w:szCs w:val="24"/>
        </w:rPr>
        <w:t>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</w:t>
      </w:r>
      <w:proofErr w:type="gramStart"/>
      <w:r w:rsidRPr="00457D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7D37">
        <w:rPr>
          <w:rFonts w:ascii="Times New Roman" w:hAnsi="Times New Roman" w:cs="Times New Roman"/>
          <w:sz w:val="24"/>
          <w:szCs w:val="24"/>
        </w:rPr>
        <w:t xml:space="preserve"> проектной деятельности; способах снижения последствий производственной деятельности на окружающую среду и здоровье человека; путях получения профессии и построения профессиональной карьеры;</w:t>
      </w:r>
    </w:p>
    <w:p w:rsidR="00C92C7F" w:rsidRPr="00457D37" w:rsidRDefault="00C92C7F" w:rsidP="00C92C7F">
      <w:pPr>
        <w:rPr>
          <w:rFonts w:ascii="Times New Roman" w:hAnsi="Times New Roman" w:cs="Times New Roman"/>
          <w:sz w:val="24"/>
          <w:szCs w:val="24"/>
        </w:rPr>
      </w:pPr>
      <w:r w:rsidRPr="00457D37">
        <w:rPr>
          <w:rFonts w:ascii="Times New Roman" w:hAnsi="Times New Roman" w:cs="Times New Roman"/>
          <w:sz w:val="24"/>
          <w:szCs w:val="24"/>
        </w:rPr>
        <w:t>Овладение умениями рациональной организации трудовой деятельности, проектирования и изготовления личного или общественно значимых объектов труда с учетом  эстетических и экологических требований; сопоставление  профессиональных планов с состоянием здоровья, образовательным потенциалом, личностными особенностями;</w:t>
      </w:r>
    </w:p>
    <w:p w:rsidR="00C92C7F" w:rsidRPr="00457D37" w:rsidRDefault="00C92C7F" w:rsidP="00C92C7F">
      <w:pPr>
        <w:rPr>
          <w:rFonts w:ascii="Times New Roman" w:hAnsi="Times New Roman" w:cs="Times New Roman"/>
          <w:sz w:val="24"/>
          <w:szCs w:val="24"/>
        </w:rPr>
      </w:pPr>
      <w:r w:rsidRPr="00457D37">
        <w:rPr>
          <w:rFonts w:ascii="Times New Roman" w:hAnsi="Times New Roman" w:cs="Times New Roman"/>
          <w:sz w:val="24"/>
          <w:szCs w:val="24"/>
        </w:rPr>
        <w:t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C92C7F" w:rsidRPr="00457D37" w:rsidRDefault="00C92C7F" w:rsidP="00C92C7F">
      <w:pPr>
        <w:rPr>
          <w:rFonts w:ascii="Times New Roman" w:hAnsi="Times New Roman" w:cs="Times New Roman"/>
          <w:sz w:val="24"/>
          <w:szCs w:val="24"/>
        </w:rPr>
      </w:pPr>
      <w:r w:rsidRPr="00457D37">
        <w:rPr>
          <w:rFonts w:ascii="Times New Roman" w:hAnsi="Times New Roman" w:cs="Times New Roman"/>
          <w:sz w:val="24"/>
          <w:szCs w:val="24"/>
        </w:rPr>
        <w:t>Воспитание уважительного  отношения к технологии как части общечеловеческой культуры, ответственного отношения к труду и результатам труда;</w:t>
      </w:r>
    </w:p>
    <w:p w:rsidR="00C92C7F" w:rsidRPr="00457D37" w:rsidRDefault="00C92C7F" w:rsidP="00C92C7F">
      <w:pPr>
        <w:rPr>
          <w:rFonts w:ascii="Times New Roman" w:hAnsi="Times New Roman" w:cs="Times New Roman"/>
          <w:sz w:val="24"/>
          <w:szCs w:val="24"/>
        </w:rPr>
      </w:pPr>
      <w:r w:rsidRPr="00457D37">
        <w:rPr>
          <w:rFonts w:ascii="Times New Roman" w:hAnsi="Times New Roman" w:cs="Times New Roman"/>
          <w:sz w:val="24"/>
          <w:szCs w:val="24"/>
        </w:rPr>
        <w:t>Формирование готовности и способности к самостоятельной деятельности на рынке труда, товаров, услуг, продолжению обучения в системе непрерывного профессионального образования.</w:t>
      </w:r>
    </w:p>
    <w:p w:rsidR="00C92C7F" w:rsidRPr="00C92C7F" w:rsidRDefault="00C92C7F" w:rsidP="00C92C7F">
      <w:pPr>
        <w:rPr>
          <w:rFonts w:ascii="Times New Roman" w:hAnsi="Times New Roman" w:cs="Times New Roman"/>
          <w:b/>
          <w:sz w:val="24"/>
          <w:szCs w:val="24"/>
        </w:rPr>
      </w:pPr>
      <w:r w:rsidRPr="00C92C7F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учащихся:</w:t>
      </w:r>
    </w:p>
    <w:p w:rsidR="00C92C7F" w:rsidRPr="00457D37" w:rsidRDefault="00C92C7F" w:rsidP="00C92C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7D37">
        <w:rPr>
          <w:rFonts w:ascii="Times New Roman" w:hAnsi="Times New Roman" w:cs="Times New Roman"/>
          <w:sz w:val="24"/>
          <w:szCs w:val="24"/>
        </w:rPr>
        <w:t>Знать\понимать</w:t>
      </w:r>
      <w:proofErr w:type="spellEnd"/>
      <w:r w:rsidRPr="00457D37">
        <w:rPr>
          <w:rFonts w:ascii="Times New Roman" w:hAnsi="Times New Roman" w:cs="Times New Roman"/>
          <w:sz w:val="24"/>
          <w:szCs w:val="24"/>
        </w:rPr>
        <w:t>: влияние технологий на общественное развитие; составляющие современного производства товаров или услуг; способы снижения негативного влияния производства на окружающую среду;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трудоустройства;</w:t>
      </w:r>
    </w:p>
    <w:p w:rsidR="00C92C7F" w:rsidRPr="00C92C7F" w:rsidRDefault="00C92C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7D37">
        <w:rPr>
          <w:rFonts w:ascii="Times New Roman" w:hAnsi="Times New Roman" w:cs="Times New Roman"/>
          <w:sz w:val="24"/>
          <w:szCs w:val="24"/>
        </w:rPr>
        <w:t>Уметь: 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 материальный объект или услугу;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мате</w:t>
      </w:r>
      <w:r>
        <w:rPr>
          <w:rFonts w:ascii="Times New Roman" w:hAnsi="Times New Roman" w:cs="Times New Roman"/>
          <w:sz w:val="24"/>
          <w:szCs w:val="24"/>
        </w:rPr>
        <w:t xml:space="preserve">риального объекта </w:t>
      </w:r>
      <w:r w:rsidRPr="00457D37">
        <w:rPr>
          <w:rFonts w:ascii="Times New Roman" w:hAnsi="Times New Roman" w:cs="Times New Roman"/>
          <w:sz w:val="24"/>
          <w:szCs w:val="24"/>
        </w:rPr>
        <w:t>или услуги на рынке товаров и услуг;</w:t>
      </w:r>
      <w:proofErr w:type="gramEnd"/>
      <w:r w:rsidRPr="00457D37">
        <w:rPr>
          <w:rFonts w:ascii="Times New Roman" w:hAnsi="Times New Roman" w:cs="Times New Roman"/>
          <w:sz w:val="24"/>
          <w:szCs w:val="24"/>
        </w:rPr>
        <w:t xml:space="preserve"> уточнять и корректировать профессиональные намерения.</w:t>
      </w:r>
    </w:p>
    <w:sectPr w:rsidR="00C92C7F" w:rsidRPr="00C92C7F" w:rsidSect="002F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D37"/>
    <w:rsid w:val="002F4E0F"/>
    <w:rsid w:val="00416D10"/>
    <w:rsid w:val="00457D37"/>
    <w:rsid w:val="00C9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2017-12-17T16:01:00Z</dcterms:created>
  <dcterms:modified xsi:type="dcterms:W3CDTF">2017-12-17T16:20:00Z</dcterms:modified>
</cp:coreProperties>
</file>