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75" w:rsidRPr="00CC0675" w:rsidRDefault="00CC0675" w:rsidP="00CC06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C0675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</w:t>
      </w:r>
    </w:p>
    <w:p w:rsidR="00CC0675" w:rsidRPr="00CC0675" w:rsidRDefault="00CC0675" w:rsidP="00CC06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C0675">
        <w:rPr>
          <w:rFonts w:ascii="Times New Roman" w:hAnsi="Times New Roman" w:cs="Times New Roman"/>
          <w:sz w:val="24"/>
          <w:szCs w:val="24"/>
        </w:rPr>
        <w:t>Директор МОУ Новосельской сош</w:t>
      </w:r>
    </w:p>
    <w:p w:rsidR="00CC0675" w:rsidRPr="00CC0675" w:rsidRDefault="00CC0675" w:rsidP="00CC0675">
      <w:pPr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C0675">
        <w:rPr>
          <w:rFonts w:ascii="Times New Roman" w:hAnsi="Times New Roman" w:cs="Times New Roman"/>
          <w:sz w:val="24"/>
          <w:szCs w:val="24"/>
        </w:rPr>
        <w:t>______________А.А. Селиванова</w:t>
      </w:r>
    </w:p>
    <w:p w:rsidR="00CC0675" w:rsidRDefault="00CC0675" w:rsidP="00CC0675">
      <w:pPr>
        <w:rPr>
          <w:rFonts w:ascii="Times New Roman" w:hAnsi="Times New Roman" w:cs="Times New Roman"/>
          <w:b/>
          <w:sz w:val="24"/>
          <w:szCs w:val="24"/>
        </w:rPr>
      </w:pPr>
    </w:p>
    <w:p w:rsidR="00CC0675" w:rsidRPr="00CC0675" w:rsidRDefault="00CC0675" w:rsidP="00CC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hAnsi="Times New Roman" w:cs="Times New Roman"/>
          <w:b/>
          <w:sz w:val="24"/>
          <w:szCs w:val="24"/>
        </w:rPr>
        <w:t>План общешкольных мероприятий</w:t>
      </w:r>
    </w:p>
    <w:p w:rsidR="00CC0675" w:rsidRPr="00CC0675" w:rsidRDefault="00ED2CF4" w:rsidP="00CC0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2018-19</w:t>
      </w:r>
      <w:r w:rsidR="00CC0675" w:rsidRPr="00CC0675">
        <w:rPr>
          <w:rFonts w:ascii="Times New Roman" w:hAnsi="Times New Roman" w:cs="Times New Roman"/>
          <w:b/>
          <w:sz w:val="24"/>
          <w:szCs w:val="24"/>
        </w:rPr>
        <w:t xml:space="preserve"> учебный г.</w:t>
      </w:r>
    </w:p>
    <w:p w:rsidR="00CC0675" w:rsidRPr="00CC0675" w:rsidRDefault="00CC0675" w:rsidP="00CC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hAnsi="Times New Roman" w:cs="Times New Roman"/>
          <w:b/>
          <w:sz w:val="24"/>
          <w:szCs w:val="24"/>
        </w:rPr>
        <w:t>в МОУ Новосельской сош</w:t>
      </w:r>
    </w:p>
    <w:p w:rsidR="00CC0675" w:rsidRPr="00CC0675" w:rsidRDefault="00CC0675" w:rsidP="00CC0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W w:w="96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25"/>
        <w:gridCol w:w="3697"/>
        <w:gridCol w:w="2366"/>
        <w:gridCol w:w="2413"/>
      </w:tblGrid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b/>
              </w:rPr>
              <w:t>Праздник «Здравствуй, школа!»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1"/>
              </w:numPr>
              <w:spacing w:before="0" w:after="0"/>
              <w:ind w:left="0" w:firstLine="0"/>
            </w:pPr>
            <w:r w:rsidRPr="00CC0675">
              <w:t xml:space="preserve">Линейка, посвященная </w:t>
            </w:r>
            <w:r>
              <w:t xml:space="preserve">     </w:t>
            </w:r>
            <w:r w:rsidRPr="00CC0675">
              <w:t>Дню знаний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1"/>
              </w:numPr>
              <w:spacing w:before="0" w:after="0"/>
              <w:ind w:left="0" w:firstLine="0"/>
            </w:pPr>
            <w:r w:rsidRPr="00CC0675">
              <w:t>Урок России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1"/>
              </w:numPr>
              <w:spacing w:before="0" w:after="0"/>
              <w:ind w:left="0" w:firstLine="0"/>
            </w:pPr>
            <w:r w:rsidRPr="00CC0675">
              <w:t>Классный час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</w:rPr>
              <w:t xml:space="preserve"> 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</w:rPr>
              <w:t xml:space="preserve"> </w:t>
            </w:r>
            <w:r w:rsidRPr="00CC0675">
              <w:t>Нашахалова Н.В.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b/>
              </w:rPr>
              <w:t>Торжественная линейка, посвященная Дню памяти погибших в г. Беслане</w:t>
            </w:r>
          </w:p>
          <w:p w:rsidR="00CC0675" w:rsidRPr="00CC0675" w:rsidRDefault="00CC0675" w:rsidP="00343FC1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t>Нашахалова Н.В.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5123DE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</w:t>
            </w:r>
            <w:r w:rsidR="00CC0675" w:rsidRPr="00CC0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b/>
              </w:rPr>
              <w:t>Профилактические мероприятия «Внимание! Дети!»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Тематические классные часы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Оформление в классных уголках страничек безопасности дорожного движения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Схема безопасного маршрута дом-школа-дом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Практические занятия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Тестирование знаний учащихся по основам безопасного поведения на улицах и дорогах.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Игровая программа «Правила движенья»</w:t>
            </w:r>
          </w:p>
          <w:p w:rsidR="00CC0675" w:rsidRDefault="00CC0675" w:rsidP="00343FC1">
            <w:pPr>
              <w:pStyle w:val="Web"/>
              <w:numPr>
                <w:ilvl w:val="0"/>
                <w:numId w:val="2"/>
              </w:numPr>
              <w:spacing w:before="0" w:after="0"/>
              <w:ind w:left="0" w:firstLine="0"/>
            </w:pPr>
            <w:r w:rsidRPr="00CC0675">
              <w:t>Сюжетно-ролевые игры в ГПД</w:t>
            </w:r>
          </w:p>
          <w:p w:rsidR="005123DE" w:rsidRDefault="005123DE" w:rsidP="00343FC1">
            <w:pPr>
              <w:pStyle w:val="Web"/>
              <w:spacing w:before="0" w:after="0"/>
            </w:pPr>
          </w:p>
          <w:p w:rsidR="005123DE" w:rsidRDefault="005123DE" w:rsidP="00343FC1">
            <w:pPr>
              <w:pStyle w:val="Web"/>
              <w:spacing w:before="0" w:after="0"/>
            </w:pPr>
          </w:p>
          <w:p w:rsidR="00343FC1" w:rsidRDefault="00343FC1" w:rsidP="00343FC1">
            <w:pPr>
              <w:pStyle w:val="Web"/>
              <w:spacing w:before="0" w:after="0"/>
            </w:pPr>
          </w:p>
          <w:p w:rsidR="00343FC1" w:rsidRDefault="00343FC1" w:rsidP="00343FC1">
            <w:pPr>
              <w:pStyle w:val="Web"/>
              <w:spacing w:before="0" w:after="0"/>
            </w:pPr>
          </w:p>
          <w:p w:rsidR="005123DE" w:rsidRPr="00CC0675" w:rsidRDefault="005123DE" w:rsidP="00343FC1">
            <w:pPr>
              <w:pStyle w:val="Web"/>
              <w:spacing w:before="0" w:after="0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Default="005123DE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123DE" w:rsidRDefault="005123DE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5123DE" w:rsidRDefault="005123DE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DE" w:rsidRDefault="005123DE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pStyle w:val="Web"/>
              <w:snapToGrid w:val="0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t>Кл. руководители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ДО «Содружество»  </w:t>
            </w:r>
            <w:proofErr w:type="spellStart"/>
            <w:r w:rsidR="005123DE"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 w:rsidR="005123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  <w:proofErr w:type="spellStart"/>
            <w:r w:rsidRPr="00CC0675">
              <w:t>Нашахалова</w:t>
            </w:r>
            <w:proofErr w:type="spellEnd"/>
            <w:r w:rsidRPr="00CC0675">
              <w:t xml:space="preserve"> Н.В.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</w:p>
          <w:p w:rsidR="005123DE" w:rsidRDefault="005123DE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5123DE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</w:pPr>
            <w:r w:rsidRPr="005123DE">
              <w:rPr>
                <w:rFonts w:ascii="Times New Roman" w:hAnsi="Times New Roman" w:cs="Times New Roman"/>
                <w:sz w:val="24"/>
                <w:szCs w:val="24"/>
              </w:rPr>
              <w:t>Большакова В.Н.</w:t>
            </w:r>
          </w:p>
        </w:tc>
      </w:tr>
      <w:tr w:rsidR="00CC0675" w:rsidRPr="00CC0675" w:rsidTr="005123DE"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02.10-20.10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 </w:t>
            </w:r>
            <w:r w:rsidRPr="00CC0675">
              <w:rPr>
                <w:rFonts w:eastAsia="Times New Roman"/>
              </w:rPr>
              <w:t xml:space="preserve"> </w:t>
            </w:r>
            <w:r w:rsidRPr="00CC0675">
              <w:rPr>
                <w:rFonts w:eastAsia="Times New Roman"/>
                <w:b/>
              </w:rPr>
              <w:t>Проект</w:t>
            </w:r>
            <w:r w:rsidRPr="00CC0675">
              <w:rPr>
                <w:b/>
              </w:rPr>
              <w:t xml:space="preserve"> «</w:t>
            </w:r>
            <w:r w:rsidR="00621D76">
              <w:rPr>
                <w:b/>
              </w:rPr>
              <w:t>Золотая осень</w:t>
            </w:r>
            <w:r w:rsidRPr="00CC0675">
              <w:rPr>
                <w:b/>
              </w:rPr>
              <w:t>»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4"/>
              </w:numPr>
              <w:spacing w:before="0" w:after="0"/>
              <w:ind w:left="0" w:firstLine="0"/>
            </w:pPr>
            <w:r w:rsidRPr="00CC0675">
              <w:t>Конкурс рисунков «Осень — красавица!»</w:t>
            </w:r>
          </w:p>
          <w:p w:rsidR="00CC0675" w:rsidRDefault="00CC0675" w:rsidP="00343FC1">
            <w:pPr>
              <w:pStyle w:val="Web"/>
              <w:numPr>
                <w:ilvl w:val="0"/>
                <w:numId w:val="4"/>
              </w:numPr>
              <w:spacing w:before="0" w:after="0"/>
              <w:ind w:left="0" w:firstLine="0"/>
            </w:pPr>
            <w:r w:rsidRPr="00CC0675">
              <w:t>Мероприятие «</w:t>
            </w:r>
            <w:r w:rsidR="00621D76">
              <w:t>Здравствуй осень, золотая</w:t>
            </w:r>
            <w:r w:rsidRPr="00CC0675">
              <w:t xml:space="preserve">» </w:t>
            </w:r>
          </w:p>
          <w:p w:rsidR="00CC0675" w:rsidRDefault="00343FC1" w:rsidP="00343FC1">
            <w:pPr>
              <w:pStyle w:val="Web"/>
              <w:numPr>
                <w:ilvl w:val="0"/>
                <w:numId w:val="4"/>
              </w:numPr>
              <w:spacing w:before="0" w:after="0"/>
              <w:ind w:left="0" w:firstLine="0"/>
            </w:pPr>
            <w:r>
              <w:t xml:space="preserve">Мероприятие </w:t>
            </w:r>
            <w:r w:rsidR="00CC0675" w:rsidRPr="00CC0675">
              <w:t>«Осенние посиделки»</w:t>
            </w:r>
          </w:p>
          <w:p w:rsidR="00343FC1" w:rsidRPr="00CC0675" w:rsidRDefault="00343FC1" w:rsidP="00343FC1">
            <w:pPr>
              <w:pStyle w:val="Web"/>
              <w:numPr>
                <w:ilvl w:val="0"/>
                <w:numId w:val="4"/>
              </w:numPr>
              <w:spacing w:before="0" w:after="0"/>
              <w:ind w:left="0" w:firstLine="0"/>
            </w:pPr>
            <w:r>
              <w:t xml:space="preserve">Библиотечный час «Литературная осень» 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Default="00CC0675" w:rsidP="00343FC1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</w:t>
            </w:r>
          </w:p>
          <w:p w:rsid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 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343FC1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43FC1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43FC1" w:rsidRDefault="00343FC1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Pr="00CC0675" w:rsidRDefault="00343FC1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43FC1" w:rsidRDefault="00CC0675" w:rsidP="003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3FC1" w:rsidRDefault="00343FC1" w:rsidP="003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Большакова В.Н.</w:t>
            </w:r>
          </w:p>
          <w:p w:rsidR="00343FC1" w:rsidRDefault="00343FC1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Default="00343FC1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  <w:p w:rsidR="00343FC1" w:rsidRDefault="00343FC1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3FC1" w:rsidRDefault="00343FC1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3FC1" w:rsidRPr="00CC0675" w:rsidRDefault="00343FC1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Иванова В.П.</w:t>
            </w: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343FC1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0675" w:rsidRPr="00CC0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b/>
              </w:rPr>
              <w:t>День здоровья, посвященный памяти подвига С.В. Вавилова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3"/>
              </w:numPr>
              <w:spacing w:before="0" w:after="0"/>
              <w:ind w:left="0" w:firstLine="0"/>
            </w:pPr>
            <w:r w:rsidRPr="00CC0675">
              <w:t>Осенний кросс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3"/>
              </w:numPr>
              <w:spacing w:before="0" w:after="0"/>
              <w:ind w:left="0" w:firstLine="0"/>
            </w:pPr>
            <w:r w:rsidRPr="00CC0675">
              <w:t>Веселые старты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3"/>
              </w:numPr>
              <w:spacing w:before="0" w:after="0"/>
              <w:ind w:left="0" w:firstLine="0"/>
            </w:pPr>
            <w:r w:rsidRPr="00CC0675">
              <w:t xml:space="preserve">Игра «Русская лапта» 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3"/>
              </w:numPr>
              <w:spacing w:before="0" w:after="0"/>
              <w:ind w:left="0" w:firstLine="0"/>
            </w:pPr>
            <w:r w:rsidRPr="00CC0675">
              <w:t>Футбол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3"/>
              </w:numPr>
              <w:spacing w:before="0" w:after="0"/>
              <w:ind w:left="0" w:firstLine="0"/>
            </w:pPr>
            <w:r w:rsidRPr="00CC0675">
              <w:t>Сдача комплекса ГТО</w:t>
            </w:r>
          </w:p>
          <w:p w:rsidR="00CC0675" w:rsidRPr="00CC0675" w:rsidRDefault="00CC0675" w:rsidP="00343FC1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pStyle w:val="Web"/>
              <w:snapToGrid w:val="0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</w:p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t>Кл. руководители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  <w:proofErr w:type="spellStart"/>
            <w:r w:rsidRPr="00CC0675">
              <w:t>Костерев</w:t>
            </w:r>
            <w:proofErr w:type="spellEnd"/>
            <w:r w:rsidRPr="00CC0675">
              <w:t xml:space="preserve"> А.В.</w:t>
            </w: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343FC1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rFonts w:eastAsia="Times New Roman"/>
              </w:rPr>
              <w:t xml:space="preserve"> </w:t>
            </w:r>
            <w:r w:rsidRPr="00CC0675">
              <w:rPr>
                <w:b/>
              </w:rPr>
              <w:t>День пожилого человека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5"/>
              </w:numPr>
              <w:spacing w:before="0" w:after="0"/>
              <w:ind w:left="0" w:firstLine="0"/>
            </w:pPr>
            <w:r w:rsidRPr="00CC0675">
              <w:t>Акция «Поздравь ветерана, учителей-пенсионеров»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pStyle w:val="Web"/>
              <w:snapToGrid w:val="0"/>
              <w:spacing w:before="0" w:after="0"/>
            </w:pPr>
          </w:p>
          <w:p w:rsidR="00ED2CF4" w:rsidRDefault="00ED2CF4" w:rsidP="00ED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t>ДО «Содружество»</w:t>
            </w: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Праздник «День учителя»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6"/>
              </w:numPr>
              <w:spacing w:before="0" w:after="0"/>
              <w:ind w:left="0" w:firstLine="0"/>
            </w:pPr>
            <w:r w:rsidRPr="00CC0675">
              <w:t>Выпуск газеты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6"/>
              </w:numPr>
              <w:spacing w:before="0" w:after="0"/>
              <w:ind w:left="0" w:firstLine="0"/>
            </w:pPr>
            <w:r w:rsidRPr="00CC0675">
              <w:t>День самоуправления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6"/>
              </w:numPr>
              <w:spacing w:before="0" w:after="0"/>
              <w:ind w:left="0" w:firstLine="0"/>
            </w:pPr>
            <w:r w:rsidRPr="00CC0675">
              <w:t>Концерт</w:t>
            </w:r>
          </w:p>
          <w:p w:rsidR="00CC0675" w:rsidRPr="00CC0675" w:rsidRDefault="00CC0675" w:rsidP="00343FC1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pStyle w:val="Web"/>
              <w:snapToGrid w:val="0"/>
              <w:spacing w:before="0" w:after="0"/>
            </w:pP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CC0675" w:rsidRPr="00CC0675" w:rsidTr="005123D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343FC1" w:rsidP="00343FC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0675" w:rsidRPr="00CC0675">
              <w:rPr>
                <w:rFonts w:ascii="Times New Roman" w:hAnsi="Times New Roman" w:cs="Times New Roman"/>
                <w:sz w:val="24"/>
                <w:szCs w:val="24"/>
              </w:rPr>
              <w:t>.10 –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- познавательная программа </w:t>
            </w:r>
          </w:p>
          <w:p w:rsidR="00CC0675" w:rsidRPr="00CC0675" w:rsidRDefault="00CC0675" w:rsidP="00343FC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CC0675" w:rsidRPr="00CC0675" w:rsidRDefault="00CC0675" w:rsidP="00343FC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C1" w:rsidRDefault="00343FC1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C0675" w:rsidRPr="00CC0675" w:rsidRDefault="00CC0675" w:rsidP="00343FC1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C0675" w:rsidRPr="00CC0675" w:rsidRDefault="00CC0675" w:rsidP="00CC067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CC0675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W w:w="96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68"/>
        <w:gridCol w:w="3717"/>
        <w:gridCol w:w="2393"/>
        <w:gridCol w:w="2423"/>
      </w:tblGrid>
      <w:tr w:rsidR="00CC0675" w:rsidRPr="00CC0675" w:rsidTr="00343FC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675" w:rsidRPr="00CC0675" w:rsidTr="00343FC1">
        <w:trPr>
          <w:trHeight w:val="20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bookmarkStart w:id="0" w:name="_GoBack" w:colFirst="3" w:colLast="3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  <w:r w:rsidR="00C84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Default="003E2CAC" w:rsidP="00C84E0F">
            <w:pPr>
              <w:pStyle w:val="Web"/>
              <w:spacing w:before="0" w:after="0"/>
              <w:rPr>
                <w:b/>
              </w:rPr>
            </w:pPr>
            <w:r>
              <w:rPr>
                <w:b/>
              </w:rPr>
              <w:t>2018 -</w:t>
            </w:r>
            <w:r w:rsidR="00343FC1">
              <w:rPr>
                <w:b/>
              </w:rPr>
              <w:t xml:space="preserve"> </w:t>
            </w:r>
            <w:r>
              <w:rPr>
                <w:b/>
              </w:rPr>
              <w:t>год гражданского участия</w:t>
            </w:r>
          </w:p>
          <w:p w:rsidR="003E2CAC" w:rsidRPr="00CC0675" w:rsidRDefault="003E2CAC" w:rsidP="00C84E0F">
            <w:pPr>
              <w:pStyle w:val="Web"/>
              <w:numPr>
                <w:ilvl w:val="0"/>
                <w:numId w:val="25"/>
              </w:numPr>
              <w:spacing w:before="0" w:after="0"/>
              <w:rPr>
                <w:b/>
              </w:rPr>
            </w:pPr>
            <w:r w:rsidRPr="003E2CAC">
              <w:t>Тематические классные часы о волонтерах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C84E0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43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Pr="00CC0675" w:rsidRDefault="003E2CAC" w:rsidP="00C84E0F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молодежного центра</w:t>
            </w:r>
          </w:p>
        </w:tc>
      </w:tr>
      <w:tr w:rsidR="00CC0675" w:rsidRPr="00CC0675" w:rsidTr="00343FC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4.11 – 1</w:t>
            </w:r>
            <w:r w:rsidR="00C84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pStyle w:val="Web"/>
              <w:spacing w:before="0" w:after="0"/>
              <w:rPr>
                <w:b/>
              </w:rPr>
            </w:pPr>
            <w:r w:rsidRPr="00CC0675">
              <w:rPr>
                <w:b/>
              </w:rPr>
              <w:t>День памяти подвига Вавилова С.В.</w:t>
            </w:r>
          </w:p>
          <w:p w:rsidR="00CC0675" w:rsidRPr="00CC0675" w:rsidRDefault="00CC0675" w:rsidP="00C84E0F">
            <w:pPr>
              <w:pStyle w:val="Web"/>
              <w:numPr>
                <w:ilvl w:val="0"/>
                <w:numId w:val="25"/>
              </w:numPr>
              <w:spacing w:before="0" w:after="0"/>
            </w:pPr>
            <w:r w:rsidRPr="00CC0675">
              <w:t>Торжественная линейка</w:t>
            </w:r>
          </w:p>
          <w:p w:rsidR="00CC0675" w:rsidRPr="00CC0675" w:rsidRDefault="00CC0675" w:rsidP="00C84E0F">
            <w:pPr>
              <w:pStyle w:val="Web"/>
              <w:numPr>
                <w:ilvl w:val="0"/>
                <w:numId w:val="25"/>
              </w:numPr>
              <w:spacing w:before="0" w:after="0"/>
              <w:rPr>
                <w:b/>
              </w:rPr>
            </w:pPr>
            <w:r w:rsidRPr="00CC0675">
              <w:t>Тематические классные часы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343F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CC0675" w:rsidRPr="00CC0675" w:rsidTr="00343FC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20.11-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6C9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День матери</w:t>
            </w:r>
          </w:p>
          <w:p w:rsidR="00D676C9" w:rsidRDefault="003E2CAC" w:rsidP="00C84E0F">
            <w:pPr>
              <w:pStyle w:val="Web"/>
              <w:numPr>
                <w:ilvl w:val="0"/>
                <w:numId w:val="26"/>
              </w:numPr>
              <w:spacing w:before="0" w:after="0"/>
            </w:pPr>
            <w:r>
              <w:t>Мероприятие «Мама…Слов дороже нет на свете!»</w:t>
            </w:r>
          </w:p>
          <w:p w:rsidR="00D676C9" w:rsidRDefault="00D676C9" w:rsidP="00C84E0F">
            <w:pPr>
              <w:pStyle w:val="Web"/>
              <w:numPr>
                <w:ilvl w:val="0"/>
                <w:numId w:val="26"/>
              </w:numPr>
              <w:spacing w:before="0" w:after="0"/>
            </w:pPr>
            <w:r w:rsidRPr="00D676C9">
              <w:t>Литературная гостиная (чтение стихотворений, посвящённых мамам)</w:t>
            </w:r>
          </w:p>
          <w:p w:rsidR="00D676C9" w:rsidRPr="00CC0675" w:rsidRDefault="00D676C9" w:rsidP="00C84E0F">
            <w:pPr>
              <w:pStyle w:val="Web"/>
              <w:numPr>
                <w:ilvl w:val="0"/>
                <w:numId w:val="26"/>
              </w:numPr>
              <w:spacing w:before="0" w:after="0"/>
            </w:pPr>
            <w:r w:rsidRPr="00D676C9">
              <w:t>Фото – выставка «Такая разная улыбка»</w:t>
            </w:r>
          </w:p>
          <w:p w:rsidR="00CC0675" w:rsidRPr="00CC0675" w:rsidRDefault="00CC0675" w:rsidP="00343FC1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5-8</w:t>
            </w: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84E0F" w:rsidRPr="00CC0675" w:rsidRDefault="00C84E0F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Default="00C84E0F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Pr="00CC0675" w:rsidRDefault="00C84E0F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CC0675" w:rsidRPr="00CC0675" w:rsidTr="00343FC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27.11-</w:t>
            </w:r>
          </w:p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Всемирный День борьбы со   СПИДом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11"/>
              </w:numPr>
              <w:tabs>
                <w:tab w:val="left" w:pos="983"/>
              </w:tabs>
              <w:spacing w:before="0" w:after="0"/>
              <w:ind w:left="0" w:firstLine="0"/>
            </w:pPr>
            <w:r w:rsidRPr="00CC0675">
              <w:t>Тематические классные часы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Специалисты МЦ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CC0675" w:rsidRPr="00CC0675" w:rsidTr="00343FC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День героя России</w:t>
            </w:r>
          </w:p>
          <w:p w:rsidR="00CC0675" w:rsidRPr="00CC0675" w:rsidRDefault="00CC0675" w:rsidP="00343FC1">
            <w:pPr>
              <w:pStyle w:val="Web"/>
              <w:numPr>
                <w:ilvl w:val="0"/>
                <w:numId w:val="12"/>
              </w:numPr>
              <w:tabs>
                <w:tab w:val="left" w:pos="633"/>
              </w:tabs>
              <w:spacing w:before="0" w:after="0"/>
              <w:ind w:left="0" w:firstLine="0"/>
            </w:pPr>
            <w:r w:rsidRPr="00CC0675">
              <w:t xml:space="preserve">Мероприятие </w:t>
            </w:r>
            <w:r w:rsidR="00C84E0F">
              <w:t xml:space="preserve"> </w:t>
            </w:r>
            <w:r w:rsidR="00CE08D6">
              <w:t>«И подвиг ваш мы будем помнить свято»</w:t>
            </w:r>
          </w:p>
          <w:p w:rsidR="00CC0675" w:rsidRPr="00CC0675" w:rsidRDefault="00CC0675" w:rsidP="00343FC1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CC0675" w:rsidRPr="00CC0675" w:rsidTr="00343FC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11.12-29.12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E3D" w:rsidRDefault="00CC0675" w:rsidP="00343FC1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Проект</w:t>
            </w:r>
            <w:r w:rsidRPr="00CC0675">
              <w:rPr>
                <w:b/>
              </w:rPr>
              <w:t xml:space="preserve"> «Скоро Новый год!»</w:t>
            </w:r>
          </w:p>
          <w:p w:rsidR="00D67E3D" w:rsidRDefault="00D67E3D" w:rsidP="00C84E0F">
            <w:pPr>
              <w:pStyle w:val="Web"/>
              <w:numPr>
                <w:ilvl w:val="0"/>
                <w:numId w:val="27"/>
              </w:numPr>
              <w:spacing w:before="0" w:after="0"/>
            </w:pPr>
            <w:r>
              <w:t>Конкурс рисунков «Рисунки Деду Морозу»</w:t>
            </w:r>
          </w:p>
          <w:p w:rsidR="00D67E3D" w:rsidRDefault="00D67E3D" w:rsidP="00C84E0F">
            <w:pPr>
              <w:pStyle w:val="Web"/>
              <w:numPr>
                <w:ilvl w:val="0"/>
                <w:numId w:val="27"/>
              </w:numPr>
              <w:spacing w:before="0" w:after="0"/>
            </w:pPr>
            <w:r>
              <w:t>Конкурс поделок «Новогодний серпантин»</w:t>
            </w:r>
          </w:p>
          <w:p w:rsidR="00CE08D6" w:rsidRDefault="00CC0675" w:rsidP="00C84E0F">
            <w:pPr>
              <w:pStyle w:val="Web"/>
              <w:numPr>
                <w:ilvl w:val="0"/>
                <w:numId w:val="27"/>
              </w:numPr>
              <w:spacing w:before="0" w:after="0"/>
            </w:pPr>
            <w:r w:rsidRPr="00CC0675">
              <w:t>Новогодние праздники</w:t>
            </w:r>
          </w:p>
          <w:p w:rsidR="00D67E3D" w:rsidRPr="00CC0675" w:rsidRDefault="00D67E3D" w:rsidP="00C84E0F">
            <w:pPr>
              <w:pStyle w:val="Web"/>
              <w:spacing w:before="0" w:after="0"/>
              <w:ind w:left="36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0F" w:rsidRPr="00CC0675" w:rsidRDefault="00C84E0F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5" w:rsidRPr="00CC0675" w:rsidRDefault="00CC0675" w:rsidP="00343FC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34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84E0F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CC0675"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84E0F" w:rsidRDefault="00C84E0F" w:rsidP="003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0F" w:rsidRDefault="00C84E0F" w:rsidP="003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75" w:rsidRPr="00CC0675" w:rsidRDefault="00C84E0F" w:rsidP="0034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4E0F" w:rsidRDefault="00C84E0F" w:rsidP="00343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343F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bookmarkEnd w:id="0"/>
    <w:p w:rsidR="00CC0675" w:rsidRPr="00CC0675" w:rsidRDefault="00CC0675" w:rsidP="00CC0675">
      <w:pPr>
        <w:pageBreakBefore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C0675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CC0675" w:rsidRPr="00CC0675" w:rsidRDefault="00CC0675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68"/>
        <w:gridCol w:w="3717"/>
        <w:gridCol w:w="2393"/>
        <w:gridCol w:w="2423"/>
      </w:tblGrid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6D4D5E" w:rsidP="006D4D5E">
            <w:pPr>
              <w:pStyle w:val="Web"/>
              <w:spacing w:before="0" w:after="0"/>
              <w:jc w:val="center"/>
            </w:pPr>
            <w:r>
              <w:t>28</w:t>
            </w:r>
            <w:r w:rsidR="00CC0675" w:rsidRPr="00CC0675">
              <w:t>.01-2</w:t>
            </w:r>
            <w:r>
              <w:t>2</w:t>
            </w:r>
            <w:r w:rsidR="00CC0675" w:rsidRPr="00CC0675">
              <w:t>.02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Pr="00CC0675" w:rsidRDefault="00CC0675" w:rsidP="00C84E0F">
            <w:pPr>
              <w:pStyle w:val="Web"/>
              <w:spacing w:before="0" w:after="0"/>
            </w:pPr>
            <w:r w:rsidRPr="00CC0675">
              <w:rPr>
                <w:b/>
              </w:rPr>
              <w:t>Месячник патриотического воспитания</w:t>
            </w:r>
          </w:p>
          <w:p w:rsidR="00CC0675" w:rsidRDefault="00CC0675" w:rsidP="006D4D5E">
            <w:pPr>
              <w:pStyle w:val="Web"/>
              <w:numPr>
                <w:ilvl w:val="0"/>
                <w:numId w:val="14"/>
              </w:numPr>
              <w:tabs>
                <w:tab w:val="clear" w:pos="720"/>
                <w:tab w:val="left" w:pos="365"/>
              </w:tabs>
              <w:spacing w:before="0" w:after="0"/>
              <w:ind w:left="0" w:firstLine="0"/>
            </w:pPr>
            <w:r w:rsidRPr="00CC0675">
              <w:t>Тематические классные часы</w:t>
            </w:r>
          </w:p>
          <w:p w:rsidR="00CC0675" w:rsidRPr="00CC0675" w:rsidRDefault="006D4D5E" w:rsidP="006D4D5E">
            <w:pPr>
              <w:pStyle w:val="Web"/>
              <w:numPr>
                <w:ilvl w:val="0"/>
                <w:numId w:val="14"/>
              </w:numPr>
              <w:tabs>
                <w:tab w:val="clear" w:pos="720"/>
                <w:tab w:val="num" w:pos="365"/>
              </w:tabs>
              <w:spacing w:before="0" w:after="0"/>
              <w:ind w:left="0" w:firstLine="0"/>
            </w:pPr>
            <w:r>
              <w:t xml:space="preserve">Мероприятие </w:t>
            </w:r>
            <w:r w:rsidR="00CC0675" w:rsidRPr="00CC0675">
              <w:t xml:space="preserve">"Никто не забыт, ничто не забыто» </w:t>
            </w:r>
          </w:p>
          <w:p w:rsidR="00CC0675" w:rsidRPr="00CC0675" w:rsidRDefault="00CC0675" w:rsidP="00C84E0F">
            <w:pPr>
              <w:pStyle w:val="Web"/>
              <w:spacing w:before="0"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C84E0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D4D5E" w:rsidRPr="00CC0675" w:rsidRDefault="006D4D5E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75" w:rsidRPr="00CC0675" w:rsidRDefault="00CC0675" w:rsidP="00C84E0F">
            <w:pPr>
              <w:pStyle w:val="Web"/>
              <w:snapToGrid w:val="0"/>
              <w:spacing w:before="0" w:after="0"/>
            </w:pPr>
          </w:p>
          <w:p w:rsidR="00CC0675" w:rsidRPr="00CC0675" w:rsidRDefault="00CC0675" w:rsidP="00C84E0F">
            <w:pPr>
              <w:pStyle w:val="Web"/>
              <w:spacing w:before="0" w:after="0"/>
            </w:pPr>
            <w:r w:rsidRPr="00CC0675">
              <w:t>Кл. руководители</w:t>
            </w:r>
          </w:p>
          <w:p w:rsidR="00CC0675" w:rsidRPr="00CC0675" w:rsidRDefault="00CC0675" w:rsidP="00C84E0F">
            <w:pPr>
              <w:pStyle w:val="Web"/>
              <w:spacing w:before="0" w:after="0"/>
            </w:pPr>
          </w:p>
          <w:p w:rsidR="00CC0675" w:rsidRPr="00CC0675" w:rsidRDefault="006D4D5E" w:rsidP="00C84E0F">
            <w:pPr>
              <w:pStyle w:val="Web"/>
              <w:spacing w:before="0" w:after="0"/>
            </w:pPr>
            <w:proofErr w:type="spellStart"/>
            <w:r>
              <w:t>Неробова</w:t>
            </w:r>
            <w:proofErr w:type="spellEnd"/>
            <w:r>
              <w:t xml:space="preserve"> А.А.</w:t>
            </w:r>
          </w:p>
          <w:p w:rsidR="00CC0675" w:rsidRPr="00CC0675" w:rsidRDefault="00CC0675" w:rsidP="00C84E0F">
            <w:pPr>
              <w:pStyle w:val="Web"/>
              <w:spacing w:before="0" w:after="0"/>
            </w:pP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01.03-07.03</w:t>
            </w: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Pr="00CC0675" w:rsidRDefault="00CC0675" w:rsidP="00C84E0F">
            <w:pPr>
              <w:pStyle w:val="Web"/>
              <w:spacing w:before="0" w:after="0"/>
            </w:pPr>
            <w:r w:rsidRPr="00CC0675">
              <w:rPr>
                <w:rFonts w:eastAsia="Times New Roman"/>
              </w:rPr>
              <w:t xml:space="preserve"> </w:t>
            </w:r>
            <w:r w:rsidRPr="00CC0675">
              <w:rPr>
                <w:b/>
              </w:rPr>
              <w:t>Неделя детской книги</w:t>
            </w:r>
          </w:p>
          <w:p w:rsidR="00CC0675" w:rsidRPr="00CC0675" w:rsidRDefault="00CC0675" w:rsidP="00C84E0F">
            <w:pPr>
              <w:pStyle w:val="Web"/>
              <w:numPr>
                <w:ilvl w:val="0"/>
                <w:numId w:val="15"/>
              </w:numPr>
              <w:spacing w:before="0" w:after="0"/>
              <w:ind w:left="0" w:firstLine="0"/>
            </w:pPr>
            <w:r w:rsidRPr="00CC0675">
              <w:t>Познавательно-игровая программа «По страницам детских произведений»</w:t>
            </w:r>
          </w:p>
          <w:p w:rsidR="00CC0675" w:rsidRPr="00CC0675" w:rsidRDefault="00CC0675" w:rsidP="00C84E0F">
            <w:pPr>
              <w:pStyle w:val="Web"/>
              <w:numPr>
                <w:ilvl w:val="0"/>
                <w:numId w:val="15"/>
              </w:numPr>
              <w:spacing w:before="0" w:after="0"/>
              <w:ind w:left="0" w:firstLine="0"/>
            </w:pPr>
            <w:r w:rsidRPr="00CC0675">
              <w:t>Викторина</w:t>
            </w:r>
            <w:r w:rsidR="006D4D5E">
              <w:t xml:space="preserve"> </w:t>
            </w:r>
            <w:r w:rsidR="006D4D5E" w:rsidRPr="00CC0675">
              <w:t>«Эти книги знают всё»</w:t>
            </w:r>
          </w:p>
          <w:p w:rsidR="00CC0675" w:rsidRPr="00CC0675" w:rsidRDefault="00CC0675" w:rsidP="00C84E0F">
            <w:pPr>
              <w:pStyle w:val="Web"/>
              <w:numPr>
                <w:ilvl w:val="0"/>
                <w:numId w:val="15"/>
              </w:numPr>
              <w:spacing w:before="0" w:after="0"/>
              <w:ind w:left="0" w:firstLine="0"/>
            </w:pPr>
            <w:r w:rsidRPr="00CC0675">
              <w:t xml:space="preserve">Библиотечный урок </w:t>
            </w:r>
          </w:p>
          <w:p w:rsidR="00CC0675" w:rsidRPr="00CC0675" w:rsidRDefault="00CC0675" w:rsidP="00C84E0F">
            <w:pPr>
              <w:pStyle w:val="Web"/>
              <w:spacing w:before="0"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C84E0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75" w:rsidRPr="00CC0675" w:rsidRDefault="00CC0675" w:rsidP="00C84E0F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Большакова В.Н.</w:t>
            </w:r>
          </w:p>
          <w:p w:rsidR="00CC0675" w:rsidRPr="00CC0675" w:rsidRDefault="00CC0675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CC0675" w:rsidRPr="00CC0675" w:rsidRDefault="00CC0675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5E" w:rsidRPr="00CC0675" w:rsidRDefault="006D4D5E" w:rsidP="006D4D5E">
            <w:pPr>
              <w:pStyle w:val="Web"/>
              <w:spacing w:before="0" w:after="0"/>
            </w:pPr>
            <w:r>
              <w:t>Иванова В.П.</w:t>
            </w:r>
          </w:p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Pr="00CC0675" w:rsidRDefault="00CC0675" w:rsidP="00C84E0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Default="00CC0675" w:rsidP="00C84E0F">
            <w:pPr>
              <w:pStyle w:val="Web"/>
              <w:spacing w:before="0" w:after="0"/>
              <w:rPr>
                <w:b/>
              </w:rPr>
            </w:pPr>
            <w:r w:rsidRPr="00CC0675">
              <w:rPr>
                <w:rFonts w:eastAsia="Times New Roman"/>
              </w:rPr>
              <w:t xml:space="preserve"> </w:t>
            </w: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Праздник 8 Марта</w:t>
            </w:r>
            <w:r w:rsidR="00505747">
              <w:rPr>
                <w:b/>
              </w:rPr>
              <w:t xml:space="preserve"> «Нашим мамам дорогим, мы спасибо говорим» «Солнышко лучистое» «Все цветы и песни вам»</w:t>
            </w:r>
          </w:p>
          <w:p w:rsidR="006D4D5E" w:rsidRDefault="00CC0675" w:rsidP="006D4D5E">
            <w:pPr>
              <w:pStyle w:val="Web"/>
              <w:numPr>
                <w:ilvl w:val="0"/>
                <w:numId w:val="28"/>
              </w:numPr>
              <w:spacing w:before="0" w:after="0"/>
            </w:pPr>
            <w:r w:rsidRPr="00CC0675">
              <w:t>Выставка рисунков,</w:t>
            </w:r>
            <w:r w:rsidR="00505747">
              <w:t xml:space="preserve"> поделок</w:t>
            </w:r>
            <w:r w:rsidRPr="00CC0675">
              <w:t xml:space="preserve"> </w:t>
            </w:r>
            <w:r w:rsidR="006D4D5E" w:rsidRPr="00505747">
              <w:t xml:space="preserve">«Весны очарование» 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28"/>
              </w:numPr>
              <w:spacing w:before="0" w:after="0"/>
            </w:pPr>
            <w:r w:rsidRPr="00CC0675">
              <w:t>Концерт</w:t>
            </w:r>
          </w:p>
          <w:p w:rsidR="00CC0675" w:rsidRPr="00CC0675" w:rsidRDefault="00CC0675" w:rsidP="00C84E0F">
            <w:pPr>
              <w:pStyle w:val="Web"/>
              <w:spacing w:before="0" w:after="0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C84E0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5E" w:rsidRDefault="00CC0675" w:rsidP="00C8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D4D5E" w:rsidRDefault="006D4D5E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5E" w:rsidRDefault="006D4D5E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C84E0F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C8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C0675" w:rsidRPr="00CC0675" w:rsidRDefault="006D4D5E" w:rsidP="00C84E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CC0675"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C0675" w:rsidRPr="00CC0675" w:rsidRDefault="00CC0675" w:rsidP="00C84E0F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C0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CC0675" w:rsidRPr="00CC0675" w:rsidRDefault="00CC0675" w:rsidP="00C8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75" w:rsidRPr="00CC0675" w:rsidRDefault="00CC0675" w:rsidP="00CC0675">
      <w:pPr>
        <w:rPr>
          <w:rFonts w:ascii="Times New Roman" w:hAnsi="Times New Roman" w:cs="Times New Roman"/>
          <w:sz w:val="24"/>
          <w:szCs w:val="24"/>
        </w:rPr>
      </w:pPr>
    </w:p>
    <w:p w:rsidR="00CC0675" w:rsidRPr="00CC0675" w:rsidRDefault="00CC0675" w:rsidP="00CC0675">
      <w:pPr>
        <w:rPr>
          <w:rFonts w:ascii="Times New Roman" w:hAnsi="Times New Roman" w:cs="Times New Roman"/>
          <w:sz w:val="24"/>
          <w:szCs w:val="24"/>
        </w:rPr>
      </w:pPr>
    </w:p>
    <w:p w:rsidR="00CC0675" w:rsidRPr="00CC0675" w:rsidRDefault="00CC0675" w:rsidP="00CC0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E0F" w:rsidRDefault="00C84E0F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0F" w:rsidRDefault="00C84E0F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5E" w:rsidRDefault="006D4D5E" w:rsidP="00CC0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75" w:rsidRPr="00CC0675" w:rsidRDefault="00CC0675" w:rsidP="00CC0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067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CC0675" w:rsidRPr="00CC0675" w:rsidRDefault="00CC0675" w:rsidP="00CC06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68"/>
        <w:gridCol w:w="3717"/>
        <w:gridCol w:w="2393"/>
        <w:gridCol w:w="2423"/>
      </w:tblGrid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06.04-</w:t>
            </w:r>
          </w:p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12.04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Pr="00CC0675" w:rsidRDefault="00CC0675" w:rsidP="006D4D5E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День космонавтики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29"/>
              </w:numPr>
              <w:spacing w:before="0" w:after="0"/>
            </w:pPr>
            <w:r w:rsidRPr="00CC0675">
              <w:t>Конкурс рисунков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29"/>
              </w:numPr>
              <w:spacing w:before="0" w:after="0"/>
            </w:pPr>
            <w:r w:rsidRPr="00CC0675">
              <w:t xml:space="preserve">Игра «Своя игра» </w:t>
            </w:r>
          </w:p>
          <w:p w:rsidR="00CC0675" w:rsidRPr="00CC0675" w:rsidRDefault="00CC0675" w:rsidP="006D4D5E">
            <w:pPr>
              <w:pStyle w:val="Web"/>
              <w:spacing w:before="0"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6D4D5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75" w:rsidRPr="00CC0675" w:rsidRDefault="00CC0675" w:rsidP="006D4D5E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16.04-20.11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Акция чистый двор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0675" w:rsidRPr="00CC0675" w:rsidTr="006D4D5E"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06.05-</w:t>
            </w:r>
          </w:p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09.05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День Победы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18"/>
              </w:numPr>
              <w:tabs>
                <w:tab w:val="clear" w:pos="708"/>
                <w:tab w:val="num" w:pos="365"/>
              </w:tabs>
              <w:spacing w:before="0" w:after="0"/>
              <w:ind w:left="0" w:hanging="10"/>
            </w:pPr>
            <w:r w:rsidRPr="00CC0675">
              <w:t>Торжественная линейка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18"/>
              </w:numPr>
              <w:tabs>
                <w:tab w:val="clear" w:pos="708"/>
                <w:tab w:val="num" w:pos="365"/>
              </w:tabs>
              <w:spacing w:before="0" w:after="0"/>
              <w:ind w:left="0" w:hanging="10"/>
            </w:pPr>
            <w:r w:rsidRPr="00CC0675">
              <w:t>Акция «Бессмертный</w:t>
            </w:r>
          </w:p>
          <w:p w:rsidR="00CC0675" w:rsidRPr="00CC0675" w:rsidRDefault="00CC0675" w:rsidP="006D4D5E">
            <w:pPr>
              <w:pStyle w:val="Web"/>
              <w:tabs>
                <w:tab w:val="num" w:pos="365"/>
              </w:tabs>
              <w:spacing w:before="0" w:after="0"/>
            </w:pPr>
            <w:r w:rsidRPr="00CC0675">
              <w:rPr>
                <w:rFonts w:eastAsia="Times New Roman"/>
              </w:rPr>
              <w:t xml:space="preserve">     </w:t>
            </w:r>
            <w:r w:rsidRPr="00CC0675">
              <w:t>полк»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18"/>
              </w:numPr>
              <w:tabs>
                <w:tab w:val="clear" w:pos="708"/>
                <w:tab w:val="num" w:pos="365"/>
              </w:tabs>
              <w:spacing w:before="0" w:after="0"/>
              <w:ind w:left="0" w:hanging="10"/>
            </w:pPr>
            <w:r w:rsidRPr="00CC0675">
              <w:t>Митинг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18"/>
              </w:numPr>
              <w:tabs>
                <w:tab w:val="clear" w:pos="708"/>
                <w:tab w:val="num" w:pos="365"/>
              </w:tabs>
              <w:spacing w:before="0" w:after="0"/>
              <w:ind w:left="0" w:hanging="10"/>
            </w:pPr>
            <w:r w:rsidRPr="00CC0675">
              <w:t>Вахта памяти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6D4D5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75" w:rsidRPr="00CC0675" w:rsidRDefault="00CC0675" w:rsidP="006D4D5E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6D4D5E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17.05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675" w:rsidRPr="00CC0675" w:rsidRDefault="00CC0675" w:rsidP="006D4D5E">
            <w:pPr>
              <w:pStyle w:val="Web"/>
              <w:spacing w:before="0" w:after="0"/>
            </w:pPr>
            <w:r w:rsidRPr="00CC0675">
              <w:rPr>
                <w:b/>
                <w:bCs/>
              </w:rPr>
              <w:t>Международный день детского телефона доверия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18"/>
              </w:numPr>
              <w:spacing w:before="0" w:after="0"/>
              <w:ind w:left="0" w:hanging="10"/>
            </w:pPr>
            <w:r w:rsidRPr="00CC0675">
              <w:t xml:space="preserve">Размещение рекламно-информационных материалов на стенде, в классных уголках, на сайте </w:t>
            </w:r>
          </w:p>
          <w:p w:rsidR="00CC0675" w:rsidRPr="00CC0675" w:rsidRDefault="00CC0675" w:rsidP="006D4D5E">
            <w:pPr>
              <w:pStyle w:val="Web"/>
              <w:numPr>
                <w:ilvl w:val="0"/>
                <w:numId w:val="18"/>
              </w:numPr>
              <w:spacing w:before="0" w:after="0"/>
              <w:ind w:left="0" w:hanging="10"/>
            </w:pPr>
            <w:r w:rsidRPr="00CC0675">
              <w:t>Тематические классные часы</w:t>
            </w:r>
          </w:p>
          <w:p w:rsidR="00CC0675" w:rsidRPr="00CC0675" w:rsidRDefault="00CC0675" w:rsidP="006D4D5E">
            <w:pPr>
              <w:pStyle w:val="Web"/>
              <w:spacing w:before="0"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75" w:rsidRPr="00CC0675" w:rsidRDefault="00CC0675" w:rsidP="006D4D5E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25.05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</w:pPr>
            <w:r w:rsidRPr="00CC0675">
              <w:rPr>
                <w:rFonts w:eastAsia="Times New Roman"/>
                <w:b/>
              </w:rPr>
              <w:t xml:space="preserve"> </w:t>
            </w:r>
            <w:r w:rsidRPr="00CC0675">
              <w:rPr>
                <w:b/>
              </w:rPr>
              <w:t>Последний звонок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C0675" w:rsidRPr="00CC0675" w:rsidTr="006D4D5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  <w:jc w:val="center"/>
            </w:pPr>
            <w:r w:rsidRPr="00CC0675"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675" w:rsidRPr="00CC0675" w:rsidRDefault="00CC0675" w:rsidP="006D4D5E">
            <w:pPr>
              <w:pStyle w:val="Web"/>
              <w:spacing w:before="0" w:after="0"/>
            </w:pPr>
            <w:r w:rsidRPr="00CC0675">
              <w:rPr>
                <w:b/>
              </w:rPr>
              <w:t>Поездки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675" w:rsidRPr="00CC0675" w:rsidRDefault="00CC0675" w:rsidP="006D4D5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 w:rsidRPr="00CC06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675" w:rsidRPr="00CC0675" w:rsidRDefault="00CC0675" w:rsidP="006D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0675" w:rsidRPr="00CC0675" w:rsidRDefault="00CC0675" w:rsidP="006D4D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C067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CC0675" w:rsidRPr="00CC0675" w:rsidRDefault="00CC0675" w:rsidP="00CC0675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8292A" w:rsidRPr="00CC0675" w:rsidRDefault="0098292A">
      <w:pPr>
        <w:rPr>
          <w:rFonts w:ascii="Times New Roman" w:hAnsi="Times New Roman" w:cs="Times New Roman"/>
          <w:sz w:val="24"/>
          <w:szCs w:val="24"/>
        </w:rPr>
      </w:pPr>
    </w:p>
    <w:sectPr w:rsidR="0098292A" w:rsidRPr="00CC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0B8F1E3A"/>
    <w:multiLevelType w:val="hybridMultilevel"/>
    <w:tmpl w:val="83D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D61E8E"/>
    <w:multiLevelType w:val="hybridMultilevel"/>
    <w:tmpl w:val="D1F0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E4E0647"/>
    <w:multiLevelType w:val="hybridMultilevel"/>
    <w:tmpl w:val="29CE5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070D54"/>
    <w:multiLevelType w:val="hybridMultilevel"/>
    <w:tmpl w:val="F36A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93D01"/>
    <w:multiLevelType w:val="hybridMultilevel"/>
    <w:tmpl w:val="37CE2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767CBB"/>
    <w:multiLevelType w:val="hybridMultilevel"/>
    <w:tmpl w:val="E874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155D"/>
    <w:multiLevelType w:val="hybridMultilevel"/>
    <w:tmpl w:val="68449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42950"/>
    <w:multiLevelType w:val="hybridMultilevel"/>
    <w:tmpl w:val="4438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E46C1"/>
    <w:multiLevelType w:val="hybridMultilevel"/>
    <w:tmpl w:val="4D1A7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325B9"/>
    <w:multiLevelType w:val="hybridMultilevel"/>
    <w:tmpl w:val="BE4E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F0351"/>
    <w:multiLevelType w:val="hybridMultilevel"/>
    <w:tmpl w:val="D4DE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54601"/>
    <w:multiLevelType w:val="hybridMultilevel"/>
    <w:tmpl w:val="B448D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6"/>
  </w:num>
  <w:num w:numId="21">
    <w:abstractNumId w:val="23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22"/>
  </w:num>
  <w:num w:numId="27">
    <w:abstractNumId w:val="27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675"/>
    <w:rsid w:val="00292628"/>
    <w:rsid w:val="00310C76"/>
    <w:rsid w:val="00343FC1"/>
    <w:rsid w:val="003E2CAC"/>
    <w:rsid w:val="00505747"/>
    <w:rsid w:val="005123DE"/>
    <w:rsid w:val="00621D76"/>
    <w:rsid w:val="006D4D5E"/>
    <w:rsid w:val="0098292A"/>
    <w:rsid w:val="00C84E0F"/>
    <w:rsid w:val="00CC0675"/>
    <w:rsid w:val="00CE08D6"/>
    <w:rsid w:val="00D676C9"/>
    <w:rsid w:val="00D67E3D"/>
    <w:rsid w:val="00ED2CF4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DAA"/>
  <w15:docId w15:val="{A24262C8-2538-4ADA-82B7-31C6210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C0675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C84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</dc:creator>
  <cp:keywords/>
  <dc:description/>
  <cp:lastModifiedBy>Владелец</cp:lastModifiedBy>
  <cp:revision>5</cp:revision>
  <cp:lastPrinted>2018-09-22T16:30:00Z</cp:lastPrinted>
  <dcterms:created xsi:type="dcterms:W3CDTF">2018-08-23T06:55:00Z</dcterms:created>
  <dcterms:modified xsi:type="dcterms:W3CDTF">2018-09-22T16:38:00Z</dcterms:modified>
</cp:coreProperties>
</file>